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C80CF" w14:textId="77777777" w:rsidR="00AA3D22" w:rsidRDefault="00000000" w:rsidP="001B3B75">
      <w:pPr>
        <w:jc w:val="center"/>
        <w:rPr>
          <w:rFonts w:ascii="Calibri" w:hAnsi="Calibri" w:cs="Arial"/>
          <w:b/>
          <w:sz w:val="56"/>
          <w:szCs w:val="56"/>
          <w:lang w:val="ro-RO"/>
        </w:rPr>
      </w:pPr>
      <w:r>
        <w:rPr>
          <w:noProof/>
          <w:lang w:val="ro-RO" w:eastAsia="ro-RO"/>
        </w:rPr>
        <w:pict w14:anchorId="3E661443">
          <v:roundrect id="_x0000_s2050" style="position:absolute;left:0;text-align:left;margin-left:6pt;margin-top:-9pt;width:696pt;height:88.8pt;z-index:251657216" arcsize="10923f" fillcolor="#9f3" strokecolor="#92d050" strokeweight="1pt">
            <v:fill color2="fill lighten(51)" focusposition="1" focussize="" method="linear sigma" type="gradient"/>
            <v:shadow on="t" color="#7f7f7f" opacity=".5" offset="-6pt,6pt"/>
            <v:textbox style="mso-next-textbox:#_x0000_s2050">
              <w:txbxContent>
                <w:p w14:paraId="485B7BB6" w14:textId="77777777" w:rsidR="00E526C8" w:rsidRPr="00C83009" w:rsidRDefault="00E526C8" w:rsidP="001B3B75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  <w:lang w:val="it-IT"/>
                    </w:rPr>
                  </w:pPr>
                </w:p>
                <w:p w14:paraId="78A5C54A" w14:textId="77777777" w:rsidR="00E526C8" w:rsidRPr="009965AA" w:rsidRDefault="00E526C8" w:rsidP="001B3B75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  <w:lang w:val="it-IT"/>
                    </w:rPr>
                  </w:pPr>
                </w:p>
                <w:p w14:paraId="0A8E8F5D" w14:textId="77777777" w:rsidR="00E526C8" w:rsidRPr="000E67F1" w:rsidRDefault="00E526C8" w:rsidP="001B3B75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56"/>
                      <w:szCs w:val="56"/>
                      <w:lang w:val="it-IT"/>
                    </w:rPr>
                  </w:pPr>
                  <w:r w:rsidRPr="000E67F1">
                    <w:rPr>
                      <w:rFonts w:ascii="Arial" w:hAnsi="Arial" w:cs="Arial"/>
                      <w:b/>
                      <w:color w:val="002060"/>
                      <w:sz w:val="56"/>
                      <w:szCs w:val="56"/>
                      <w:lang w:val="it-IT"/>
                    </w:rPr>
                    <w:t>PROIECTELE UNITĂȚILOR DE ÎNVĂȚARE</w:t>
                  </w:r>
                </w:p>
                <w:p w14:paraId="1A1E906B" w14:textId="77777777" w:rsidR="00E526C8" w:rsidRPr="000E67F1" w:rsidRDefault="00E526C8" w:rsidP="001B3B75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56"/>
                      <w:szCs w:val="56"/>
                      <w:lang w:val="it-IT"/>
                    </w:rPr>
                  </w:pPr>
                </w:p>
              </w:txbxContent>
            </v:textbox>
          </v:roundrect>
        </w:pict>
      </w:r>
      <w:r w:rsidR="00C9732B">
        <w:rPr>
          <w:rFonts w:ascii="Calibri" w:hAnsi="Calibri" w:cs="Arial"/>
          <w:b/>
          <w:sz w:val="56"/>
          <w:szCs w:val="56"/>
          <w:lang w:val="ro-RO"/>
        </w:rPr>
        <w:t>Autoevaluare</w:t>
      </w:r>
    </w:p>
    <w:p w14:paraId="182662A3" w14:textId="77777777" w:rsidR="00C9732B" w:rsidRPr="009D5E9B" w:rsidRDefault="00C9732B" w:rsidP="001B3B75">
      <w:pPr>
        <w:jc w:val="center"/>
        <w:rPr>
          <w:rFonts w:ascii="Calibri" w:hAnsi="Calibri" w:cs="Arial"/>
          <w:b/>
          <w:sz w:val="56"/>
          <w:szCs w:val="56"/>
          <w:lang w:val="ro-RO"/>
        </w:rPr>
      </w:pPr>
    </w:p>
    <w:p w14:paraId="13A2CE1A" w14:textId="77777777" w:rsidR="00AA3D22" w:rsidRPr="009D5E9B" w:rsidRDefault="00AA3D22" w:rsidP="001B3B75">
      <w:pPr>
        <w:jc w:val="center"/>
        <w:rPr>
          <w:rFonts w:ascii="Calibri" w:hAnsi="Calibri" w:cs="Arial"/>
          <w:b/>
          <w:noProof/>
          <w:color w:val="002060"/>
          <w:sz w:val="56"/>
          <w:szCs w:val="56"/>
          <w:lang w:val="ro-RO" w:eastAsia="ro-RO"/>
        </w:rPr>
      </w:pPr>
    </w:p>
    <w:p w14:paraId="67C9687A" w14:textId="77777777" w:rsidR="00AA3D22" w:rsidRPr="00616EA1" w:rsidRDefault="00AA3D22" w:rsidP="001B3B75">
      <w:pPr>
        <w:jc w:val="center"/>
        <w:rPr>
          <w:rFonts w:ascii="Calibri" w:hAnsi="Calibri" w:cs="Arial"/>
          <w:b/>
          <w:color w:val="002060"/>
          <w:sz w:val="40"/>
          <w:szCs w:val="40"/>
          <w:lang w:val="ro-RO"/>
        </w:rPr>
      </w:pPr>
      <w:r w:rsidRPr="00616EA1">
        <w:rPr>
          <w:rFonts w:ascii="Calibri" w:hAnsi="Calibri" w:cs="Arial"/>
          <w:b/>
          <w:color w:val="002060"/>
          <w:sz w:val="40"/>
          <w:szCs w:val="40"/>
          <w:lang w:val="ro-RO"/>
        </w:rPr>
        <w:t>Mirela Mihăescu • Ștefan Pacearcă</w:t>
      </w:r>
    </w:p>
    <w:p w14:paraId="34B9F087" w14:textId="77777777" w:rsidR="00AA3D22" w:rsidRPr="00616EA1" w:rsidRDefault="00AA3D22" w:rsidP="001B3B75">
      <w:pPr>
        <w:jc w:val="center"/>
        <w:rPr>
          <w:rFonts w:ascii="Calibri" w:hAnsi="Calibri" w:cs="Arial"/>
          <w:b/>
          <w:color w:val="002060"/>
          <w:sz w:val="40"/>
          <w:szCs w:val="40"/>
          <w:lang w:val="ro-RO"/>
        </w:rPr>
      </w:pPr>
      <w:r w:rsidRPr="00616EA1">
        <w:rPr>
          <w:rFonts w:ascii="Calibri" w:hAnsi="Calibri" w:cs="Arial"/>
          <w:b/>
          <w:color w:val="002060"/>
          <w:sz w:val="40"/>
          <w:szCs w:val="40"/>
          <w:lang w:val="ro-RO"/>
        </w:rPr>
        <w:t>Anița Dulman • Crenguța Alexe • Otilia Brebenel</w:t>
      </w:r>
    </w:p>
    <w:p w14:paraId="5C4D4D93" w14:textId="77777777" w:rsidR="00F005D5" w:rsidRDefault="00AA3D22" w:rsidP="001B3B75">
      <w:pPr>
        <w:jc w:val="center"/>
        <w:rPr>
          <w:rFonts w:ascii="Calibri" w:hAnsi="Calibri" w:cs="Calibri"/>
          <w:b/>
          <w:bCs/>
          <w:color w:val="002060"/>
          <w:sz w:val="56"/>
          <w:szCs w:val="56"/>
          <w:lang w:val="ro-RO"/>
        </w:rPr>
      </w:pPr>
      <w:r>
        <w:rPr>
          <w:rFonts w:ascii="Calibri" w:hAnsi="Calibri" w:cs="Arial"/>
          <w:b/>
          <w:color w:val="002060"/>
          <w:sz w:val="56"/>
          <w:szCs w:val="56"/>
          <w:lang w:val="ro-RO"/>
        </w:rPr>
        <w:t>CLASA A IV</w:t>
      </w:r>
      <w:r w:rsidRPr="009D5E9B">
        <w:rPr>
          <w:rFonts w:ascii="Calibri" w:hAnsi="Calibri" w:cs="Arial"/>
          <w:b/>
          <w:color w:val="002060"/>
          <w:sz w:val="56"/>
          <w:szCs w:val="56"/>
          <w:lang w:val="ro-RO"/>
        </w:rPr>
        <w:t>-A</w:t>
      </w:r>
      <w:r w:rsidR="00F005D5">
        <w:rPr>
          <w:rFonts w:ascii="Calibri" w:hAnsi="Calibri" w:cs="Arial"/>
          <w:b/>
          <w:color w:val="002060"/>
          <w:sz w:val="56"/>
          <w:szCs w:val="56"/>
          <w:lang w:val="ro-RO"/>
        </w:rPr>
        <w:t xml:space="preserve"> </w:t>
      </w:r>
      <w:r w:rsidR="00ED1294">
        <w:rPr>
          <w:rFonts w:ascii="Calibri" w:hAnsi="Calibri" w:cs="Calibri"/>
          <w:b/>
          <w:bCs/>
          <w:color w:val="002060"/>
          <w:sz w:val="56"/>
          <w:szCs w:val="56"/>
          <w:lang w:val="ro-RO"/>
        </w:rPr>
        <w:t xml:space="preserve"> </w:t>
      </w:r>
    </w:p>
    <w:p w14:paraId="1CA5D4C6" w14:textId="7272EDC7" w:rsidR="00AA3D22" w:rsidRDefault="00ED1294" w:rsidP="001B3B75">
      <w:pPr>
        <w:jc w:val="center"/>
        <w:rPr>
          <w:rFonts w:ascii="Calibri" w:hAnsi="Calibri" w:cs="Arial"/>
          <w:b/>
          <w:color w:val="002060"/>
          <w:sz w:val="56"/>
          <w:szCs w:val="56"/>
          <w:lang w:val="ro-RO"/>
        </w:rPr>
      </w:pPr>
      <w:r w:rsidRPr="00F005D5">
        <w:rPr>
          <w:rFonts w:ascii="Calibri" w:hAnsi="Calibri" w:cs="Calibri"/>
          <w:b/>
          <w:bCs/>
          <w:color w:val="002060"/>
          <w:sz w:val="36"/>
          <w:szCs w:val="36"/>
          <w:lang w:val="ro-RO"/>
        </w:rPr>
        <w:t>An școlar 202</w:t>
      </w:r>
      <w:r w:rsidR="00127E43">
        <w:rPr>
          <w:rFonts w:ascii="Calibri" w:hAnsi="Calibri" w:cs="Calibri"/>
          <w:b/>
          <w:bCs/>
          <w:color w:val="002060"/>
          <w:sz w:val="36"/>
          <w:szCs w:val="36"/>
          <w:lang w:val="ro-RO"/>
        </w:rPr>
        <w:t>4</w:t>
      </w:r>
      <w:r w:rsidRPr="00F005D5">
        <w:rPr>
          <w:rFonts w:ascii="Calibri" w:hAnsi="Calibri" w:cs="Calibri"/>
          <w:b/>
          <w:bCs/>
          <w:color w:val="002060"/>
          <w:sz w:val="36"/>
          <w:szCs w:val="36"/>
          <w:lang w:val="ro-RO"/>
        </w:rPr>
        <w:t>-202</w:t>
      </w:r>
      <w:r w:rsidR="00127E43">
        <w:rPr>
          <w:rFonts w:ascii="Calibri" w:hAnsi="Calibri" w:cs="Calibri"/>
          <w:b/>
          <w:bCs/>
          <w:color w:val="002060"/>
          <w:sz w:val="36"/>
          <w:szCs w:val="36"/>
          <w:lang w:val="ro-RO"/>
        </w:rPr>
        <w:t>5</w:t>
      </w:r>
      <w:r w:rsidRPr="00F005D5">
        <w:rPr>
          <w:rFonts w:ascii="Calibri" w:hAnsi="Calibri" w:cs="Calibri"/>
          <w:b/>
          <w:bCs/>
          <w:color w:val="002060"/>
          <w:sz w:val="36"/>
          <w:szCs w:val="36"/>
          <w:lang w:val="ro-RO"/>
        </w:rPr>
        <w:t xml:space="preserve"> </w:t>
      </w:r>
    </w:p>
    <w:p w14:paraId="20E077A3" w14:textId="5F05487E" w:rsidR="00AA3D22" w:rsidRPr="009D5E9B" w:rsidRDefault="00AA3D22" w:rsidP="001B3B75">
      <w:pPr>
        <w:jc w:val="center"/>
        <w:rPr>
          <w:rFonts w:ascii="Calibri" w:hAnsi="Calibri"/>
          <w:lang w:val="ro-RO"/>
        </w:rPr>
      </w:pPr>
      <w:r>
        <w:rPr>
          <w:rFonts w:ascii="Calibri" w:hAnsi="Calibri"/>
          <w:lang w:val="ro-RO"/>
        </w:rPr>
        <w:t xml:space="preserve">  </w:t>
      </w:r>
      <w:r w:rsidR="00126358" w:rsidRPr="00690909">
        <w:rPr>
          <w:rFonts w:ascii="Calibri" w:hAnsi="Calibri" w:cs="Calibri"/>
          <w:noProof/>
          <w:lang w:val="ro-RO"/>
        </w:rPr>
        <w:drawing>
          <wp:inline distT="0" distB="0" distL="0" distR="0" wp14:anchorId="607A59B2" wp14:editId="36E3DF96">
            <wp:extent cx="2125980" cy="2720340"/>
            <wp:effectExtent l="0" t="0" r="0" b="0"/>
            <wp:docPr id="140293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7B89" w14:textId="77777777" w:rsidR="00AA3D22" w:rsidRPr="009D5E9B" w:rsidRDefault="00000000" w:rsidP="001B3B75">
      <w:pPr>
        <w:rPr>
          <w:rFonts w:ascii="Calibri" w:hAnsi="Calibri" w:cs="Arial"/>
          <w:b/>
          <w:color w:val="002060"/>
          <w:sz w:val="40"/>
          <w:szCs w:val="40"/>
          <w:lang w:val="ro-RO"/>
        </w:rPr>
      </w:pPr>
      <w:r>
        <w:rPr>
          <w:noProof/>
          <w:lang w:val="ro-RO" w:eastAsia="ro-RO"/>
        </w:rPr>
        <w:pict w14:anchorId="4E037A26">
          <v:roundrect id="_x0000_s2051" style="position:absolute;margin-left:-7.05pt;margin-top:15.5pt;width:736.2pt;height:33.6pt;z-index:251658240" arcsize="7764f" fillcolor="#92d050" strokecolor="#92d050" strokeweight="1pt">
            <v:fill color2="fill lighten(51)" focusposition="1" focussize="" method="linear sigma" type="gradient"/>
            <v:shadow on="t" color="#7f7f7f" opacity=".5" offset="-6pt,6pt"/>
            <v:textbox style="mso-next-textbox:#_x0000_s2051">
              <w:txbxContent>
                <w:p w14:paraId="3E50BB02" w14:textId="77777777" w:rsidR="00E526C8" w:rsidRPr="00613D8E" w:rsidRDefault="00E526C8" w:rsidP="001B3B75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0"/>
                      <w:szCs w:val="40"/>
                      <w:lang w:val="it-IT"/>
                    </w:rPr>
                  </w:pPr>
                  <w:r w:rsidRPr="00613D8E">
                    <w:rPr>
                      <w:rFonts w:ascii="Arial" w:hAnsi="Arial" w:cs="Arial"/>
                      <w:b/>
                      <w:color w:val="002060"/>
                      <w:sz w:val="40"/>
                      <w:szCs w:val="40"/>
                      <w:lang w:val="it-IT"/>
                    </w:rPr>
                    <w:t xml:space="preserve">MATEMATICĂ </w:t>
                  </w:r>
                </w:p>
                <w:p w14:paraId="3A231318" w14:textId="77777777" w:rsidR="00E526C8" w:rsidRPr="00613D8E" w:rsidRDefault="00E526C8" w:rsidP="001B3B75">
                  <w:pPr>
                    <w:rPr>
                      <w:lang w:val="it-IT"/>
                    </w:rPr>
                  </w:pPr>
                </w:p>
              </w:txbxContent>
            </v:textbox>
          </v:roundrect>
        </w:pict>
      </w:r>
    </w:p>
    <w:p w14:paraId="50421002" w14:textId="77777777" w:rsidR="00F77D09" w:rsidRDefault="00F77D09" w:rsidP="002269F4">
      <w:pPr>
        <w:jc w:val="center"/>
        <w:rPr>
          <w:rFonts w:ascii="Calibri" w:hAnsi="Calibri"/>
          <w:b/>
          <w:color w:val="002060"/>
          <w:sz w:val="16"/>
          <w:szCs w:val="16"/>
          <w:lang w:val="ro-RO"/>
        </w:rPr>
      </w:pPr>
    </w:p>
    <w:p w14:paraId="116D0362" w14:textId="77777777" w:rsidR="00F77D09" w:rsidRPr="00F77D09" w:rsidRDefault="00F77D09" w:rsidP="002269F4">
      <w:pPr>
        <w:jc w:val="center"/>
        <w:rPr>
          <w:rFonts w:ascii="Calibri" w:hAnsi="Calibri"/>
          <w:b/>
          <w:color w:val="002060"/>
          <w:sz w:val="16"/>
          <w:szCs w:val="16"/>
          <w:lang w:val="ro-RO"/>
        </w:rPr>
      </w:pPr>
    </w:p>
    <w:p w14:paraId="1E27743C" w14:textId="590A8F2C" w:rsidR="00AA3D22" w:rsidRPr="00F77D09" w:rsidRDefault="00126358" w:rsidP="002269F4">
      <w:pPr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lastRenderedPageBreak/>
        <w:t xml:space="preserve">                            </w:t>
      </w:r>
      <w:r w:rsidR="00AA3D22" w:rsidRPr="00F77D09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6AA2ED06" w14:textId="77777777" w:rsidR="00AA3D22" w:rsidRPr="009D5E9B" w:rsidRDefault="00AA3D22" w:rsidP="002269F4">
      <w:pPr>
        <w:jc w:val="center"/>
        <w:rPr>
          <w:rFonts w:ascii="Calibri" w:hAnsi="Calibri"/>
          <w:b/>
          <w:color w:val="002060"/>
          <w:sz w:val="22"/>
          <w:szCs w:val="22"/>
          <w:lang w:val="ro-RO"/>
        </w:rPr>
      </w:pPr>
    </w:p>
    <w:p w14:paraId="076BE71C" w14:textId="7DB34D79" w:rsidR="00AA3D22" w:rsidRPr="009A4DB1" w:rsidRDefault="00AA3D22" w:rsidP="002269F4">
      <w:pPr>
        <w:pStyle w:val="Default"/>
        <w:rPr>
          <w:rFonts w:asciiTheme="minorHAnsi" w:hAnsiTheme="minorHAnsi" w:cstheme="minorHAnsi"/>
          <w:b/>
          <w:bCs/>
          <w:color w:val="002060"/>
        </w:rPr>
      </w:pPr>
      <w:r w:rsidRPr="009A4DB1">
        <w:rPr>
          <w:rFonts w:asciiTheme="minorHAnsi" w:hAnsiTheme="minorHAnsi" w:cstheme="minorHAnsi"/>
          <w:b/>
          <w:iCs/>
          <w:color w:val="002060"/>
          <w:shd w:val="clear" w:color="auto" w:fill="FFFFFF"/>
        </w:rPr>
        <w:t>UNITATEA DE ÎNVĂȚARE</w:t>
      </w:r>
      <w:r w:rsidR="00346D9B">
        <w:rPr>
          <w:rFonts w:asciiTheme="minorHAnsi" w:hAnsiTheme="minorHAnsi" w:cstheme="minorHAnsi"/>
          <w:b/>
          <w:iCs/>
          <w:color w:val="002060"/>
          <w:shd w:val="clear" w:color="auto" w:fill="FFFFFF"/>
        </w:rPr>
        <w:t xml:space="preserve"> 2</w:t>
      </w:r>
      <w:r w:rsidRPr="009A4DB1">
        <w:rPr>
          <w:rFonts w:asciiTheme="minorHAnsi" w:hAnsiTheme="minorHAnsi" w:cstheme="minorHAnsi"/>
          <w:b/>
          <w:iCs/>
          <w:color w:val="002060"/>
          <w:shd w:val="clear" w:color="auto" w:fill="FFFFFF"/>
        </w:rPr>
        <w:t>:</w:t>
      </w:r>
      <w:r w:rsidRPr="009A4DB1">
        <w:rPr>
          <w:rFonts w:asciiTheme="minorHAnsi" w:hAnsiTheme="minorHAnsi" w:cstheme="minorHAnsi"/>
          <w:b/>
          <w:bCs/>
          <w:i/>
          <w:lang w:val="smn-FI" w:eastAsia="ro-RO"/>
        </w:rPr>
        <w:t xml:space="preserve"> </w:t>
      </w:r>
      <w:r w:rsidRPr="009A4DB1">
        <w:rPr>
          <w:rFonts w:asciiTheme="minorHAnsi" w:hAnsiTheme="minorHAnsi" w:cstheme="minorHAnsi"/>
          <w:b/>
          <w:bCs/>
          <w:i/>
          <w:color w:val="002060"/>
          <w:lang w:val="smn-FI" w:eastAsia="ro-RO"/>
        </w:rPr>
        <w:t>Călătorie printre numere, stele și planete</w:t>
      </w:r>
      <w:r w:rsidRPr="009A4DB1">
        <w:rPr>
          <w:rFonts w:asciiTheme="minorHAnsi" w:hAnsiTheme="minorHAnsi" w:cstheme="minorHAnsi"/>
          <w:b/>
          <w:bCs/>
          <w:i/>
          <w:lang w:val="smn-FI" w:eastAsia="ro-RO"/>
        </w:rPr>
        <w:t xml:space="preserve"> - </w:t>
      </w:r>
      <w:r w:rsidRPr="009A4DB1">
        <w:rPr>
          <w:rFonts w:asciiTheme="minorHAnsi" w:hAnsiTheme="minorHAnsi" w:cstheme="minorHAnsi"/>
          <w:b/>
          <w:i/>
          <w:color w:val="002060"/>
          <w:shd w:val="clear" w:color="auto" w:fill="FFFFFF"/>
        </w:rPr>
        <w:t xml:space="preserve"> </w:t>
      </w:r>
      <w:r w:rsidRPr="009A4DB1">
        <w:rPr>
          <w:rFonts w:asciiTheme="minorHAnsi" w:hAnsiTheme="minorHAnsi" w:cstheme="minorHAnsi"/>
          <w:b/>
          <w:bCs/>
          <w:color w:val="002060"/>
          <w:lang w:val="it-IT"/>
        </w:rPr>
        <w:t xml:space="preserve">Numerele naturale cuprinse între  </w:t>
      </w:r>
      <w:r w:rsidRPr="009A4DB1">
        <w:rPr>
          <w:rFonts w:asciiTheme="minorHAnsi" w:hAnsiTheme="minorHAnsi" w:cstheme="minorHAnsi"/>
          <w:b/>
          <w:bCs/>
          <w:color w:val="002060"/>
        </w:rPr>
        <w:t>0 – 1 000 000</w:t>
      </w:r>
    </w:p>
    <w:p w14:paraId="518DCE2D" w14:textId="77777777" w:rsidR="00AA3D22" w:rsidRPr="009A4DB1" w:rsidRDefault="00AA3D22" w:rsidP="002269F4">
      <w:pPr>
        <w:rPr>
          <w:rFonts w:asciiTheme="minorHAnsi" w:hAnsiTheme="minorHAnsi" w:cstheme="minorHAnsi"/>
          <w:b/>
          <w:color w:val="002060"/>
          <w:sz w:val="24"/>
          <w:szCs w:val="24"/>
          <w:lang w:val="ro-RO"/>
        </w:rPr>
      </w:pPr>
      <w:r w:rsidRPr="009A4DB1">
        <w:rPr>
          <w:rFonts w:asciiTheme="minorHAnsi" w:hAnsiTheme="minorHAnsi" w:cstheme="minorHAnsi"/>
          <w:b/>
          <w:bCs/>
          <w:color w:val="002060"/>
          <w:sz w:val="24"/>
          <w:szCs w:val="24"/>
          <w:lang w:val="ro-RO"/>
        </w:rPr>
        <w:t xml:space="preserve">PERIOADA:  </w:t>
      </w:r>
      <w:r w:rsidRPr="009A4DB1">
        <w:rPr>
          <w:rFonts w:asciiTheme="minorHAnsi" w:hAnsiTheme="minorHAnsi" w:cstheme="minorHAnsi"/>
          <w:b/>
          <w:color w:val="002060"/>
          <w:sz w:val="24"/>
          <w:szCs w:val="24"/>
          <w:lang w:val="ro-RO"/>
        </w:rPr>
        <w:t xml:space="preserve">3 săptămâni (S </w:t>
      </w:r>
      <w:r w:rsidR="009203E1" w:rsidRPr="009A4DB1">
        <w:rPr>
          <w:rFonts w:asciiTheme="minorHAnsi" w:hAnsiTheme="minorHAnsi" w:cstheme="minorHAnsi"/>
          <w:b/>
          <w:color w:val="002060"/>
          <w:sz w:val="24"/>
          <w:szCs w:val="24"/>
          <w:lang w:val="ro-RO"/>
        </w:rPr>
        <w:t xml:space="preserve">3 </w:t>
      </w:r>
      <w:r w:rsidR="00F77D09" w:rsidRPr="009A4DB1">
        <w:rPr>
          <w:rFonts w:asciiTheme="minorHAnsi" w:hAnsiTheme="minorHAnsi" w:cstheme="minorHAnsi"/>
          <w:b/>
          <w:color w:val="002060"/>
          <w:sz w:val="24"/>
          <w:szCs w:val="24"/>
          <w:lang w:val="ro-RO"/>
        </w:rPr>
        <w:t>–</w:t>
      </w:r>
      <w:r w:rsidR="009203E1" w:rsidRPr="009A4DB1">
        <w:rPr>
          <w:rFonts w:asciiTheme="minorHAnsi" w:hAnsiTheme="minorHAnsi" w:cstheme="minorHAnsi"/>
          <w:b/>
          <w:color w:val="002060"/>
          <w:sz w:val="24"/>
          <w:szCs w:val="24"/>
          <w:lang w:val="ro-RO"/>
        </w:rPr>
        <w:t xml:space="preserve"> </w:t>
      </w:r>
      <w:r w:rsidR="0076581A" w:rsidRPr="009A4DB1">
        <w:rPr>
          <w:rFonts w:asciiTheme="minorHAnsi" w:hAnsiTheme="minorHAnsi" w:cstheme="minorHAnsi"/>
          <w:b/>
          <w:color w:val="002060"/>
          <w:sz w:val="24"/>
          <w:szCs w:val="24"/>
          <w:lang w:val="ro-RO"/>
        </w:rPr>
        <w:t>4</w:t>
      </w:r>
      <w:r w:rsidR="001A4D7D" w:rsidRPr="009A4DB1">
        <w:rPr>
          <w:rFonts w:asciiTheme="minorHAnsi" w:hAnsiTheme="minorHAnsi" w:cstheme="minorHAnsi"/>
          <w:b/>
          <w:color w:val="002060"/>
          <w:sz w:val="24"/>
          <w:szCs w:val="24"/>
          <w:lang w:val="ro-RO"/>
        </w:rPr>
        <w:t xml:space="preserve"> – </w:t>
      </w:r>
      <w:r w:rsidR="0076581A" w:rsidRPr="009A4DB1">
        <w:rPr>
          <w:rFonts w:asciiTheme="minorHAnsi" w:hAnsiTheme="minorHAnsi" w:cstheme="minorHAnsi"/>
          <w:b/>
          <w:color w:val="002060"/>
          <w:sz w:val="24"/>
          <w:szCs w:val="24"/>
          <w:lang w:val="ro-RO"/>
        </w:rPr>
        <w:t>5</w:t>
      </w:r>
      <w:r w:rsidRPr="009A4DB1">
        <w:rPr>
          <w:rFonts w:asciiTheme="minorHAnsi" w:hAnsiTheme="minorHAnsi" w:cstheme="minorHAnsi"/>
          <w:b/>
          <w:color w:val="002060"/>
          <w:sz w:val="24"/>
          <w:szCs w:val="24"/>
          <w:lang w:val="ro-RO"/>
        </w:rPr>
        <w:t>)</w:t>
      </w:r>
    </w:p>
    <w:p w14:paraId="482B663E" w14:textId="77777777" w:rsidR="00AA3D22" w:rsidRPr="00564B43" w:rsidRDefault="00AA3D22" w:rsidP="002269F4">
      <w:pPr>
        <w:rPr>
          <w:rFonts w:ascii="Calibri" w:hAnsi="Calibri"/>
          <w:b/>
          <w:color w:val="002060"/>
          <w:sz w:val="22"/>
          <w:lang w:val="ro-RO"/>
        </w:rPr>
      </w:pPr>
    </w:p>
    <w:tbl>
      <w:tblPr>
        <w:tblpPr w:leftFromText="181" w:rightFromText="181" w:vertAnchor="text" w:tblpY="1"/>
        <w:tblOverlap w:val="never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2758"/>
        <w:gridCol w:w="1985"/>
        <w:gridCol w:w="3544"/>
        <w:gridCol w:w="2268"/>
        <w:gridCol w:w="2268"/>
        <w:gridCol w:w="850"/>
      </w:tblGrid>
      <w:tr w:rsidR="00AA3D22" w:rsidRPr="009D5E9B" w14:paraId="7E8C6A0A" w14:textId="77777777" w:rsidTr="005C4E6B">
        <w:trPr>
          <w:trHeight w:val="562"/>
        </w:trPr>
        <w:tc>
          <w:tcPr>
            <w:tcW w:w="752" w:type="dxa"/>
            <w:shd w:val="clear" w:color="auto" w:fill="FFCE85"/>
            <w:vAlign w:val="center"/>
          </w:tcPr>
          <w:p w14:paraId="43FE46D1" w14:textId="77777777" w:rsidR="00AA3D22" w:rsidRPr="009D5E9B" w:rsidRDefault="00AA3D22" w:rsidP="005C4E6B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Nr. crt.</w:t>
            </w:r>
          </w:p>
        </w:tc>
        <w:tc>
          <w:tcPr>
            <w:tcW w:w="2758" w:type="dxa"/>
            <w:shd w:val="clear" w:color="auto" w:fill="FFCE85"/>
            <w:vAlign w:val="center"/>
          </w:tcPr>
          <w:p w14:paraId="0CEFA828" w14:textId="77777777" w:rsidR="00AA3D22" w:rsidRPr="009D5E9B" w:rsidRDefault="00AA3D22" w:rsidP="005C4E6B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Competențe</w:t>
            </w:r>
          </w:p>
        </w:tc>
        <w:tc>
          <w:tcPr>
            <w:tcW w:w="1985" w:type="dxa"/>
            <w:shd w:val="clear" w:color="auto" w:fill="FFCE85"/>
            <w:vAlign w:val="center"/>
          </w:tcPr>
          <w:p w14:paraId="6112AD0B" w14:textId="77777777" w:rsidR="00AA3D22" w:rsidRPr="009D5E9B" w:rsidRDefault="00AA3D22" w:rsidP="005C4E6B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Detalieri de conținut</w:t>
            </w:r>
          </w:p>
        </w:tc>
        <w:tc>
          <w:tcPr>
            <w:tcW w:w="3544" w:type="dxa"/>
            <w:shd w:val="clear" w:color="auto" w:fill="FFCE85"/>
            <w:vAlign w:val="center"/>
          </w:tcPr>
          <w:p w14:paraId="248566C6" w14:textId="77777777" w:rsidR="00AA3D22" w:rsidRPr="009D5E9B" w:rsidRDefault="00AA3D22" w:rsidP="005C4E6B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Activități de învățare</w:t>
            </w:r>
          </w:p>
        </w:tc>
        <w:tc>
          <w:tcPr>
            <w:tcW w:w="2268" w:type="dxa"/>
            <w:shd w:val="clear" w:color="auto" w:fill="FFCE85"/>
            <w:vAlign w:val="center"/>
          </w:tcPr>
          <w:p w14:paraId="2CC4835C" w14:textId="77777777" w:rsidR="00AA3D22" w:rsidRPr="009D5E9B" w:rsidRDefault="00AA3D22" w:rsidP="005C4E6B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Resurse materiale și procedurale</w:t>
            </w:r>
          </w:p>
        </w:tc>
        <w:tc>
          <w:tcPr>
            <w:tcW w:w="2268" w:type="dxa"/>
            <w:shd w:val="clear" w:color="auto" w:fill="FFCE85"/>
            <w:vAlign w:val="center"/>
          </w:tcPr>
          <w:p w14:paraId="09F03A90" w14:textId="77777777" w:rsidR="00AA3D22" w:rsidRPr="009D5E9B" w:rsidRDefault="00AA3D22" w:rsidP="005C4E6B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Evaluare</w:t>
            </w:r>
          </w:p>
        </w:tc>
        <w:tc>
          <w:tcPr>
            <w:tcW w:w="850" w:type="dxa"/>
            <w:shd w:val="clear" w:color="auto" w:fill="FFCE85"/>
            <w:vAlign w:val="center"/>
          </w:tcPr>
          <w:p w14:paraId="60036D7E" w14:textId="77777777" w:rsidR="00AA3D22" w:rsidRPr="009D5E9B" w:rsidRDefault="00AA3D22" w:rsidP="005C4E6B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Data</w:t>
            </w:r>
          </w:p>
        </w:tc>
      </w:tr>
      <w:tr w:rsidR="00ED1294" w:rsidRPr="00ED1294" w14:paraId="0F23AD30" w14:textId="77777777" w:rsidTr="005C4E6B">
        <w:tc>
          <w:tcPr>
            <w:tcW w:w="752" w:type="dxa"/>
          </w:tcPr>
          <w:p w14:paraId="6BCCF7B8" w14:textId="77777777" w:rsidR="00AA3D22" w:rsidRPr="00ED1294" w:rsidRDefault="00AA3D22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1.</w:t>
            </w:r>
          </w:p>
        </w:tc>
        <w:tc>
          <w:tcPr>
            <w:tcW w:w="2758" w:type="dxa"/>
          </w:tcPr>
          <w:p w14:paraId="314831E0" w14:textId="77777777" w:rsidR="00AA3D22" w:rsidRPr="00ED1294" w:rsidRDefault="00AA3D22" w:rsidP="002269F4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1.1.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/>
                <w:bCs/>
                <w:color w:val="000000" w:themeColor="text1"/>
                <w:lang w:val="ro-RO"/>
              </w:rPr>
              <w:t xml:space="preserve"> </w:t>
            </w:r>
            <w:r w:rsidR="00172120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Explicarea unor modele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/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regularităţi, pentru crearea de raţionamente 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proprii</w:t>
            </w:r>
          </w:p>
          <w:p w14:paraId="39AE24BC" w14:textId="77777777" w:rsidR="00AA3D22" w:rsidRPr="00ED1294" w:rsidRDefault="00AA3D22" w:rsidP="005C4E6B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2.1.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Recunoaşterea numerelor naturale din concentrul </w:t>
            </w:r>
          </w:p>
          <w:p w14:paraId="68C40946" w14:textId="77777777" w:rsidR="00AA3D22" w:rsidRPr="00ED1294" w:rsidRDefault="00AA3D22" w:rsidP="005C4E6B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0 – 1 000 000 şi a fracţiilor subunitare sau echiunitare, cu numitori mai mici sau egali cu 10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, respectiv egali cu 100</w:t>
            </w:r>
          </w:p>
        </w:tc>
        <w:tc>
          <w:tcPr>
            <w:tcW w:w="1985" w:type="dxa"/>
          </w:tcPr>
          <w:p w14:paraId="43A4BF7C" w14:textId="77777777" w:rsidR="00AA3D22" w:rsidRPr="00ED1294" w:rsidRDefault="00AA3D22" w:rsidP="002269F4">
            <w:pPr>
              <w:pStyle w:val="ListParagraph"/>
              <w:numPr>
                <w:ilvl w:val="0"/>
                <w:numId w:val="3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Formarea, citirea și scrierea numerelor naturale </w:t>
            </w:r>
          </w:p>
          <w:p w14:paraId="2252D7F5" w14:textId="77777777" w:rsidR="00AA3D22" w:rsidRPr="00ED1294" w:rsidRDefault="00AA3D22" w:rsidP="005C4E6B">
            <w:pPr>
              <w:pStyle w:val="ListParagraph"/>
              <w:tabs>
                <w:tab w:val="left" w:pos="180"/>
                <w:tab w:val="left" w:pos="281"/>
              </w:tabs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3544" w:type="dxa"/>
          </w:tcPr>
          <w:p w14:paraId="5F3398A9" w14:textId="77777777" w:rsidR="00AA3D22" w:rsidRPr="00ED1294" w:rsidRDefault="00AA3D22" w:rsidP="002A3221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>identificarea unor corespondenţe între două mulţimi de numere, în situaţii practice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(1.1);</w:t>
            </w:r>
          </w:p>
          <w:p w14:paraId="5974703F" w14:textId="77777777" w:rsidR="00AA3D22" w:rsidRPr="00ED1294" w:rsidRDefault="00AA3D22" w:rsidP="00016F69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- </w:t>
            </w:r>
            <w:r w:rsidR="00CA73A6"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 scrierea cu cifre/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litere a unor numere din intervalul 0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–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1 000 000 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(2.1);</w:t>
            </w:r>
          </w:p>
          <w:p w14:paraId="63030D75" w14:textId="77777777" w:rsidR="00AA3D22" w:rsidRPr="00ED1294" w:rsidRDefault="00AA3D22" w:rsidP="00016F69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- citirea şi scrierea numerelor de la 0 la </w:t>
            </w:r>
          </w:p>
          <w:p w14:paraId="072822EA" w14:textId="77777777" w:rsidR="00AA3D22" w:rsidRPr="00ED1294" w:rsidRDefault="00AA3D22" w:rsidP="00016F69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1 000 000 </w:t>
            </w:r>
            <w:r w:rsidRPr="00ED1294">
              <w:rPr>
                <w:rFonts w:ascii="Calibri" w:hAnsi="Calibri"/>
                <w:iCs/>
                <w:color w:val="000000" w:themeColor="text1"/>
                <w:lang w:val="es-ES"/>
              </w:rPr>
              <w:t>(2.1);</w:t>
            </w:r>
          </w:p>
          <w:p w14:paraId="29D02395" w14:textId="77777777" w:rsidR="00AA3D22" w:rsidRPr="00ED1294" w:rsidRDefault="00AA3D22" w:rsidP="00016F69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eastAsia="Arial,Italic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>ide</w:t>
            </w:r>
            <w:r w:rsidR="00CA73A6"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>ntificarea cifrelor unităţilor/zecilor</w:t>
            </w:r>
            <w:r w:rsidR="00704505"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>/ sutelor</w:t>
            </w:r>
            <w:r w:rsidR="00CA73A6" w:rsidRPr="00ED1294">
              <w:rPr>
                <w:rFonts w:ascii="Calibri" w:eastAsia="Arial,Italic" w:hAnsi="Calibri" w:cs="Arial"/>
                <w:iCs/>
                <w:color w:val="000000" w:themeColor="text1"/>
                <w:lang w:val="ro-RO"/>
              </w:rPr>
              <w:t>/miilor/</w:t>
            </w:r>
            <w:r w:rsidRPr="00ED1294">
              <w:rPr>
                <w:rFonts w:ascii="Calibri" w:eastAsia="Arial,Italic" w:hAnsi="Calibri" w:cs="Arial"/>
                <w:iCs/>
                <w:color w:val="000000" w:themeColor="text1"/>
                <w:lang w:val="ro-RO"/>
              </w:rPr>
              <w:t>zecilor de mii/sutelor</w:t>
            </w:r>
          </w:p>
          <w:p w14:paraId="30F1C3ED" w14:textId="77777777" w:rsidR="00AA3D22" w:rsidRPr="00ED1294" w:rsidRDefault="00AA3D22" w:rsidP="00016F69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eastAsia="Arial,Italic" w:hAnsi="Calibri" w:cs="Arial"/>
                <w:iCs/>
                <w:color w:val="000000" w:themeColor="text1"/>
                <w:lang w:val="ro-RO"/>
              </w:rPr>
              <w:t>de mii dintr-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un număr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(2.1);</w:t>
            </w:r>
          </w:p>
          <w:p w14:paraId="45F628CC" w14:textId="77777777" w:rsidR="00AA3D22" w:rsidRPr="00ED1294" w:rsidRDefault="00AA3D22" w:rsidP="00016F69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eastAsia="Arial,Italic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compunerea şi descompunerea numerelor din/în sute de mii, zeci de mii, mii, sute, zeci şi unităţi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(2.1);</w:t>
            </w:r>
          </w:p>
          <w:p w14:paraId="0F8801D0" w14:textId="77777777" w:rsidR="00AA3D22" w:rsidRPr="00ED1294" w:rsidRDefault="00AA3D22" w:rsidP="00016F69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eastAsia="Arial,Italic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numărare cu pas dat, în ordine crescătoare şi descrescătoare, cu precizarea limitelor intervalului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(2.1);</w:t>
            </w:r>
          </w:p>
          <w:p w14:paraId="6FBA4B05" w14:textId="77777777" w:rsidR="00AA3D22" w:rsidRPr="00ED1294" w:rsidRDefault="00AA3D22" w:rsidP="00016F69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- identificarea regulii de construcţie a unui şir de numere (1.1).</w:t>
            </w:r>
          </w:p>
        </w:tc>
        <w:tc>
          <w:tcPr>
            <w:tcW w:w="2268" w:type="dxa"/>
          </w:tcPr>
          <w:p w14:paraId="31D9CD02" w14:textId="230497DE" w:rsidR="00AA3D22" w:rsidRPr="00ED1294" w:rsidRDefault="00AA3D22" w:rsidP="002269F4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numărătoarea de poziționare, fișe de lucru; imagini care ilustrează folosirea numerelor în viața cotidiană,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exerciţiul</w:t>
            </w:r>
          </w:p>
        </w:tc>
        <w:tc>
          <w:tcPr>
            <w:tcW w:w="2268" w:type="dxa"/>
          </w:tcPr>
          <w:p w14:paraId="0B9AA018" w14:textId="77777777" w:rsidR="00AA3D22" w:rsidRPr="00ED1294" w:rsidRDefault="00AA3D22" w:rsidP="002269F4">
            <w:pPr>
              <w:numPr>
                <w:ilvl w:val="0"/>
                <w:numId w:val="1"/>
              </w:numPr>
              <w:tabs>
                <w:tab w:val="num" w:pos="360"/>
              </w:tabs>
              <w:ind w:left="360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Tema de lucru în clasă:</w:t>
            </w:r>
          </w:p>
          <w:p w14:paraId="45FC6E71" w14:textId="77777777" w:rsidR="00AA3D22" w:rsidRPr="00ED1294" w:rsidRDefault="00704505" w:rsidP="002269F4">
            <w:pPr>
              <w:numPr>
                <w:ilvl w:val="0"/>
                <w:numId w:val="12"/>
              </w:num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="00AA3D22"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formare de numere </w:t>
            </w:r>
          </w:p>
          <w:p w14:paraId="0025C7F6" w14:textId="77777777" w:rsidR="00AA3D22" w:rsidRPr="00ED1294" w:rsidRDefault="00AA3D22" w:rsidP="005C4E6B">
            <w:p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   0 – 1 000 000 folosind     </w:t>
            </w:r>
          </w:p>
          <w:p w14:paraId="4474D2DA" w14:textId="77777777" w:rsidR="00AA3D22" w:rsidRPr="00ED1294" w:rsidRDefault="00AA3D22" w:rsidP="005C4E6B">
            <w:p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   numărătoarea de  </w:t>
            </w:r>
          </w:p>
          <w:p w14:paraId="50C9CEA9" w14:textId="77777777" w:rsidR="00AA3D22" w:rsidRPr="00ED1294" w:rsidRDefault="00AA3D22" w:rsidP="005C4E6B">
            <w:p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   poziționare;</w:t>
            </w:r>
          </w:p>
          <w:p w14:paraId="690A0CF9" w14:textId="77777777" w:rsidR="00AA3D22" w:rsidRPr="00ED1294" w:rsidRDefault="00CA73A6" w:rsidP="002269F4">
            <w:pPr>
              <w:numPr>
                <w:ilvl w:val="0"/>
                <w:numId w:val="12"/>
              </w:num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="00AA3D22"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scrierea numerelor </w:t>
            </w:r>
          </w:p>
          <w:p w14:paraId="41A095A8" w14:textId="77777777" w:rsidR="00AA3D22" w:rsidRPr="00ED1294" w:rsidRDefault="00AA3D22" w:rsidP="00ED1294">
            <w:pPr>
              <w:tabs>
                <w:tab w:val="left" w:pos="175"/>
              </w:tabs>
              <w:ind w:left="178" w:hanging="178"/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   0 – 1 000 000 cu cifre și cu litere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;</w:t>
            </w:r>
          </w:p>
          <w:p w14:paraId="489A28C5" w14:textId="77777777" w:rsidR="00AA3D22" w:rsidRPr="00ED1294" w:rsidRDefault="00CA73A6" w:rsidP="002269F4">
            <w:pPr>
              <w:numPr>
                <w:ilvl w:val="0"/>
                <w:numId w:val="12"/>
              </w:num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="00AA3D22"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scrierea unor </w:t>
            </w:r>
          </w:p>
          <w:p w14:paraId="5D1AE621" w14:textId="77777777" w:rsidR="00AA3D22" w:rsidRPr="00ED1294" w:rsidRDefault="00AA3D22" w:rsidP="005C4E6B">
            <w:p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   numere, respectând   </w:t>
            </w:r>
          </w:p>
          <w:p w14:paraId="6BFB74A6" w14:textId="77777777" w:rsidR="00AA3D22" w:rsidRPr="00ED1294" w:rsidRDefault="00AA3D22" w:rsidP="005C4E6B">
            <w:p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   condiții date</w:t>
            </w:r>
          </w:p>
        </w:tc>
        <w:tc>
          <w:tcPr>
            <w:tcW w:w="850" w:type="dxa"/>
          </w:tcPr>
          <w:p w14:paraId="28B6FD64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1294" w:rsidRPr="00ED1294" w14:paraId="6E8F1233" w14:textId="77777777" w:rsidTr="005C4E6B">
        <w:tc>
          <w:tcPr>
            <w:tcW w:w="752" w:type="dxa"/>
          </w:tcPr>
          <w:p w14:paraId="66B7C554" w14:textId="77777777" w:rsidR="00AA3D22" w:rsidRPr="00ED1294" w:rsidRDefault="00AA3D22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2.</w:t>
            </w:r>
          </w:p>
        </w:tc>
        <w:tc>
          <w:tcPr>
            <w:tcW w:w="2758" w:type="dxa"/>
          </w:tcPr>
          <w:p w14:paraId="331A1EE1" w14:textId="77777777" w:rsidR="00AA3D22" w:rsidRPr="00ED1294" w:rsidRDefault="00AA3D22" w:rsidP="005C4E6B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1.2.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Generarea unor modele repetitive/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regularităţi</w:t>
            </w:r>
          </w:p>
          <w:p w14:paraId="0C1F5EC8" w14:textId="77777777" w:rsidR="00C24B8F" w:rsidRPr="00ED1294" w:rsidRDefault="00AA3D22" w:rsidP="005C4E6B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2.1.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Recunoaşterea numerelor naturale din concentrul</w:t>
            </w:r>
          </w:p>
          <w:p w14:paraId="2A83C53F" w14:textId="77777777" w:rsidR="00AA3D22" w:rsidRPr="00ED1294" w:rsidRDefault="00C24B8F" w:rsidP="005C4E6B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0 – 1 </w:t>
            </w:r>
            <w:r w:rsidR="00AA3D22" w:rsidRPr="00ED1294">
              <w:rPr>
                <w:rFonts w:ascii="Calibri" w:hAnsi="Calibri"/>
                <w:bCs/>
                <w:color w:val="000000" w:themeColor="text1"/>
                <w:lang w:val="ro-RO"/>
              </w:rPr>
              <w:t>000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="00AA3D22" w:rsidRPr="00ED1294">
              <w:rPr>
                <w:rFonts w:ascii="Calibri" w:hAnsi="Calibri"/>
                <w:bCs/>
                <w:color w:val="000000" w:themeColor="text1"/>
                <w:lang w:val="ro-RO"/>
              </w:rPr>
              <w:t>000 şi a fracţiilor subunitare sau echiunitare, cu numitori mai mici sau egali cu 10</w:t>
            </w:r>
            <w:r w:rsidR="00AA3D2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, respectiv egali cu 100</w:t>
            </w:r>
          </w:p>
        </w:tc>
        <w:tc>
          <w:tcPr>
            <w:tcW w:w="1985" w:type="dxa"/>
          </w:tcPr>
          <w:p w14:paraId="1C32CA45" w14:textId="77777777" w:rsidR="00AA3D22" w:rsidRPr="00ED1294" w:rsidRDefault="00AA3D22" w:rsidP="002269F4">
            <w:pPr>
              <w:pStyle w:val="ListParagraph"/>
              <w:numPr>
                <w:ilvl w:val="0"/>
                <w:numId w:val="3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Formarea, citirea și scrierea numerelor naturale </w:t>
            </w:r>
          </w:p>
          <w:p w14:paraId="63867E60" w14:textId="77777777" w:rsidR="00AA3D22" w:rsidRPr="00ED1294" w:rsidRDefault="00AA3D22" w:rsidP="005C4E6B">
            <w:pPr>
              <w:pStyle w:val="ListParagraph"/>
              <w:tabs>
                <w:tab w:val="left" w:pos="180"/>
                <w:tab w:val="left" w:pos="281"/>
              </w:tabs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3544" w:type="dxa"/>
          </w:tcPr>
          <w:p w14:paraId="39AB0364" w14:textId="77777777" w:rsidR="00AA3D22" w:rsidRPr="00ED1294" w:rsidRDefault="00AA3D22" w:rsidP="002269F4">
            <w:pPr>
              <w:pStyle w:val="Default"/>
              <w:numPr>
                <w:ilvl w:val="0"/>
                <w:numId w:val="2"/>
              </w:numPr>
              <w:tabs>
                <w:tab w:val="left" w:pos="176"/>
              </w:tabs>
              <w:ind w:left="0" w:firstLine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construirea </w:t>
            </w:r>
            <w:r w:rsidR="00704505"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u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nor regularități simple cu numere (1.2);</w:t>
            </w:r>
          </w:p>
          <w:p w14:paraId="70ADD6FC" w14:textId="77777777" w:rsidR="00AA3D22" w:rsidRPr="009A4DB1" w:rsidRDefault="00AA3D22" w:rsidP="00EA0FD7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eastAsia="Arial,Italic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numărare cu pas dat, în ordine crescătoare şi descrescătoare, cu precizarea limitelor intervalului </w:t>
            </w:r>
            <w:r w:rsidRPr="009A4DB1">
              <w:rPr>
                <w:rFonts w:ascii="Calibri" w:hAnsi="Calibri"/>
                <w:iCs/>
                <w:color w:val="000000" w:themeColor="text1"/>
                <w:lang w:val="it-IT"/>
              </w:rPr>
              <w:t>(2.1);</w:t>
            </w:r>
          </w:p>
          <w:p w14:paraId="581D8292" w14:textId="77777777" w:rsidR="00AA3D22" w:rsidRPr="00ED1294" w:rsidRDefault="00AA3D22" w:rsidP="005C4E6B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generarea de numere mai  mici  decât 1 000 000, care îndeplinesc condiţii date (2.1);</w:t>
            </w:r>
          </w:p>
          <w:p w14:paraId="7F271325" w14:textId="77777777" w:rsidR="00AA3D22" w:rsidRPr="00ED1294" w:rsidRDefault="00AA3D22" w:rsidP="00EA0FD7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eastAsia="Arial,Italic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compunerea şi descompunerea numerelor din/în sute de mii, zeci de mii, mii, sute, zeci şi unităţi </w:t>
            </w:r>
            <w:r w:rsidRPr="009A4DB1">
              <w:rPr>
                <w:rFonts w:ascii="Calibri" w:hAnsi="Calibri"/>
                <w:iCs/>
                <w:color w:val="000000" w:themeColor="text1"/>
                <w:lang w:val="it-IT"/>
              </w:rPr>
              <w:t>(2.1).</w:t>
            </w:r>
          </w:p>
        </w:tc>
        <w:tc>
          <w:tcPr>
            <w:tcW w:w="2268" w:type="dxa"/>
          </w:tcPr>
          <w:p w14:paraId="1916792A" w14:textId="77777777" w:rsidR="00AA3D22" w:rsidRPr="00ED1294" w:rsidRDefault="00AA3D22" w:rsidP="002269F4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numărătoarea de poziționare, fișe de lucru,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 – Editura Intuitext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;</w:t>
            </w:r>
          </w:p>
          <w:p w14:paraId="0E330A84" w14:textId="77777777" w:rsidR="00AA3D22" w:rsidRPr="00ED1294" w:rsidRDefault="00AA3D22" w:rsidP="002269F4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exerciţiul, jocul didactic.</w:t>
            </w:r>
          </w:p>
        </w:tc>
        <w:tc>
          <w:tcPr>
            <w:tcW w:w="2268" w:type="dxa"/>
          </w:tcPr>
          <w:p w14:paraId="57271DA7" w14:textId="77777777" w:rsidR="00AA3D22" w:rsidRPr="00ED1294" w:rsidRDefault="00AA3D22" w:rsidP="002269F4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Tema de lucru în clasă:</w:t>
            </w:r>
          </w:p>
          <w:p w14:paraId="12A9763F" w14:textId="77777777" w:rsidR="00AA3D22" w:rsidRPr="00ED1294" w:rsidRDefault="00CE6FC2" w:rsidP="002269F4">
            <w:pPr>
              <w:pStyle w:val="Default"/>
              <w:numPr>
                <w:ilvl w:val="0"/>
                <w:numId w:val="13"/>
              </w:numPr>
              <w:tabs>
                <w:tab w:val="left" w:pos="172"/>
              </w:tabs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AA3D22"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numărare din 1 în 1, </w:t>
            </w:r>
          </w:p>
          <w:p w14:paraId="0A2A1BEB" w14:textId="77777777" w:rsidR="00AA3D22" w:rsidRPr="00ED1294" w:rsidRDefault="00AA3D22" w:rsidP="005C4E6B">
            <w:pPr>
              <w:pStyle w:val="Default"/>
              <w:tabs>
                <w:tab w:val="left" w:pos="172"/>
              </w:tabs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   din 2 în 2, din 3 în 3     </w:t>
            </w:r>
          </w:p>
          <w:p w14:paraId="0C7DAF5C" w14:textId="77777777" w:rsidR="00AA3D22" w:rsidRPr="00ED1294" w:rsidRDefault="00AA3D22" w:rsidP="005C4E6B">
            <w:pPr>
              <w:pStyle w:val="Default"/>
              <w:tabs>
                <w:tab w:val="left" w:pos="172"/>
              </w:tabs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   etc., în ordine </w:t>
            </w:r>
          </w:p>
          <w:p w14:paraId="4CBD1D9C" w14:textId="77777777" w:rsidR="00AA3D22" w:rsidRPr="00ED1294" w:rsidRDefault="00AA3D22" w:rsidP="005C4E6B">
            <w:pPr>
              <w:pStyle w:val="Default"/>
              <w:tabs>
                <w:tab w:val="left" w:pos="172"/>
              </w:tabs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   crescătoare şi    </w:t>
            </w:r>
          </w:p>
          <w:p w14:paraId="0E25C490" w14:textId="77777777" w:rsidR="00AA3D22" w:rsidRPr="00ED1294" w:rsidRDefault="00AA3D22" w:rsidP="005C4E6B">
            <w:pPr>
              <w:pStyle w:val="Default"/>
              <w:tabs>
                <w:tab w:val="left" w:pos="172"/>
              </w:tabs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   descrescătoare;</w:t>
            </w:r>
          </w:p>
          <w:p w14:paraId="59F28873" w14:textId="77777777" w:rsidR="00AA3D22" w:rsidRPr="00ED1294" w:rsidRDefault="00CE6FC2" w:rsidP="002269F4">
            <w:pPr>
              <w:pStyle w:val="Default"/>
              <w:numPr>
                <w:ilvl w:val="0"/>
                <w:numId w:val="13"/>
              </w:numPr>
              <w:tabs>
                <w:tab w:val="left" w:pos="172"/>
              </w:tabs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="00AA3D22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aflarea unui număr/a </w:t>
            </w:r>
          </w:p>
          <w:p w14:paraId="48699033" w14:textId="77777777" w:rsidR="00AA3D22" w:rsidRPr="00ED1294" w:rsidRDefault="00AA3D22" w:rsidP="005C4E6B">
            <w:pPr>
              <w:pStyle w:val="Default"/>
              <w:tabs>
                <w:tab w:val="left" w:pos="172"/>
              </w:tabs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   unor numere,  </w:t>
            </w:r>
          </w:p>
          <w:p w14:paraId="14CDC800" w14:textId="77777777" w:rsidR="00AA3D22" w:rsidRPr="00ED1294" w:rsidRDefault="00AA3D22" w:rsidP="005C4E6B">
            <w:pPr>
              <w:pStyle w:val="Default"/>
              <w:tabs>
                <w:tab w:val="left" w:pos="172"/>
              </w:tabs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   respectând anumite </w:t>
            </w:r>
          </w:p>
          <w:p w14:paraId="357E68D0" w14:textId="77777777" w:rsidR="00AA3D22" w:rsidRPr="00ED1294" w:rsidRDefault="00AA3D22" w:rsidP="005C4E6B">
            <w:pPr>
              <w:pStyle w:val="Default"/>
              <w:tabs>
                <w:tab w:val="left" w:pos="172"/>
              </w:tabs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   condiţii date.</w:t>
            </w:r>
          </w:p>
        </w:tc>
        <w:tc>
          <w:tcPr>
            <w:tcW w:w="850" w:type="dxa"/>
          </w:tcPr>
          <w:p w14:paraId="4D87D1F9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1294" w:rsidRPr="007E1AFA" w14:paraId="354CD446" w14:textId="77777777" w:rsidTr="005C4E6B">
        <w:tc>
          <w:tcPr>
            <w:tcW w:w="752" w:type="dxa"/>
          </w:tcPr>
          <w:p w14:paraId="01BA1914" w14:textId="77777777" w:rsidR="00AA3D22" w:rsidRPr="00ED1294" w:rsidRDefault="00AA3D22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lastRenderedPageBreak/>
              <w:t>3.</w:t>
            </w:r>
          </w:p>
        </w:tc>
        <w:tc>
          <w:tcPr>
            <w:tcW w:w="2758" w:type="dxa"/>
          </w:tcPr>
          <w:p w14:paraId="5B60D321" w14:textId="77777777" w:rsidR="00704505" w:rsidRPr="00ED1294" w:rsidRDefault="00AA3D22" w:rsidP="00EA0FD7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2.1.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Recunoaşterea numerelor naturale din concentrul </w:t>
            </w:r>
          </w:p>
          <w:p w14:paraId="2C90820B" w14:textId="77777777" w:rsidR="00E32FBC" w:rsidRPr="009A4DB1" w:rsidRDefault="00AA3D22">
            <w:pPr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0 -  </w:t>
            </w:r>
            <w:r w:rsidR="00704505" w:rsidRPr="009A4DB1">
              <w:rPr>
                <w:rFonts w:ascii="Calibri" w:hAnsi="Calibri"/>
                <w:bCs/>
                <w:color w:val="000000" w:themeColor="text1"/>
                <w:lang w:val="it-IT"/>
              </w:rPr>
              <w:t>1 000 000 şi a fracţiilor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subunitare sau echiunitare, cu numitori mai mici sau egali cu 10, respectiv egali cu 100</w:t>
            </w:r>
          </w:p>
          <w:p w14:paraId="3ED99D70" w14:textId="77777777" w:rsidR="00AA3D22" w:rsidRPr="00ED1294" w:rsidRDefault="00AA3D22" w:rsidP="008C4006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2.2.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Compararea numerelor naturale în concentrul </w:t>
            </w:r>
          </w:p>
          <w:p w14:paraId="3D79A96E" w14:textId="77777777" w:rsidR="00AA3D22" w:rsidRPr="00ED1294" w:rsidRDefault="00C24B8F" w:rsidP="00ED1294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– </w:t>
            </w:r>
            <w:r w:rsidR="00AA3D2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1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="00AA3D2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="00AA3D2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000, respectiv </w:t>
            </w:r>
            <w:r w:rsidR="00AA3D22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a fracţiilor care au acelaşi numărător sau acelaşi numitor, mai mic sau </w:t>
            </w:r>
            <w:r w:rsidR="00AA3D2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egal cu 10 sau numitor egal cu 100</w:t>
            </w:r>
          </w:p>
        </w:tc>
        <w:tc>
          <w:tcPr>
            <w:tcW w:w="1985" w:type="dxa"/>
          </w:tcPr>
          <w:p w14:paraId="7F65AF55" w14:textId="77777777" w:rsidR="00AA3D22" w:rsidRPr="00ED1294" w:rsidRDefault="00AA3D22" w:rsidP="002269F4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Compararea și ordonarea numerelor</w:t>
            </w:r>
          </w:p>
          <w:p w14:paraId="7B044FEE" w14:textId="77777777" w:rsidR="00AA3D22" w:rsidRPr="00ED1294" w:rsidRDefault="00AA3D22" w:rsidP="005C4E6B">
            <w:pPr>
              <w:pStyle w:val="ListParagraph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naturale </w:t>
            </w:r>
          </w:p>
          <w:p w14:paraId="6F7B47A2" w14:textId="77777777" w:rsidR="00AA3D22" w:rsidRPr="00ED1294" w:rsidRDefault="00AA3D22" w:rsidP="00D33D90">
            <w:pPr>
              <w:pStyle w:val="ListParagraph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3544" w:type="dxa"/>
          </w:tcPr>
          <w:p w14:paraId="6777FA86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compararea unor numere mai mici decât 1 000 000 utilizând algoritmul de comparare (2.2);</w:t>
            </w:r>
          </w:p>
          <w:p w14:paraId="00D2DD72" w14:textId="77777777" w:rsidR="00AA3D22" w:rsidRPr="00ED1294" w:rsidRDefault="00AA3D22" w:rsidP="00EA0FD7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scrierea r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ezultatelor obţinute prin comparare, utilizând semnele &lt;, &gt;, =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(2.2);</w:t>
            </w:r>
          </w:p>
          <w:p w14:paraId="34860E12" w14:textId="77777777" w:rsidR="00AA3D22" w:rsidRPr="00ED1294" w:rsidRDefault="00AA3D22" w:rsidP="00EA0FD7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generarea de numere mai  mici  decât 1 000 000, care îndeplinesc condiţii date (2.1).</w:t>
            </w:r>
          </w:p>
          <w:p w14:paraId="15D6901A" w14:textId="77777777" w:rsidR="00AA3D22" w:rsidRPr="00ED1294" w:rsidRDefault="00AA3D22" w:rsidP="00EA0FD7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</w:p>
        </w:tc>
        <w:tc>
          <w:tcPr>
            <w:tcW w:w="2268" w:type="dxa"/>
          </w:tcPr>
          <w:p w14:paraId="6362DFF7" w14:textId="42765044" w:rsidR="00AA3D22" w:rsidRPr="00ED1294" w:rsidRDefault="00AA3D22" w:rsidP="002269F4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right="-108" w:firstLine="23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numărătoarea de poziționare, jetoane cu numere, fișe de lucru,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6336F6DC" w14:textId="77777777" w:rsidR="00AA3D22" w:rsidRPr="00ED1294" w:rsidRDefault="00AA3D22" w:rsidP="002269F4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exerciţiul, problematizarea.</w:t>
            </w:r>
          </w:p>
        </w:tc>
        <w:tc>
          <w:tcPr>
            <w:tcW w:w="2268" w:type="dxa"/>
          </w:tcPr>
          <w:p w14:paraId="4EA93C46" w14:textId="77777777" w:rsidR="00AA3D22" w:rsidRPr="00ED1294" w:rsidRDefault="00AA3D22" w:rsidP="00EA0FD7">
            <w:pPr>
              <w:numPr>
                <w:ilvl w:val="0"/>
                <w:numId w:val="6"/>
              </w:numPr>
              <w:tabs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Tema de lucru în clasă: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 xml:space="preserve">compararea numerelor naturale mai mici decât </w:t>
            </w:r>
            <w:r w:rsidR="00704505" w:rsidRPr="00ED1294">
              <w:rPr>
                <w:rFonts w:ascii="Calibri" w:hAnsi="Calibri"/>
                <w:iCs/>
                <w:color w:val="000000" w:themeColor="text1"/>
                <w:lang w:val="ro-RO"/>
              </w:rPr>
              <w:t xml:space="preserve">             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1</w:t>
            </w:r>
            <w:r w:rsidR="00704505" w:rsidRPr="00ED1294">
              <w:rPr>
                <w:rFonts w:ascii="Calibri" w:hAnsi="Calibri"/>
                <w:i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000</w:t>
            </w:r>
            <w:r w:rsidR="00704505" w:rsidRPr="00ED1294">
              <w:rPr>
                <w:rFonts w:ascii="Calibri" w:hAnsi="Calibri"/>
                <w:i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 xml:space="preserve">000 prin scrierea semnului de relație </w:t>
            </w:r>
            <w:r w:rsidRPr="00ED1294">
              <w:rPr>
                <w:rFonts w:ascii="Calibri" w:hAnsi="Calibri"/>
                <w:color w:val="000000" w:themeColor="text1"/>
                <w:lang w:val="ro-RO"/>
              </w:rPr>
              <w:t>&lt;, &gt;, =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.</w:t>
            </w:r>
          </w:p>
          <w:p w14:paraId="4D7A27EA" w14:textId="77777777" w:rsidR="00AA3D22" w:rsidRPr="00ED1294" w:rsidRDefault="00AA3D22" w:rsidP="005C4E6B">
            <w:pPr>
              <w:tabs>
                <w:tab w:val="left" w:pos="153"/>
              </w:tabs>
              <w:jc w:val="both"/>
              <w:rPr>
                <w:rFonts w:ascii="Calibri" w:hAnsi="Calibri"/>
                <w:i/>
                <w:iCs/>
                <w:color w:val="000000" w:themeColor="text1"/>
                <w:lang w:val="ro-RO"/>
              </w:rPr>
            </w:pPr>
          </w:p>
        </w:tc>
        <w:tc>
          <w:tcPr>
            <w:tcW w:w="850" w:type="dxa"/>
          </w:tcPr>
          <w:p w14:paraId="625A17B8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1294" w:rsidRPr="007E1AFA" w14:paraId="41269015" w14:textId="77777777" w:rsidTr="005C4E6B">
        <w:tc>
          <w:tcPr>
            <w:tcW w:w="752" w:type="dxa"/>
          </w:tcPr>
          <w:p w14:paraId="5F784085" w14:textId="77777777" w:rsidR="00AA3D22" w:rsidRPr="00ED1294" w:rsidRDefault="00AA3D22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4.</w:t>
            </w:r>
          </w:p>
        </w:tc>
        <w:tc>
          <w:tcPr>
            <w:tcW w:w="2758" w:type="dxa"/>
          </w:tcPr>
          <w:p w14:paraId="235005E9" w14:textId="77777777" w:rsidR="00AA3D22" w:rsidRPr="00ED1294" w:rsidRDefault="00AA3D22" w:rsidP="0080419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2.2.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Compararea numerelor naturale în concentrul </w:t>
            </w:r>
          </w:p>
          <w:p w14:paraId="4FFF7C15" w14:textId="77777777" w:rsidR="00AA3D22" w:rsidRPr="00ED1294" w:rsidRDefault="00AA3D22" w:rsidP="0080419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–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1</w:t>
            </w:r>
            <w:r w:rsidR="00C24B8F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C24B8F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000, respectiv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a fracţiilor care au acelaşi numărător sau acelaşi numitor, mai mic sau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egal cu 10 sau numitor egal cu 100</w:t>
            </w:r>
          </w:p>
          <w:p w14:paraId="17481390" w14:textId="77777777" w:rsidR="00C24B8F" w:rsidRPr="00ED1294" w:rsidRDefault="00AA3D22" w:rsidP="0080419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2.3.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Ordonarea numerelor naturale în concentrul </w:t>
            </w:r>
          </w:p>
          <w:p w14:paraId="43233E4C" w14:textId="77777777" w:rsidR="00AA3D22" w:rsidRPr="00ED1294" w:rsidRDefault="00AA3D22" w:rsidP="00C24B8F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– 1 000 000 şi respectiv a fracţiilor care au acelaşi numărător sau acelaşi numitor, mai mic sau</w:t>
            </w:r>
            <w:r w:rsidR="00C24B8F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ro-RO"/>
              </w:rPr>
              <w:t>egal cu 10 sau numitor egal cu 100</w:t>
            </w:r>
          </w:p>
        </w:tc>
        <w:tc>
          <w:tcPr>
            <w:tcW w:w="1985" w:type="dxa"/>
          </w:tcPr>
          <w:p w14:paraId="3A19D249" w14:textId="77777777" w:rsidR="00AA3D22" w:rsidRPr="00ED1294" w:rsidRDefault="00AA3D22" w:rsidP="002269F4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Compararea și ordonarea numerelor</w:t>
            </w:r>
          </w:p>
          <w:p w14:paraId="0BA50AD9" w14:textId="77777777" w:rsidR="00AA3D22" w:rsidRPr="00ED1294" w:rsidRDefault="00AA3D22" w:rsidP="005C4E6B">
            <w:pPr>
              <w:pStyle w:val="ListParagraph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naturale </w:t>
            </w:r>
          </w:p>
          <w:p w14:paraId="559DCF84" w14:textId="77777777" w:rsidR="00AA3D22" w:rsidRPr="00ED1294" w:rsidRDefault="00AA3D22" w:rsidP="005C4E6B">
            <w:pPr>
              <w:pStyle w:val="ListParagraph"/>
              <w:tabs>
                <w:tab w:val="left" w:pos="180"/>
                <w:tab w:val="left" w:pos="281"/>
              </w:tabs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3544" w:type="dxa"/>
          </w:tcPr>
          <w:p w14:paraId="222EECFF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precizarea succesorului şi a predecesorului unui număr (2.3);</w:t>
            </w:r>
          </w:p>
          <w:p w14:paraId="7D46B7A4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ordonarea crescătoare/descrescătoare a unor numere mai mici sau egale cu      1 000 000 (2.3); </w:t>
            </w:r>
          </w:p>
          <w:p w14:paraId="1D0019F2" w14:textId="77777777" w:rsidR="00AA3D22" w:rsidRPr="00ED1294" w:rsidRDefault="00AA3D22" w:rsidP="00EA0FD7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scrierea r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ezultatelor obţinute prin comparare, utilizând semnele &lt;, &gt;, =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(2.2);</w:t>
            </w:r>
          </w:p>
          <w:p w14:paraId="27F02D0F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determinarea unor numere care să respecte condiţii date (mai mic decât ...., mai mare sau egal cu .... etc.) (2.3). </w:t>
            </w:r>
          </w:p>
        </w:tc>
        <w:tc>
          <w:tcPr>
            <w:tcW w:w="2268" w:type="dxa"/>
          </w:tcPr>
          <w:p w14:paraId="43FD719D" w14:textId="77777777" w:rsidR="00AA3D22" w:rsidRPr="00ED1294" w:rsidRDefault="00AA3D22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98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 numărătoare de poziționare, fișe de lucru,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 – Editura Intuitext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;</w:t>
            </w:r>
          </w:p>
          <w:p w14:paraId="6CFC73B7" w14:textId="77777777" w:rsidR="00AA3D22" w:rsidRPr="00ED1294" w:rsidRDefault="00AA3D22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98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exerciţiul.</w:t>
            </w:r>
          </w:p>
        </w:tc>
        <w:tc>
          <w:tcPr>
            <w:tcW w:w="2268" w:type="dxa"/>
          </w:tcPr>
          <w:p w14:paraId="2BF031F6" w14:textId="77777777" w:rsidR="00AA3D22" w:rsidRPr="00ED1294" w:rsidRDefault="00AA3D22" w:rsidP="00EA0FD7">
            <w:pPr>
              <w:numPr>
                <w:ilvl w:val="0"/>
                <w:numId w:val="4"/>
              </w:num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Evaluarea după </w:t>
            </w:r>
          </w:p>
          <w:p w14:paraId="38B97539" w14:textId="77777777" w:rsidR="00AA3D22" w:rsidRPr="00ED1294" w:rsidRDefault="00AA3D22" w:rsidP="00EA0FD7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rezolvarea sarcinilor de învățare: </w:t>
            </w:r>
          </w:p>
          <w:p w14:paraId="3DD2D0CB" w14:textId="77777777" w:rsidR="00AA3D22" w:rsidRPr="00ED1294" w:rsidRDefault="00AA3D22" w:rsidP="00EA0FD7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i/>
                <w:iCs/>
                <w:color w:val="000000" w:themeColor="text1"/>
                <w:sz w:val="20"/>
                <w:szCs w:val="20"/>
              </w:rPr>
              <w:t>Tehnica semaforului</w:t>
            </w:r>
            <w:r w:rsidRPr="00ED1294"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  <w:t>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 se pune la dispoziţia elevilor un set de trei cartonaşe colorate în culorile semaforului, iar la solicitarea învățătorului, ei ridică un cartonaş corespunzător: verde dacă înţeleg, galben dacă nu sunt siguri şi roşu dacă nu înţeleg.</w:t>
            </w:r>
          </w:p>
        </w:tc>
        <w:tc>
          <w:tcPr>
            <w:tcW w:w="850" w:type="dxa"/>
          </w:tcPr>
          <w:p w14:paraId="5BA0C15A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1294" w:rsidRPr="007E1AFA" w14:paraId="590C5D8E" w14:textId="77777777" w:rsidTr="005C4E6B">
        <w:tc>
          <w:tcPr>
            <w:tcW w:w="752" w:type="dxa"/>
          </w:tcPr>
          <w:p w14:paraId="7F724F2A" w14:textId="77777777" w:rsidR="00AA3D22" w:rsidRPr="00ED1294" w:rsidRDefault="00AA3D22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5.</w:t>
            </w:r>
          </w:p>
        </w:tc>
        <w:tc>
          <w:tcPr>
            <w:tcW w:w="2758" w:type="dxa"/>
          </w:tcPr>
          <w:p w14:paraId="5F5400C8" w14:textId="77777777" w:rsidR="00C24B8F" w:rsidRPr="00ED1294" w:rsidRDefault="00AA3D22" w:rsidP="0080419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2.3.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Ordonarea numerelor naturale în concentrul</w:t>
            </w:r>
          </w:p>
          <w:p w14:paraId="34AEE2AE" w14:textId="77777777" w:rsidR="00AA3D22" w:rsidRPr="00ED1294" w:rsidRDefault="00AA3D22" w:rsidP="00C24B8F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– 1</w:t>
            </w:r>
            <w:r w:rsidR="00C24B8F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000</w:t>
            </w:r>
            <w:r w:rsidR="00C24B8F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000 şi respectiv a fracţiilor care au acelaşi numărător sau acelaşi numitor, mai mic sau</w:t>
            </w:r>
            <w:r w:rsidR="00C24B8F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egal cu 10 sau numitor egal cu 100</w:t>
            </w:r>
          </w:p>
        </w:tc>
        <w:tc>
          <w:tcPr>
            <w:tcW w:w="1985" w:type="dxa"/>
          </w:tcPr>
          <w:p w14:paraId="343B07E0" w14:textId="77777777" w:rsidR="00C24B8F" w:rsidRPr="00ED1294" w:rsidRDefault="00AA3D22" w:rsidP="00D33D90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Rotunjirea numerelor naturale </w:t>
            </w:r>
          </w:p>
          <w:p w14:paraId="57A9EDF9" w14:textId="77777777" w:rsidR="00AA3D22" w:rsidRPr="00ED1294" w:rsidRDefault="00AA3D22" w:rsidP="00C24B8F">
            <w:pPr>
              <w:pStyle w:val="ListParagraph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3544" w:type="dxa"/>
          </w:tcPr>
          <w:p w14:paraId="2D1B3BE1" w14:textId="77777777" w:rsidR="00AA3D22" w:rsidRPr="00ED1294" w:rsidRDefault="00AA3D22" w:rsidP="0050117F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rotunjirea/aproximare la zeci/sute/ mii/zeci de mii/sute de mii a unor valori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>numerice (număr de locuitori, preţuri, distanţe etc.)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(2.3);</w:t>
            </w:r>
          </w:p>
          <w:p w14:paraId="08D4F917" w14:textId="77777777" w:rsidR="00AA3D22" w:rsidRPr="00ED1294" w:rsidRDefault="00AA3D22" w:rsidP="0050117F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rotunjirea la zeci/sute/mii/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zeci de mii/sute de mii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a unui număr dat pe baza regulilor de rotunjire (2.3);</w:t>
            </w:r>
          </w:p>
          <w:p w14:paraId="6D648C5E" w14:textId="77777777" w:rsidR="00AA3D22" w:rsidRPr="00ED1294" w:rsidRDefault="00AA3D22" w:rsidP="0050117F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- gruparea unor numere date în funcție de numărul la care se rotunjesc (2.3);</w:t>
            </w:r>
          </w:p>
          <w:p w14:paraId="4569E803" w14:textId="77777777" w:rsidR="00AA3D22" w:rsidRPr="00ED1294" w:rsidRDefault="00AA3D22" w:rsidP="0050117F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lastRenderedPageBreak/>
              <w:t>- utilizarea, în exprimare, a rotunjirii unor numere date (2.3);</w:t>
            </w:r>
          </w:p>
          <w:p w14:paraId="0AF68A4B" w14:textId="77777777" w:rsidR="00AA3D22" w:rsidRPr="00ED1294" w:rsidRDefault="00AA3D22" w:rsidP="0050117F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- înlocuirea unor numere cu rotunjirea lor pentru a compune un mesaj  accesibil ascultătorilor despre distanțe (2.3).</w:t>
            </w:r>
          </w:p>
        </w:tc>
        <w:tc>
          <w:tcPr>
            <w:tcW w:w="2268" w:type="dxa"/>
          </w:tcPr>
          <w:p w14:paraId="38E90806" w14:textId="77777777" w:rsidR="00376D1F" w:rsidRDefault="00AA3D22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jetoane cu numere,  fișe de lucru,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15E67545" w14:textId="19A3B87B" w:rsidR="00AA3D22" w:rsidRPr="00ED1294" w:rsidRDefault="00AA3D22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 euristică,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explicaţia, demonstrația, exerciţiul, jocul didactic.</w:t>
            </w:r>
          </w:p>
        </w:tc>
        <w:tc>
          <w:tcPr>
            <w:tcW w:w="2268" w:type="dxa"/>
          </w:tcPr>
          <w:p w14:paraId="452D9775" w14:textId="77777777" w:rsidR="00AA3D22" w:rsidRPr="00ED1294" w:rsidRDefault="00AA3D22" w:rsidP="00804198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lastRenderedPageBreak/>
              <w:t xml:space="preserve">Tema de lucru în </w:t>
            </w:r>
          </w:p>
          <w:p w14:paraId="0118309C" w14:textId="77777777" w:rsidR="00AA3D22" w:rsidRPr="00ED1294" w:rsidRDefault="00AA3D22" w:rsidP="006669CF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clasă: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rotunjirea la mii/ zeci de mii/sute de mii  a unui număr dat pe baza regulilor de rotunjire.</w:t>
            </w:r>
          </w:p>
        </w:tc>
        <w:tc>
          <w:tcPr>
            <w:tcW w:w="850" w:type="dxa"/>
          </w:tcPr>
          <w:p w14:paraId="180D80A1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1294" w:rsidRPr="007E1AFA" w14:paraId="7C91D773" w14:textId="77777777" w:rsidTr="005C4E6B">
        <w:tc>
          <w:tcPr>
            <w:tcW w:w="752" w:type="dxa"/>
          </w:tcPr>
          <w:p w14:paraId="4A6DF75A" w14:textId="77777777" w:rsidR="00AA3D22" w:rsidRPr="00ED1294" w:rsidRDefault="00AA3D22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6.</w:t>
            </w:r>
          </w:p>
        </w:tc>
        <w:tc>
          <w:tcPr>
            <w:tcW w:w="2758" w:type="dxa"/>
          </w:tcPr>
          <w:p w14:paraId="77B702EC" w14:textId="77777777" w:rsidR="0091676B" w:rsidRPr="00ED1294" w:rsidRDefault="00AA3D22" w:rsidP="0080419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2.3.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Ordonarea n</w:t>
            </w:r>
            <w:r w:rsidR="0091676B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umerelor naturale în concentrul </w:t>
            </w:r>
          </w:p>
          <w:p w14:paraId="42F7FFA9" w14:textId="77777777" w:rsidR="00AA3D22" w:rsidRPr="00ED1294" w:rsidRDefault="00AA3D22" w:rsidP="009167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– 1</w:t>
            </w:r>
            <w:r w:rsidR="0091676B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000</w:t>
            </w:r>
            <w:r w:rsidR="0091676B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000 şi respectiv a fracţiilor care au acelaşi numărător sau acelaşi numitor, mai mic sau</w:t>
            </w:r>
            <w:r w:rsidR="0091676B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egal cu 10 sau numitor egal cu 100</w:t>
            </w:r>
          </w:p>
        </w:tc>
        <w:tc>
          <w:tcPr>
            <w:tcW w:w="1985" w:type="dxa"/>
          </w:tcPr>
          <w:p w14:paraId="3F17CDD6" w14:textId="77777777" w:rsidR="0091676B" w:rsidRPr="00ED1294" w:rsidRDefault="00AA3D22" w:rsidP="0091676B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Rotunjirea numerelor naturale</w:t>
            </w:r>
          </w:p>
          <w:p w14:paraId="0F40639C" w14:textId="77777777" w:rsidR="00AA3D22" w:rsidRPr="00ED1294" w:rsidRDefault="00AA3D22" w:rsidP="0091676B">
            <w:pPr>
              <w:pStyle w:val="ListParagraph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0 – 1 000 000</w:t>
            </w:r>
          </w:p>
        </w:tc>
        <w:tc>
          <w:tcPr>
            <w:tcW w:w="3544" w:type="dxa"/>
          </w:tcPr>
          <w:p w14:paraId="343A1B7C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rotunjirea unui număr dat la ordinul solicitat, pe baza regulilor de rotunjire (2.3);</w:t>
            </w:r>
          </w:p>
          <w:p w14:paraId="343D2649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rotunjirea numerelor în contexte similare unor situaţii din viaţa cotidiană (2.3);</w:t>
            </w:r>
          </w:p>
          <w:p w14:paraId="28F287E0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- asocierea unor numere date cu numărul format din  zeci/sute/mii/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zeci de mii/sute de mii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la care se rotunjesc (2.3);</w:t>
            </w:r>
          </w:p>
          <w:p w14:paraId="7B536F8B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- înlocuirea unor numere cu rotunjirea lor pentru a face ca un mesaj dat să fie ușor de reținut de către receptor(2.3).</w:t>
            </w:r>
          </w:p>
        </w:tc>
        <w:tc>
          <w:tcPr>
            <w:tcW w:w="2268" w:type="dxa"/>
          </w:tcPr>
          <w:p w14:paraId="4AEB1929" w14:textId="77777777" w:rsidR="00AA3D22" w:rsidRPr="00ED1294" w:rsidRDefault="00AA3D22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i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manual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ul, fișe de lucru,  Culegere de exerciții și probleme clasa a IV-a – Editura Intuitext;</w:t>
            </w:r>
          </w:p>
          <w:p w14:paraId="383128DD" w14:textId="77777777" w:rsidR="00AA3D22" w:rsidRPr="00ED1294" w:rsidRDefault="00AA3D22" w:rsidP="002269F4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exerciţiul, jocul didactic.</w:t>
            </w:r>
          </w:p>
        </w:tc>
        <w:tc>
          <w:tcPr>
            <w:tcW w:w="2268" w:type="dxa"/>
          </w:tcPr>
          <w:p w14:paraId="50F98080" w14:textId="77777777" w:rsidR="00AA3D22" w:rsidRPr="00ED1294" w:rsidRDefault="00AA3D22" w:rsidP="002269F4">
            <w:pPr>
              <w:numPr>
                <w:ilvl w:val="0"/>
                <w:numId w:val="8"/>
              </w:numPr>
              <w:tabs>
                <w:tab w:val="left" w:pos="186"/>
              </w:tabs>
              <w:ind w:left="0" w:firstLine="0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Tema pentru acasă: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rotunjirea la zeci de mii/ sute de mii  a unui număr dat pe baza regulilor de rotunjire.</w:t>
            </w:r>
          </w:p>
        </w:tc>
        <w:tc>
          <w:tcPr>
            <w:tcW w:w="850" w:type="dxa"/>
          </w:tcPr>
          <w:p w14:paraId="0EC37CA7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1294" w:rsidRPr="00ED1294" w14:paraId="4477DBA7" w14:textId="77777777" w:rsidTr="005C4E6B">
        <w:tc>
          <w:tcPr>
            <w:tcW w:w="752" w:type="dxa"/>
          </w:tcPr>
          <w:p w14:paraId="0787AA36" w14:textId="5F12A53E" w:rsidR="00AA3D22" w:rsidRPr="00ED1294" w:rsidRDefault="00EA7333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>
              <w:rPr>
                <w:rFonts w:ascii="Calibri" w:hAnsi="Calibri"/>
                <w:color w:val="000000" w:themeColor="text1"/>
                <w:lang w:val="ro-RO"/>
              </w:rPr>
              <w:t>7</w:t>
            </w:r>
            <w:r w:rsidR="00AA3D22" w:rsidRPr="00ED1294">
              <w:rPr>
                <w:rFonts w:ascii="Calibri" w:hAnsi="Calibri"/>
                <w:color w:val="000000" w:themeColor="text1"/>
                <w:lang w:val="ro-RO"/>
              </w:rPr>
              <w:t>.</w:t>
            </w:r>
          </w:p>
        </w:tc>
        <w:tc>
          <w:tcPr>
            <w:tcW w:w="2758" w:type="dxa"/>
          </w:tcPr>
          <w:p w14:paraId="7A9987C5" w14:textId="77777777" w:rsidR="0091676B" w:rsidRPr="00ED1294" w:rsidRDefault="00AA3D22" w:rsidP="00804198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2.1.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Recunoaşterea numerelor naturale din concentrul</w:t>
            </w:r>
          </w:p>
          <w:p w14:paraId="6EFA8C92" w14:textId="77777777" w:rsidR="00AA3D22" w:rsidRPr="00ED1294" w:rsidRDefault="00AA3D22" w:rsidP="00804198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0 </w:t>
            </w:r>
            <w:r w:rsidR="0091676B" w:rsidRPr="00ED1294">
              <w:rPr>
                <w:rFonts w:ascii="Calibri" w:hAnsi="Calibri"/>
                <w:bCs/>
                <w:color w:val="000000" w:themeColor="text1"/>
                <w:lang w:val="ro-RO"/>
              </w:rPr>
              <w:t>–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1</w:t>
            </w:r>
            <w:r w:rsidR="0091676B"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000</w:t>
            </w:r>
            <w:r w:rsidR="0091676B"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000 şi a fracţiilor subunitare sau echiunitare, cu numitori mai mici sau egali cu 10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, respectiv egali cu 100</w:t>
            </w:r>
          </w:p>
        </w:tc>
        <w:tc>
          <w:tcPr>
            <w:tcW w:w="1985" w:type="dxa"/>
          </w:tcPr>
          <w:p w14:paraId="1CEFAE8F" w14:textId="77777777" w:rsidR="00AA3D22" w:rsidRPr="00ED1294" w:rsidRDefault="00AA3D22" w:rsidP="00D33D90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Formarea, citirea, scrierea numerelor cu cifrele romane I, V, X, L, C, D, M</w:t>
            </w:r>
          </w:p>
        </w:tc>
        <w:tc>
          <w:tcPr>
            <w:tcW w:w="3544" w:type="dxa"/>
          </w:tcPr>
          <w:p w14:paraId="32085E9F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formarea, scrierea şi citirea numerelor folosind cifrele romane (2.1);</w:t>
            </w:r>
          </w:p>
          <w:p w14:paraId="0622B5DC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asocierea unor numere scrise cu cifre romane cu numerele corespunzătoare scrise cu cifre arabe (2.1);</w:t>
            </w:r>
          </w:p>
          <w:p w14:paraId="7CA75FF5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utilizarea cifrelor romane în situaţii uzuale (exemplu: scrierea datei) (2.1).</w:t>
            </w:r>
          </w:p>
        </w:tc>
        <w:tc>
          <w:tcPr>
            <w:tcW w:w="2268" w:type="dxa"/>
          </w:tcPr>
          <w:p w14:paraId="15484CDD" w14:textId="77777777" w:rsidR="00376D1F" w:rsidRDefault="00AA3D22" w:rsidP="002269F4">
            <w:pPr>
              <w:pStyle w:val="ListParagraph1"/>
              <w:numPr>
                <w:ilvl w:val="0"/>
                <w:numId w:val="7"/>
              </w:numPr>
              <w:tabs>
                <w:tab w:val="left" w:pos="20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    imagini,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2CC14D1C" w14:textId="691993CF" w:rsidR="00AA3D22" w:rsidRPr="00ED1294" w:rsidRDefault="00AA3D22" w:rsidP="002269F4">
            <w:pPr>
              <w:pStyle w:val="ListParagraph1"/>
              <w:numPr>
                <w:ilvl w:val="0"/>
                <w:numId w:val="7"/>
              </w:numPr>
              <w:tabs>
                <w:tab w:val="left" w:pos="20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exerciţiul, jocul didactic, problematizarea.</w:t>
            </w:r>
          </w:p>
        </w:tc>
        <w:tc>
          <w:tcPr>
            <w:tcW w:w="2268" w:type="dxa"/>
          </w:tcPr>
          <w:p w14:paraId="0EB807F0" w14:textId="77777777" w:rsidR="00AA3D22" w:rsidRPr="00ED1294" w:rsidRDefault="00AA3D22" w:rsidP="002269F4">
            <w:pPr>
              <w:numPr>
                <w:ilvl w:val="0"/>
                <w:numId w:val="7"/>
              </w:numPr>
              <w:tabs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i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Observarea </w:t>
            </w:r>
          </w:p>
          <w:p w14:paraId="451530B8" w14:textId="77777777" w:rsidR="00AA3D22" w:rsidRPr="00ED1294" w:rsidRDefault="00AA3D22" w:rsidP="000C48D1">
            <w:pPr>
              <w:jc w:val="both"/>
              <w:rPr>
                <w:rFonts w:ascii="Calibri" w:hAnsi="Calibri"/>
                <w:b/>
                <w:i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sistematică:</w:t>
            </w:r>
            <w:r w:rsidRPr="00ED1294">
              <w:rPr>
                <w:rFonts w:ascii="Calibri" w:hAnsi="Calibri"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i/>
                <w:color w:val="000000" w:themeColor="text1"/>
                <w:lang w:val="ro-RO"/>
              </w:rPr>
              <w:t>atitudinea față de sarcina de învățare</w:t>
            </w:r>
          </w:p>
          <w:p w14:paraId="58FAD4F7" w14:textId="77777777" w:rsidR="00AA3D22" w:rsidRPr="00ED1294" w:rsidRDefault="00AA3D22" w:rsidP="002269F4">
            <w:pPr>
              <w:numPr>
                <w:ilvl w:val="1"/>
                <w:numId w:val="1"/>
              </w:numPr>
              <w:tabs>
                <w:tab w:val="num" w:pos="0"/>
                <w:tab w:val="left" w:pos="189"/>
              </w:tabs>
              <w:ind w:left="0" w:firstLine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i/>
                <w:iCs/>
                <w:color w:val="000000" w:themeColor="text1"/>
                <w:lang w:val="ro-RO"/>
              </w:rPr>
              <w:t xml:space="preserve"> Listă de verificare </w:t>
            </w:r>
            <w:r w:rsidRPr="00ED1294">
              <w:rPr>
                <w:rFonts w:ascii="Calibri" w:hAnsi="Calibri"/>
                <w:i/>
                <w:iCs/>
                <w:color w:val="000000" w:themeColor="text1"/>
                <w:lang w:val="ro-RO"/>
              </w:rPr>
              <w:t>(da, nu)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:</w:t>
            </w:r>
          </w:p>
          <w:p w14:paraId="29C8E491" w14:textId="77777777" w:rsidR="00AA3D22" w:rsidRPr="00ED1294" w:rsidRDefault="00AA3D22" w:rsidP="002269F4">
            <w:pPr>
              <w:numPr>
                <w:ilvl w:val="0"/>
                <w:numId w:val="14"/>
              </w:numPr>
              <w:tabs>
                <w:tab w:val="left" w:pos="210"/>
              </w:tabs>
              <w:jc w:val="both"/>
              <w:rPr>
                <w:rFonts w:ascii="Calibri" w:hAnsi="Calibri" w:cs="Arial"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color w:val="000000" w:themeColor="text1"/>
                <w:lang w:val="ro-RO"/>
              </w:rPr>
              <w:t xml:space="preserve">respectarea </w:t>
            </w:r>
          </w:p>
          <w:p w14:paraId="1AF56A8A" w14:textId="77777777" w:rsidR="00AA3D22" w:rsidRPr="00ED1294" w:rsidRDefault="00AA3D22" w:rsidP="005C4E6B">
            <w:pPr>
              <w:tabs>
                <w:tab w:val="left" w:pos="210"/>
              </w:tabs>
              <w:jc w:val="both"/>
              <w:rPr>
                <w:rFonts w:ascii="Calibri" w:hAnsi="Calibri" w:cs="Arial"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color w:val="000000" w:themeColor="text1"/>
                <w:lang w:val="ro-RO"/>
              </w:rPr>
              <w:t xml:space="preserve">     instrucțiunilor;</w:t>
            </w:r>
          </w:p>
          <w:p w14:paraId="5404FE22" w14:textId="77777777" w:rsidR="00AA3D22" w:rsidRPr="00ED1294" w:rsidRDefault="00AA3D22" w:rsidP="005C4E6B">
            <w:pPr>
              <w:numPr>
                <w:ilvl w:val="0"/>
                <w:numId w:val="14"/>
              </w:numPr>
              <w:tabs>
                <w:tab w:val="left" w:pos="231"/>
              </w:tabs>
              <w:jc w:val="both"/>
              <w:rPr>
                <w:rFonts w:ascii="Calibri" w:hAnsi="Calibri" w:cs="Arial"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color w:val="000000" w:themeColor="text1"/>
                <w:lang w:val="ro-RO"/>
              </w:rPr>
              <w:t>finalizarea sarcinii.</w:t>
            </w:r>
          </w:p>
        </w:tc>
        <w:tc>
          <w:tcPr>
            <w:tcW w:w="850" w:type="dxa"/>
          </w:tcPr>
          <w:p w14:paraId="5E963B90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1294" w:rsidRPr="007E1AFA" w14:paraId="142B2F4B" w14:textId="77777777" w:rsidTr="005C4E6B">
        <w:tc>
          <w:tcPr>
            <w:tcW w:w="752" w:type="dxa"/>
          </w:tcPr>
          <w:p w14:paraId="4532756D" w14:textId="43DD9553" w:rsidR="00AA3D22" w:rsidRPr="00ED1294" w:rsidRDefault="00EA7333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>
              <w:rPr>
                <w:rFonts w:ascii="Calibri" w:hAnsi="Calibri"/>
                <w:color w:val="000000" w:themeColor="text1"/>
                <w:lang w:val="ro-RO"/>
              </w:rPr>
              <w:t>8</w:t>
            </w:r>
            <w:r w:rsidR="00AA3D22" w:rsidRPr="00ED1294">
              <w:rPr>
                <w:rFonts w:ascii="Calibri" w:hAnsi="Calibri"/>
                <w:color w:val="000000" w:themeColor="text1"/>
                <w:lang w:val="ro-RO"/>
              </w:rPr>
              <w:t>.</w:t>
            </w:r>
          </w:p>
        </w:tc>
        <w:tc>
          <w:tcPr>
            <w:tcW w:w="2758" w:type="dxa"/>
          </w:tcPr>
          <w:p w14:paraId="3BCFB5AF" w14:textId="77777777" w:rsidR="0091676B" w:rsidRPr="00ED1294" w:rsidRDefault="00AA3D22" w:rsidP="00804198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2.1.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Recunoaşterea numerelor naturale din concentrul </w:t>
            </w:r>
          </w:p>
          <w:p w14:paraId="2A79C14F" w14:textId="77777777" w:rsidR="00AA3D22" w:rsidRPr="00ED1294" w:rsidRDefault="00AA3D22" w:rsidP="00804198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0 </w:t>
            </w:r>
            <w:r w:rsidR="0091676B" w:rsidRPr="00ED1294">
              <w:rPr>
                <w:rFonts w:ascii="Calibri" w:hAnsi="Calibri"/>
                <w:bCs/>
                <w:color w:val="000000" w:themeColor="text1"/>
                <w:lang w:val="ro-RO"/>
              </w:rPr>
              <w:t>–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1</w:t>
            </w:r>
            <w:r w:rsidR="0091676B"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000</w:t>
            </w:r>
            <w:r w:rsidR="0091676B"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000 şi a fracţiilor subunitare sau echiunitare, cu numitori mai mici sau egali cu 10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, respectiv egali cu 100</w:t>
            </w:r>
          </w:p>
        </w:tc>
        <w:tc>
          <w:tcPr>
            <w:tcW w:w="1985" w:type="dxa"/>
          </w:tcPr>
          <w:p w14:paraId="1BF9B929" w14:textId="77777777" w:rsidR="00AA3D22" w:rsidRPr="00ED1294" w:rsidRDefault="00AA3D22" w:rsidP="00D33D90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Formarea, citirea, scrierea numerelor cu cifrele romane  I, V, X, L, C, D, M</w:t>
            </w:r>
          </w:p>
        </w:tc>
        <w:tc>
          <w:tcPr>
            <w:tcW w:w="3544" w:type="dxa"/>
          </w:tcPr>
          <w:p w14:paraId="56411BFB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formarea, scrierea şi citirea numerelor folosind cifrele romane (2.1);</w:t>
            </w:r>
          </w:p>
          <w:p w14:paraId="1ADB4DF8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asocierea unor numere scrise cifre romane cu cele corespunzătoare lor, scrise cu cifre arabe (2.1);</w:t>
            </w:r>
          </w:p>
          <w:p w14:paraId="6A4AD824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identificarea și prezentarea unor imagini în care se regăsesc cifre romane (2.1);</w:t>
            </w:r>
          </w:p>
          <w:p w14:paraId="5452CDFF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utilizarea cifrelor romane în situaţii uzuale (2.1);</w:t>
            </w:r>
          </w:p>
          <w:p w14:paraId="07B57F37" w14:textId="77777777" w:rsidR="00AA3D22" w:rsidRPr="00ED1294" w:rsidRDefault="00AA3D22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lastRenderedPageBreak/>
              <w:t>- prezentarea unor informații folosind cifrele romane (2.1).</w:t>
            </w:r>
          </w:p>
        </w:tc>
        <w:tc>
          <w:tcPr>
            <w:tcW w:w="2268" w:type="dxa"/>
          </w:tcPr>
          <w:p w14:paraId="58DE10B5" w14:textId="77777777" w:rsidR="00AA3D22" w:rsidRPr="00ED1294" w:rsidRDefault="00AA3D22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fișe de lucru,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imagini în care apar numere scrise cu cifre romane,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 – Editura Intuitext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, internetul;</w:t>
            </w:r>
          </w:p>
          <w:p w14:paraId="5A33E4A4" w14:textId="77777777" w:rsidR="00AA3D22" w:rsidRPr="00ED1294" w:rsidRDefault="00AA3D22" w:rsidP="002269F4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conversaţia,  exerciţiul, problematizarea, jocul didactic.</w:t>
            </w:r>
          </w:p>
        </w:tc>
        <w:tc>
          <w:tcPr>
            <w:tcW w:w="2268" w:type="dxa"/>
          </w:tcPr>
          <w:p w14:paraId="13D74F35" w14:textId="77777777" w:rsidR="00AA3D22" w:rsidRPr="00ED1294" w:rsidRDefault="00AA3D22" w:rsidP="00D33D90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lastRenderedPageBreak/>
              <w:t xml:space="preserve">Proiectul  - </w:t>
            </w:r>
            <w:r w:rsidRPr="00ED1294">
              <w:rPr>
                <w:rFonts w:ascii="Calibri" w:hAnsi="Calibri"/>
                <w:b/>
                <w:bCs/>
                <w:i/>
                <w:color w:val="000000" w:themeColor="text1"/>
                <w:lang w:val="ro-RO"/>
              </w:rPr>
              <w:t xml:space="preserve">Invenții și </w:t>
            </w:r>
          </w:p>
          <w:p w14:paraId="46065FBF" w14:textId="77777777" w:rsidR="00AA3D22" w:rsidRPr="00ED1294" w:rsidRDefault="00AA3D22" w:rsidP="000C48D1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i/>
                <w:color w:val="000000" w:themeColor="text1"/>
                <w:lang w:val="ro-RO"/>
              </w:rPr>
              <w:t>inventatori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:  </w:t>
            </w:r>
          </w:p>
          <w:p w14:paraId="7D9404C4" w14:textId="77777777" w:rsidR="00AA3D22" w:rsidRPr="00ED1294" w:rsidRDefault="00AA3D22" w:rsidP="000C48D1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Ce se evaluează?                                 </w:t>
            </w:r>
          </w:p>
          <w:p w14:paraId="3287C000" w14:textId="77777777" w:rsidR="00AA3D22" w:rsidRPr="00ED1294" w:rsidRDefault="00AA3D22" w:rsidP="000C48D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capacitatea de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selectare a informațiilor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 xml:space="preserve"> despre obiecte folosite de oameni și despre cei care le-au inventat.</w:t>
            </w:r>
          </w:p>
          <w:p w14:paraId="1CDD8FF3" w14:textId="77777777" w:rsidR="00AA3D22" w:rsidRPr="00ED1294" w:rsidRDefault="00AA3D22" w:rsidP="000C48D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 xml:space="preserve">- capacitatea de a selecta </w:t>
            </w: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lastRenderedPageBreak/>
              <w:t>ilustrații, fotografii, imagini ale invențiilor și</w:t>
            </w:r>
          </w:p>
          <w:p w14:paraId="7AE82FD8" w14:textId="77777777" w:rsidR="00AA3D22" w:rsidRPr="00ED1294" w:rsidRDefault="00AA3D22" w:rsidP="000C48D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Inventatorilor;</w:t>
            </w:r>
          </w:p>
          <w:p w14:paraId="3880781E" w14:textId="77777777" w:rsidR="00AA3D22" w:rsidRPr="00ED1294" w:rsidRDefault="00AA3D22" w:rsidP="000C48D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-</w:t>
            </w:r>
            <w:r w:rsidR="0074592F"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 xml:space="preserve"> </w:t>
            </w: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participarea tuturor membrilor grupului;</w:t>
            </w:r>
          </w:p>
          <w:p w14:paraId="338CDA1C" w14:textId="77777777" w:rsidR="00AA3D22" w:rsidRPr="00ED1294" w:rsidRDefault="00AA3D22" w:rsidP="00192840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-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prezentarea unor invenții și inventatori și scrierea numerelor cu cifre romane</w:t>
            </w:r>
          </w:p>
        </w:tc>
        <w:tc>
          <w:tcPr>
            <w:tcW w:w="850" w:type="dxa"/>
          </w:tcPr>
          <w:p w14:paraId="3D983B64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2E0C6D" w:rsidRPr="00ED1294" w14:paraId="55B6EB90" w14:textId="77777777" w:rsidTr="002E0C6D">
        <w:trPr>
          <w:trHeight w:val="2688"/>
        </w:trPr>
        <w:tc>
          <w:tcPr>
            <w:tcW w:w="752" w:type="dxa"/>
          </w:tcPr>
          <w:p w14:paraId="57C1FA0E" w14:textId="3C50A52F" w:rsidR="002E0C6D" w:rsidRPr="00ED1294" w:rsidRDefault="002E0C6D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>
              <w:rPr>
                <w:rFonts w:ascii="Calibri" w:hAnsi="Calibri"/>
                <w:color w:val="000000" w:themeColor="text1"/>
                <w:lang w:val="ro-RO"/>
              </w:rPr>
              <w:t>9</w:t>
            </w:r>
            <w:r w:rsidRPr="00ED1294">
              <w:rPr>
                <w:rFonts w:ascii="Calibri" w:hAnsi="Calibri"/>
                <w:color w:val="000000" w:themeColor="text1"/>
                <w:lang w:val="ro-RO"/>
              </w:rPr>
              <w:t>.</w:t>
            </w:r>
          </w:p>
        </w:tc>
        <w:tc>
          <w:tcPr>
            <w:tcW w:w="2758" w:type="dxa"/>
            <w:vMerge w:val="restart"/>
          </w:tcPr>
          <w:p w14:paraId="47A2D290" w14:textId="77777777" w:rsidR="002E0C6D" w:rsidRPr="00ED1294" w:rsidRDefault="002E0C6D" w:rsidP="00804198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1.2.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Generarea unor modele repetitive/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regularităţi</w:t>
            </w:r>
          </w:p>
          <w:p w14:paraId="4C74B23B" w14:textId="77777777" w:rsidR="002E0C6D" w:rsidRPr="00ED1294" w:rsidRDefault="002E0C6D" w:rsidP="00804198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2.1.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Recunoaşterea numerelor naturale din concentrul </w:t>
            </w:r>
          </w:p>
          <w:p w14:paraId="33E66C0F" w14:textId="77777777" w:rsidR="002E0C6D" w:rsidRPr="00ED1294" w:rsidRDefault="002E0C6D" w:rsidP="001C159B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0 –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1 000 000 şi a fracţiilor subunitare sau echiunitare, cu numitori mai mici sau egali cu 10, respectiv egali cu 100</w:t>
            </w:r>
          </w:p>
          <w:p w14:paraId="29CC4122" w14:textId="77777777" w:rsidR="002E0C6D" w:rsidRPr="00ED1294" w:rsidRDefault="002E0C6D" w:rsidP="0080419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2.2.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Compararea numerelor naturale în concentrul </w:t>
            </w:r>
          </w:p>
          <w:p w14:paraId="1BEB8C59" w14:textId="77777777" w:rsidR="002E0C6D" w:rsidRPr="00ED1294" w:rsidRDefault="002E0C6D" w:rsidP="0080419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–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1 000 000, respectiv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a fracţiilor care au acelaşi numărător sau acelaşi numitor, mai mic sau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egal cu 10 sau numitor egal cu 100</w:t>
            </w:r>
          </w:p>
          <w:p w14:paraId="3673E163" w14:textId="77777777" w:rsidR="002E0C6D" w:rsidRPr="00ED1294" w:rsidRDefault="002E0C6D" w:rsidP="0080419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2.3.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Ordonarea numerelor naturale în concentrul</w:t>
            </w:r>
          </w:p>
          <w:p w14:paraId="169A6F81" w14:textId="77777777" w:rsidR="002E0C6D" w:rsidRPr="00ED1294" w:rsidRDefault="002E0C6D" w:rsidP="00804198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– 1 000 000 şi respectiv a fracţiilor care au acelaşi numărător sau acelaşi numitor, mai mic sau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egal cu 10 saunumitor egal cu 100</w:t>
            </w:r>
          </w:p>
        </w:tc>
        <w:tc>
          <w:tcPr>
            <w:tcW w:w="1985" w:type="dxa"/>
            <w:vMerge w:val="restart"/>
          </w:tcPr>
          <w:p w14:paraId="3DB467DA" w14:textId="77777777" w:rsidR="002E0C6D" w:rsidRPr="00ED1294" w:rsidRDefault="002E0C6D" w:rsidP="002269F4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Recapitulare</w:t>
            </w:r>
          </w:p>
          <w:p w14:paraId="4D00F4AE" w14:textId="77777777" w:rsidR="002E0C6D" w:rsidRPr="00ED1294" w:rsidRDefault="002E0C6D" w:rsidP="001C159B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Formarea, citirea și scrierea numerelor naturale </w:t>
            </w:r>
          </w:p>
          <w:p w14:paraId="38B792ED" w14:textId="77777777" w:rsidR="002E0C6D" w:rsidRPr="00ED1294" w:rsidRDefault="002E0C6D" w:rsidP="005C4E6B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 – 1 000 000;</w:t>
            </w:r>
          </w:p>
          <w:p w14:paraId="758C4E29" w14:textId="77777777" w:rsidR="002E0C6D" w:rsidRPr="00ED1294" w:rsidRDefault="002E0C6D" w:rsidP="005C4E6B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Compararea și ordonarea numerelor naturale </w:t>
            </w:r>
          </w:p>
          <w:p w14:paraId="229F6059" w14:textId="77777777" w:rsidR="002E0C6D" w:rsidRPr="00ED1294" w:rsidRDefault="002E0C6D" w:rsidP="005C4E6B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 – 1 000 000;</w:t>
            </w:r>
          </w:p>
          <w:p w14:paraId="57400E12" w14:textId="77777777" w:rsidR="002E0C6D" w:rsidRPr="00ED1294" w:rsidRDefault="002E0C6D" w:rsidP="005C4E6B">
            <w:pPr>
              <w:pStyle w:val="Default"/>
              <w:tabs>
                <w:tab w:val="left" w:pos="459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Rotunjirea</w:t>
            </w:r>
          </w:p>
          <w:p w14:paraId="4F68BD47" w14:textId="77777777" w:rsidR="002E0C6D" w:rsidRPr="00ED1294" w:rsidRDefault="002E0C6D" w:rsidP="005C4E6B">
            <w:pPr>
              <w:pStyle w:val="Default"/>
              <w:tabs>
                <w:tab w:val="left" w:pos="459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numerelor naturale </w:t>
            </w:r>
          </w:p>
          <w:p w14:paraId="0032267D" w14:textId="77777777" w:rsidR="002E0C6D" w:rsidRPr="00ED1294" w:rsidRDefault="002E0C6D" w:rsidP="005C4E6B">
            <w:pPr>
              <w:pStyle w:val="Default"/>
              <w:tabs>
                <w:tab w:val="left" w:pos="459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0 – 1 000 000;</w:t>
            </w:r>
          </w:p>
          <w:p w14:paraId="1EFB26C9" w14:textId="77777777" w:rsidR="002E0C6D" w:rsidRPr="00ED1294" w:rsidRDefault="002E0C6D" w:rsidP="001C159B">
            <w:pPr>
              <w:autoSpaceDE w:val="0"/>
              <w:autoSpaceDN w:val="0"/>
              <w:adjustRightInd w:val="0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- Formarea, citirea, scrierea numerelor cu cifrele romane</w:t>
            </w:r>
            <w:r w:rsidRPr="00ED1294">
              <w:rPr>
                <w:rFonts w:ascii="Calibri" w:hAnsi="Calibri"/>
                <w:color w:val="000000" w:themeColor="text1"/>
                <w:lang w:val="it-IT"/>
              </w:rPr>
              <w:t xml:space="preserve"> I, V, X, L, C, D, M</w:t>
            </w:r>
          </w:p>
        </w:tc>
        <w:tc>
          <w:tcPr>
            <w:tcW w:w="3544" w:type="dxa"/>
            <w:vMerge w:val="restart"/>
          </w:tcPr>
          <w:p w14:paraId="240BA84B" w14:textId="77777777" w:rsidR="002E0C6D" w:rsidRPr="00ED1294" w:rsidRDefault="002E0C6D" w:rsidP="005C4E6B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generarea/completarea unor șiruri de numere mai  mici  decât 1 000 000, ale căror cifre îndeplinesc condiţii date (1.2);</w:t>
            </w:r>
          </w:p>
          <w:p w14:paraId="6E43FABE" w14:textId="77777777" w:rsidR="002E0C6D" w:rsidRPr="00ED1294" w:rsidRDefault="002E0C6D" w:rsidP="00291F7A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>- identificarea cifrelor unităţilor/zecilor/ sutelor</w:t>
            </w:r>
            <w:r w:rsidRPr="00ED1294">
              <w:rPr>
                <w:rFonts w:ascii="Calibri" w:eastAsia="Arial,Italic" w:hAnsi="Calibri" w:cs="Arial"/>
                <w:iCs/>
                <w:color w:val="000000" w:themeColor="text1"/>
                <w:lang w:val="ro-RO"/>
              </w:rPr>
              <w:t>/miilor/zecilor de mii/sutelor de mii dintr-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>un număr (2.1);</w:t>
            </w:r>
          </w:p>
          <w:p w14:paraId="40F73F63" w14:textId="77777777" w:rsidR="002E0C6D" w:rsidRPr="00ED1294" w:rsidRDefault="002E0C6D" w:rsidP="00291F7A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generarea de numere mai  mici  decât 1 000 000, care îndeplinesc condiţii date (2.1);</w:t>
            </w:r>
          </w:p>
          <w:p w14:paraId="68479640" w14:textId="77777777" w:rsidR="002E0C6D" w:rsidRPr="00ED1294" w:rsidRDefault="002E0C6D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compararea unor numere mai mici sau egale cu 1 000 000 utilizând algoritmul de comparare (2.2);</w:t>
            </w:r>
          </w:p>
          <w:p w14:paraId="1D5BF490" w14:textId="77777777" w:rsidR="002E0C6D" w:rsidRPr="00ED1294" w:rsidRDefault="002E0C6D" w:rsidP="00291F7A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precizarea succesorului şi a predecesorului unui număr (2.3);</w:t>
            </w:r>
          </w:p>
          <w:p w14:paraId="6BC1ED96" w14:textId="77777777" w:rsidR="002E0C6D" w:rsidRPr="00ED1294" w:rsidRDefault="002E0C6D" w:rsidP="00291F7A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rotunjirea unui număr dat la ordinul solicitat, pe baza regulilor de rotunjire (2.3);</w:t>
            </w:r>
          </w:p>
          <w:p w14:paraId="09C472F4" w14:textId="77777777" w:rsidR="002E0C6D" w:rsidRPr="00ED1294" w:rsidRDefault="002E0C6D" w:rsidP="005C4E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formarea, scrierea şi citirea numerelor folosind cifrele romane I, V, X, L, C, D, M (2.1).</w:t>
            </w:r>
          </w:p>
          <w:p w14:paraId="507ABE00" w14:textId="77777777" w:rsidR="002E0C6D" w:rsidRPr="00ED1294" w:rsidRDefault="002E0C6D" w:rsidP="005C4E6B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14:paraId="0FD7EB28" w14:textId="541DE8AE" w:rsidR="002E0C6D" w:rsidRPr="00ED1294" w:rsidRDefault="002E0C6D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 tipărit/digital,  imagini, fișe de lucru,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 – Editura Intuitext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;</w:t>
            </w:r>
            <w:r w:rsidR="00376D1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6965193F" w14:textId="77777777" w:rsidR="002E0C6D" w:rsidRPr="00ED1294" w:rsidRDefault="002E0C6D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 exerciţiul, problematizarea, jocul didactic.</w:t>
            </w:r>
          </w:p>
        </w:tc>
        <w:tc>
          <w:tcPr>
            <w:tcW w:w="2268" w:type="dxa"/>
            <w:vMerge w:val="restart"/>
          </w:tcPr>
          <w:p w14:paraId="66867D2C" w14:textId="77777777" w:rsidR="002E0C6D" w:rsidRPr="00ED1294" w:rsidRDefault="002E0C6D" w:rsidP="002269F4">
            <w:pPr>
              <w:numPr>
                <w:ilvl w:val="0"/>
                <w:numId w:val="6"/>
              </w:num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Tema de lucru în clasă: </w:t>
            </w:r>
          </w:p>
          <w:p w14:paraId="507CE16B" w14:textId="77777777" w:rsidR="002E0C6D" w:rsidRPr="00ED1294" w:rsidRDefault="002E0C6D" w:rsidP="002269F4">
            <w:pPr>
              <w:pStyle w:val="Default"/>
              <w:numPr>
                <w:ilvl w:val="0"/>
                <w:numId w:val="16"/>
              </w:numPr>
              <w:tabs>
                <w:tab w:val="left" w:pos="0"/>
                <w:tab w:val="left" w:pos="33"/>
                <w:tab w:val="left" w:pos="317"/>
              </w:tabs>
              <w:ind w:left="33" w:firstLine="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  ordonarea crescătoare sau descrescătoare a numerelor naturale 0 -  1 000 000;</w:t>
            </w:r>
          </w:p>
          <w:p w14:paraId="61E096F1" w14:textId="77777777" w:rsidR="002E0C6D" w:rsidRPr="00ED1294" w:rsidRDefault="002E0C6D" w:rsidP="0074592F">
            <w:pPr>
              <w:numPr>
                <w:ilvl w:val="0"/>
                <w:numId w:val="15"/>
              </w:numPr>
              <w:tabs>
                <w:tab w:val="left" w:pos="0"/>
                <w:tab w:val="left" w:pos="33"/>
                <w:tab w:val="left" w:pos="317"/>
              </w:tabs>
              <w:ind w:left="33" w:firstLine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identificarea numerelor naturale        0 - 1 000 000, respectând condiții date.</w:t>
            </w:r>
          </w:p>
        </w:tc>
        <w:tc>
          <w:tcPr>
            <w:tcW w:w="850" w:type="dxa"/>
          </w:tcPr>
          <w:p w14:paraId="000B89ED" w14:textId="77777777" w:rsidR="002E0C6D" w:rsidRPr="00ED1294" w:rsidRDefault="002E0C6D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2E0C6D" w:rsidRPr="00ED1294" w14:paraId="3025ECBA" w14:textId="77777777" w:rsidTr="00804198">
        <w:trPr>
          <w:trHeight w:val="2688"/>
        </w:trPr>
        <w:tc>
          <w:tcPr>
            <w:tcW w:w="752" w:type="dxa"/>
          </w:tcPr>
          <w:p w14:paraId="37EA0E83" w14:textId="1A1560C0" w:rsidR="002E0C6D" w:rsidRDefault="002E0C6D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1</w:t>
            </w:r>
            <w:r>
              <w:rPr>
                <w:rFonts w:ascii="Calibri" w:hAnsi="Calibri"/>
                <w:color w:val="000000" w:themeColor="text1"/>
                <w:lang w:val="ro-RO"/>
              </w:rPr>
              <w:t>0</w:t>
            </w:r>
            <w:r w:rsidRPr="00ED1294">
              <w:rPr>
                <w:rFonts w:ascii="Calibri" w:hAnsi="Calibri"/>
                <w:color w:val="000000" w:themeColor="text1"/>
                <w:lang w:val="ro-RO"/>
              </w:rPr>
              <w:t>.</w:t>
            </w:r>
          </w:p>
        </w:tc>
        <w:tc>
          <w:tcPr>
            <w:tcW w:w="2758" w:type="dxa"/>
            <w:vMerge/>
          </w:tcPr>
          <w:p w14:paraId="293B7A81" w14:textId="77777777" w:rsidR="002E0C6D" w:rsidRPr="00ED1294" w:rsidRDefault="002E0C6D" w:rsidP="00804198">
            <w:pPr>
              <w:pStyle w:val="Default"/>
              <w:jc w:val="both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69D76234" w14:textId="77777777" w:rsidR="002E0C6D" w:rsidRPr="00ED1294" w:rsidRDefault="002E0C6D" w:rsidP="002269F4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06DF5FB4" w14:textId="77777777" w:rsidR="002E0C6D" w:rsidRPr="00ED1294" w:rsidRDefault="002E0C6D" w:rsidP="005C4E6B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426724B4" w14:textId="77777777" w:rsidR="002E0C6D" w:rsidRPr="00ED1294" w:rsidRDefault="002E0C6D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09F7DC98" w14:textId="77777777" w:rsidR="002E0C6D" w:rsidRPr="00ED1294" w:rsidRDefault="002E0C6D" w:rsidP="002269F4">
            <w:pPr>
              <w:numPr>
                <w:ilvl w:val="0"/>
                <w:numId w:val="6"/>
              </w:num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</w:p>
        </w:tc>
        <w:tc>
          <w:tcPr>
            <w:tcW w:w="850" w:type="dxa"/>
          </w:tcPr>
          <w:p w14:paraId="04D66679" w14:textId="77777777" w:rsidR="002E0C6D" w:rsidRPr="00ED1294" w:rsidRDefault="002E0C6D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1294" w:rsidRPr="00ED1294" w14:paraId="69E5D888" w14:textId="77777777" w:rsidTr="005C4E6B">
        <w:tc>
          <w:tcPr>
            <w:tcW w:w="752" w:type="dxa"/>
          </w:tcPr>
          <w:p w14:paraId="6577E26E" w14:textId="1E2EEAEE" w:rsidR="00AA3D22" w:rsidRPr="00ED1294" w:rsidRDefault="002E0C6D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1</w:t>
            </w:r>
            <w:r>
              <w:rPr>
                <w:rFonts w:ascii="Calibri" w:hAnsi="Calibri"/>
                <w:color w:val="000000" w:themeColor="text1"/>
                <w:lang w:val="ro-RO"/>
              </w:rPr>
              <w:t>1</w:t>
            </w:r>
            <w:r w:rsidRPr="00ED1294">
              <w:rPr>
                <w:rFonts w:ascii="Calibri" w:hAnsi="Calibri"/>
                <w:color w:val="000000" w:themeColor="text1"/>
                <w:lang w:val="ro-RO"/>
              </w:rPr>
              <w:t>.</w:t>
            </w:r>
          </w:p>
        </w:tc>
        <w:tc>
          <w:tcPr>
            <w:tcW w:w="2758" w:type="dxa"/>
          </w:tcPr>
          <w:p w14:paraId="43368BC0" w14:textId="77777777" w:rsidR="00AA3D22" w:rsidRPr="00ED1294" w:rsidRDefault="00AA3D22" w:rsidP="00804198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1.2.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Generarea unor modele repetitive/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regularităţi</w:t>
            </w:r>
          </w:p>
          <w:p w14:paraId="1E9C0CE9" w14:textId="77777777" w:rsidR="0088296F" w:rsidRPr="00ED1294" w:rsidRDefault="00AA3D22" w:rsidP="00804198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2.1.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Recunoaşterea numerelor naturale din concentrul</w:t>
            </w:r>
          </w:p>
          <w:p w14:paraId="63A7F70C" w14:textId="77777777" w:rsidR="00AA3D22" w:rsidRPr="00ED1294" w:rsidRDefault="00AA3D22" w:rsidP="0088296F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0 </w:t>
            </w:r>
            <w:r w:rsidR="0088296F" w:rsidRPr="00ED1294">
              <w:rPr>
                <w:rFonts w:ascii="Calibri" w:hAnsi="Calibri"/>
                <w:bCs/>
                <w:color w:val="000000" w:themeColor="text1"/>
                <w:lang w:val="ro-RO"/>
              </w:rPr>
              <w:t>–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1</w:t>
            </w:r>
            <w:r w:rsidR="0088296F"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000</w:t>
            </w:r>
            <w:r w:rsidR="0088296F"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000 şi a fracţiilor subunitare sau echiunitare, cu numitori mai mici sau egali cu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lastRenderedPageBreak/>
              <w:t>10</w:t>
            </w:r>
          </w:p>
          <w:p w14:paraId="3DBD6E3D" w14:textId="77777777" w:rsidR="00AA3D22" w:rsidRPr="00ED1294" w:rsidRDefault="00AA3D22" w:rsidP="0080419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2.2.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Compararea numerelor naturale în concentrul </w:t>
            </w:r>
          </w:p>
          <w:p w14:paraId="273ADCB3" w14:textId="77777777" w:rsidR="00AA3D22" w:rsidRPr="00ED1294" w:rsidRDefault="00AA3D22" w:rsidP="0080419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–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1</w:t>
            </w:r>
            <w:r w:rsidR="001C159B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000 000, respectiv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a fracţiilor care au acelaşi numărător sau acelaşi numitor, mai mic sau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egal cu 10 sau numitor egal cu 100</w:t>
            </w:r>
          </w:p>
          <w:p w14:paraId="18317DE5" w14:textId="77777777" w:rsidR="001C159B" w:rsidRPr="00ED1294" w:rsidRDefault="00AA3D22" w:rsidP="0080419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2.3.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Ordonarea numerelor naturale în concentrul</w:t>
            </w:r>
          </w:p>
          <w:p w14:paraId="3DB77CE1" w14:textId="77777777" w:rsidR="00AA3D22" w:rsidRPr="00ED1294" w:rsidRDefault="00AA3D22" w:rsidP="001C159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– 1 000 000 şi respectiv a fracţiilor care au acelaşi numărător sau acelaşi numitor, mai mic sau</w:t>
            </w:r>
            <w:r w:rsidR="001C159B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ro-RO"/>
              </w:rPr>
              <w:t>egal cu 10 sau numitor egal cu 100</w:t>
            </w:r>
          </w:p>
        </w:tc>
        <w:tc>
          <w:tcPr>
            <w:tcW w:w="1985" w:type="dxa"/>
          </w:tcPr>
          <w:p w14:paraId="433E908A" w14:textId="77777777" w:rsidR="00AA3D22" w:rsidRPr="00ED1294" w:rsidRDefault="00AA3D22" w:rsidP="002269F4">
            <w:pPr>
              <w:pStyle w:val="ListParagraph1"/>
              <w:numPr>
                <w:ilvl w:val="0"/>
                <w:numId w:val="9"/>
              </w:numPr>
              <w:tabs>
                <w:tab w:val="left" w:pos="189"/>
              </w:tabs>
              <w:spacing w:after="0" w:line="240" w:lineRule="auto"/>
              <w:ind w:left="48" w:hanging="142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Evaluare </w:t>
            </w:r>
          </w:p>
          <w:p w14:paraId="523BDEF0" w14:textId="77777777" w:rsidR="00AA3D22" w:rsidRPr="00ED1294" w:rsidRDefault="001C159B" w:rsidP="00D33D90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="00AA3D22"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Formarea, citirea și scrierea numerelor naturale </w:t>
            </w:r>
          </w:p>
          <w:p w14:paraId="5DE4911A" w14:textId="77777777" w:rsidR="00AA3D22" w:rsidRPr="00ED1294" w:rsidRDefault="00AA3D22" w:rsidP="00D33D90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 – 1 000 000;</w:t>
            </w:r>
          </w:p>
          <w:p w14:paraId="249F6C36" w14:textId="77777777" w:rsidR="00AA3D22" w:rsidRPr="00ED1294" w:rsidRDefault="001C159B" w:rsidP="00D33D90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="00AA3D22"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Compararea și ordonarea numerelor </w:t>
            </w:r>
            <w:r w:rsidR="00AA3D22"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lastRenderedPageBreak/>
              <w:t xml:space="preserve">naturale </w:t>
            </w:r>
          </w:p>
          <w:p w14:paraId="13071E53" w14:textId="77777777" w:rsidR="00AA3D22" w:rsidRPr="00ED1294" w:rsidRDefault="00AA3D22" w:rsidP="00D33D90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 – 1 000 000;</w:t>
            </w:r>
          </w:p>
          <w:p w14:paraId="13230D4D" w14:textId="77777777" w:rsidR="00AA3D22" w:rsidRPr="00ED1294" w:rsidRDefault="001C159B" w:rsidP="00D33D90">
            <w:pPr>
              <w:pStyle w:val="Default"/>
              <w:tabs>
                <w:tab w:val="left" w:pos="459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="00AA3D22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Rotunjirea</w:t>
            </w:r>
          </w:p>
          <w:p w14:paraId="42C210D3" w14:textId="77777777" w:rsidR="00AA3D22" w:rsidRPr="00ED1294" w:rsidRDefault="00AA3D22" w:rsidP="00D33D90">
            <w:pPr>
              <w:pStyle w:val="Default"/>
              <w:tabs>
                <w:tab w:val="left" w:pos="459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numerelor naturale </w:t>
            </w:r>
          </w:p>
          <w:p w14:paraId="2A0C3DEE" w14:textId="77777777" w:rsidR="00AA3D22" w:rsidRPr="00ED1294" w:rsidRDefault="00AA3D22" w:rsidP="00D33D90">
            <w:pPr>
              <w:pStyle w:val="Default"/>
              <w:tabs>
                <w:tab w:val="left" w:pos="459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0 – 1 000 000;</w:t>
            </w:r>
          </w:p>
          <w:p w14:paraId="32B08DAE" w14:textId="77777777" w:rsidR="00AA3D22" w:rsidRPr="00ED1294" w:rsidRDefault="001C159B" w:rsidP="001C159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="00AA3D22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Formarea, citirea, scrierea numerelor cu cifrele romane I, V, X, L, C, D, M</w:t>
            </w:r>
          </w:p>
        </w:tc>
        <w:tc>
          <w:tcPr>
            <w:tcW w:w="3544" w:type="dxa"/>
          </w:tcPr>
          <w:p w14:paraId="3A382B38" w14:textId="77777777" w:rsidR="00AA3D22" w:rsidRPr="00ED1294" w:rsidRDefault="00AA3D22" w:rsidP="005C4E6B">
            <w:pPr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lastRenderedPageBreak/>
              <w:t>Itemii probei de evaluare vizează:</w:t>
            </w:r>
          </w:p>
          <w:p w14:paraId="17DEE979" w14:textId="77777777" w:rsidR="00AA3D22" w:rsidRPr="00ED1294" w:rsidRDefault="00AA3D22" w:rsidP="005C4E6B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– </w:t>
            </w: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Scrierea cu cifre/litere a numerelor </w:t>
            </w:r>
          </w:p>
          <w:p w14:paraId="5DAF9089" w14:textId="77777777" w:rsidR="00AA3D22" w:rsidRPr="00ED1294" w:rsidRDefault="00AA3D22" w:rsidP="005C4E6B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 – 1 000 000;</w:t>
            </w:r>
          </w:p>
          <w:p w14:paraId="3348BFD9" w14:textId="77777777" w:rsidR="00AA3D22" w:rsidRPr="00ED1294" w:rsidRDefault="00AA3D22" w:rsidP="005C4E6B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– Compararea </w:t>
            </w: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numerelor 0 – 1 000 000;</w:t>
            </w:r>
          </w:p>
          <w:p w14:paraId="08F4A6C7" w14:textId="77777777" w:rsidR="00AA3D22" w:rsidRPr="00ED1294" w:rsidRDefault="00AA3D22" w:rsidP="00291F7A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– Ordonarea </w:t>
            </w: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numerelor 0 – 1 000 000;</w:t>
            </w:r>
          </w:p>
          <w:p w14:paraId="2CAEC396" w14:textId="77777777" w:rsidR="00AA3D22" w:rsidRPr="00ED1294" w:rsidRDefault="00AA3D22" w:rsidP="005C4E6B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– </w:t>
            </w: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Rotunjirea numerelor naturale </w:t>
            </w:r>
          </w:p>
          <w:p w14:paraId="47921A2C" w14:textId="77777777" w:rsidR="00AA3D22" w:rsidRPr="00ED1294" w:rsidRDefault="00AA3D22" w:rsidP="005C4E6B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 – 1 000 000;</w:t>
            </w:r>
          </w:p>
          <w:p w14:paraId="4B02EB2B" w14:textId="77777777" w:rsidR="00AA3D22" w:rsidRPr="00ED1294" w:rsidRDefault="00AA3D22" w:rsidP="005C4E6B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– Formarea, citirea, scrierea numerelor cu cifrele romane I, V, X,  L, C, D, M.</w:t>
            </w:r>
          </w:p>
          <w:p w14:paraId="4A049AA6" w14:textId="77777777" w:rsidR="00AA3D22" w:rsidRPr="00ED1294" w:rsidRDefault="00AA3D22" w:rsidP="005C4E6B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DADBDD4" w14:textId="77777777" w:rsidR="00AA3D22" w:rsidRPr="00ED1294" w:rsidRDefault="00AA3D22" w:rsidP="002269F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fișe de lucru,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 – Editura Intuitext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;</w:t>
            </w:r>
          </w:p>
          <w:p w14:paraId="7D583A97" w14:textId="77777777" w:rsidR="00AA3D22" w:rsidRPr="00ED1294" w:rsidRDefault="00AA3D22" w:rsidP="002269F4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conversaţia, exerciţiul</w:t>
            </w:r>
          </w:p>
        </w:tc>
        <w:tc>
          <w:tcPr>
            <w:tcW w:w="2268" w:type="dxa"/>
          </w:tcPr>
          <w:p w14:paraId="3CCCA51F" w14:textId="77777777" w:rsidR="00EF7C7D" w:rsidRPr="00ED1294" w:rsidRDefault="00EF7C7D" w:rsidP="00EF7C7D">
            <w:pPr>
              <w:numPr>
                <w:ilvl w:val="0"/>
                <w:numId w:val="11"/>
              </w:numPr>
              <w:tabs>
                <w:tab w:val="left" w:pos="204"/>
              </w:tabs>
              <w:rPr>
                <w:rFonts w:ascii="Calibri" w:hAnsi="Calibri"/>
                <w:bCs/>
                <w:color w:val="000000" w:themeColor="text1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</w:rPr>
              <w:lastRenderedPageBreak/>
              <w:t xml:space="preserve">Proba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scrisă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</w:rPr>
              <w:t xml:space="preserve">(Manual </w:t>
            </w:r>
          </w:p>
          <w:p w14:paraId="11E77041" w14:textId="77777777" w:rsidR="00EF7C7D" w:rsidRPr="00ED1294" w:rsidRDefault="00EF7C7D" w:rsidP="00EF7C7D">
            <w:pPr>
              <w:tabs>
                <w:tab w:val="left" w:pos="204"/>
              </w:tabs>
              <w:rPr>
                <w:rFonts w:ascii="Calibri" w:hAnsi="Calibri"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bCs/>
                <w:color w:val="000000" w:themeColor="text1"/>
              </w:rPr>
              <w:t>Intuitext</w:t>
            </w:r>
            <w:proofErr w:type="spellEnd"/>
            <w:r w:rsidRPr="00ED1294">
              <w:rPr>
                <w:rFonts w:ascii="Calibri" w:hAnsi="Calibri"/>
                <w:bCs/>
                <w:color w:val="000000" w:themeColor="text1"/>
              </w:rPr>
              <w:t xml:space="preserve">, </w:t>
            </w:r>
            <w:proofErr w:type="spellStart"/>
            <w:r w:rsidRPr="00ED1294">
              <w:rPr>
                <w:rFonts w:ascii="Calibri" w:hAnsi="Calibri"/>
                <w:bCs/>
                <w:color w:val="000000" w:themeColor="text1"/>
              </w:rPr>
              <w:t>pag</w:t>
            </w:r>
            <w:proofErr w:type="spellEnd"/>
            <w:r w:rsidRPr="00ED1294">
              <w:rPr>
                <w:rFonts w:ascii="Calibri" w:hAnsi="Calibri"/>
                <w:bCs/>
                <w:color w:val="000000" w:themeColor="text1"/>
              </w:rPr>
              <w:t>. 21)</w:t>
            </w:r>
          </w:p>
          <w:p w14:paraId="76CA26DB" w14:textId="77777777" w:rsidR="00EF7C7D" w:rsidRPr="00ED1294" w:rsidRDefault="00EF7C7D" w:rsidP="00EF7C7D">
            <w:pPr>
              <w:tabs>
                <w:tab w:val="left" w:pos="204"/>
              </w:tabs>
              <w:rPr>
                <w:rFonts w:ascii="Calibri" w:hAnsi="Calibri"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color w:val="000000" w:themeColor="text1"/>
              </w:rPr>
              <w:t>Grila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r w:rsidRPr="00ED1294">
              <w:rPr>
                <w:rFonts w:ascii="Calibri" w:hAnsi="Calibri"/>
                <w:b/>
                <w:i/>
                <w:color w:val="000000" w:themeColor="text1"/>
              </w:rPr>
              <w:t xml:space="preserve">Cum </w:t>
            </w:r>
            <w:proofErr w:type="spellStart"/>
            <w:r w:rsidRPr="00ED1294">
              <w:rPr>
                <w:rFonts w:ascii="Calibri" w:hAnsi="Calibri"/>
                <w:b/>
                <w:i/>
                <w:color w:val="000000" w:themeColor="text1"/>
              </w:rPr>
              <w:t>te</w:t>
            </w:r>
            <w:proofErr w:type="spellEnd"/>
            <w:r w:rsidRPr="00ED1294">
              <w:rPr>
                <w:rFonts w:ascii="Calibri" w:hAnsi="Calibri"/>
                <w:b/>
                <w:i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i/>
                <w:color w:val="000000" w:themeColor="text1"/>
              </w:rPr>
              <w:t>poți</w:t>
            </w:r>
            <w:proofErr w:type="spellEnd"/>
            <w:r w:rsidRPr="00ED1294">
              <w:rPr>
                <w:rFonts w:ascii="Calibri" w:hAnsi="Calibri"/>
                <w:b/>
                <w:i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i/>
                <w:color w:val="000000" w:themeColor="text1"/>
              </w:rPr>
              <w:t>aprecia</w:t>
            </w:r>
            <w:proofErr w:type="spellEnd"/>
          </w:p>
          <w:p w14:paraId="44419712" w14:textId="77777777" w:rsidR="00AA3D22" w:rsidRPr="00ED1294" w:rsidRDefault="00AA3D22" w:rsidP="005C4E6B">
            <w:pPr>
              <w:tabs>
                <w:tab w:val="left" w:pos="234"/>
              </w:tabs>
              <w:ind w:left="36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</w:p>
        </w:tc>
        <w:tc>
          <w:tcPr>
            <w:tcW w:w="850" w:type="dxa"/>
          </w:tcPr>
          <w:p w14:paraId="234D5C97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1294" w:rsidRPr="007E1AFA" w14:paraId="525F98BC" w14:textId="77777777" w:rsidTr="005C4E6B">
        <w:tc>
          <w:tcPr>
            <w:tcW w:w="752" w:type="dxa"/>
          </w:tcPr>
          <w:p w14:paraId="31B0C4C8" w14:textId="7DD34496" w:rsidR="00AA3D22" w:rsidRPr="00ED1294" w:rsidRDefault="002E0C6D" w:rsidP="005C4E6B">
            <w:pPr>
              <w:jc w:val="center"/>
              <w:rPr>
                <w:rFonts w:ascii="Calibri" w:hAnsi="Calibri"/>
                <w:color w:val="000000" w:themeColor="text1"/>
                <w:lang w:val="ro-RO"/>
              </w:rPr>
            </w:pPr>
            <w:r>
              <w:rPr>
                <w:rFonts w:ascii="Calibri" w:hAnsi="Calibri"/>
                <w:color w:val="000000" w:themeColor="text1"/>
                <w:lang w:val="ro-RO"/>
              </w:rPr>
              <w:t>12.</w:t>
            </w:r>
          </w:p>
        </w:tc>
        <w:tc>
          <w:tcPr>
            <w:tcW w:w="2758" w:type="dxa"/>
          </w:tcPr>
          <w:p w14:paraId="6579EB4B" w14:textId="77777777" w:rsidR="00AA3D22" w:rsidRPr="00ED1294" w:rsidRDefault="00AA3D22" w:rsidP="00570289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1.2.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Generarea unor modele repetitive/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regularităţi</w:t>
            </w:r>
          </w:p>
          <w:p w14:paraId="114496C2" w14:textId="77777777" w:rsidR="0088296F" w:rsidRPr="00ED1294" w:rsidRDefault="00AA3D22" w:rsidP="00570289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2.1.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Recunoaşterea numerelor naturale din concentrul </w:t>
            </w:r>
          </w:p>
          <w:p w14:paraId="0F584348" w14:textId="77777777" w:rsidR="00AA3D22" w:rsidRPr="00ED1294" w:rsidRDefault="00AA3D22" w:rsidP="0088296F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0 </w:t>
            </w:r>
            <w:r w:rsidR="0088296F" w:rsidRPr="00ED1294">
              <w:rPr>
                <w:rFonts w:ascii="Calibri" w:hAnsi="Calibri"/>
                <w:bCs/>
                <w:color w:val="000000" w:themeColor="text1"/>
                <w:lang w:val="ro-RO"/>
              </w:rPr>
              <w:t>–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1</w:t>
            </w:r>
            <w:r w:rsidR="0088296F"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000</w:t>
            </w:r>
            <w:r w:rsidR="0088296F"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000 şi a fracţiilor subunitare sau echiunitare, cu numitori mai mici sau egali cu 10</w:t>
            </w:r>
          </w:p>
          <w:p w14:paraId="4819DA7A" w14:textId="77777777" w:rsidR="00AA3D22" w:rsidRPr="00ED1294" w:rsidRDefault="00AA3D22" w:rsidP="0057028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2.2.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Compararea numerelor naturale în concentrul </w:t>
            </w:r>
          </w:p>
          <w:p w14:paraId="22DF5270" w14:textId="77777777" w:rsidR="00AA3D22" w:rsidRPr="00ED1294" w:rsidRDefault="00AA3D22" w:rsidP="00570289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–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1</w:t>
            </w:r>
            <w:r w:rsidR="0088296F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88296F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000, respectiv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a fracţiilor care au acelaşi numărător sau acelaşi numitor, mai mic sau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egal cu 10 sau numitor egal cu 100</w:t>
            </w:r>
          </w:p>
          <w:p w14:paraId="6C6A5D8A" w14:textId="77777777" w:rsidR="0088296F" w:rsidRPr="00ED1294" w:rsidRDefault="00AA3D22" w:rsidP="00570289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2.3.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Ordonarea numerelor naturale în concentrul </w:t>
            </w:r>
          </w:p>
          <w:p w14:paraId="47936294" w14:textId="77777777" w:rsidR="00AA3D22" w:rsidRPr="00ED1294" w:rsidRDefault="00AA3D22" w:rsidP="0088296F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– 1</w:t>
            </w:r>
            <w:r w:rsidR="0088296F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000</w:t>
            </w:r>
            <w:r w:rsidR="0088296F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000 şi respectiv a fracţiilor care au acelaşi numărător sau acelaşi numitor, mai mic sau</w:t>
            </w:r>
            <w:r w:rsidR="0088296F"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  <w:lang w:val="pt-BR"/>
              </w:rPr>
              <w:t>egal cu 10 sau numitor egal cu 100</w:t>
            </w:r>
          </w:p>
        </w:tc>
        <w:tc>
          <w:tcPr>
            <w:tcW w:w="1985" w:type="dxa"/>
          </w:tcPr>
          <w:p w14:paraId="7C39B3E2" w14:textId="77777777" w:rsidR="00AA3D22" w:rsidRPr="00ED1294" w:rsidRDefault="00AA3D22" w:rsidP="002269F4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Ameliorare/</w:t>
            </w:r>
          </w:p>
          <w:p w14:paraId="4CB6E96D" w14:textId="77777777" w:rsidR="00AA3D22" w:rsidRPr="00ED1294" w:rsidRDefault="00AA3D22" w:rsidP="005C4E6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Dezvoltare:</w:t>
            </w:r>
          </w:p>
          <w:p w14:paraId="2025CC0C" w14:textId="77777777" w:rsidR="00AA3D22" w:rsidRPr="00ED1294" w:rsidRDefault="00AA3D22" w:rsidP="00D33D90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="0088296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Formarea, citirea și scrierea numerelor naturale </w:t>
            </w:r>
          </w:p>
          <w:p w14:paraId="6511ACD8" w14:textId="77777777" w:rsidR="00AA3D22" w:rsidRPr="00ED1294" w:rsidRDefault="00AA3D22" w:rsidP="00D33D90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 – 1 000 000;</w:t>
            </w:r>
          </w:p>
          <w:p w14:paraId="7220B50E" w14:textId="77777777" w:rsidR="00AA3D22" w:rsidRPr="00ED1294" w:rsidRDefault="0088296F" w:rsidP="00D33D90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="00AA3D22"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Compararea și ordonarea numerelor naturale </w:t>
            </w:r>
          </w:p>
          <w:p w14:paraId="6BCECB13" w14:textId="77777777" w:rsidR="00AA3D22" w:rsidRPr="00ED1294" w:rsidRDefault="00AA3D22" w:rsidP="00D33D90">
            <w:pPr>
              <w:pStyle w:val="Default"/>
              <w:tabs>
                <w:tab w:val="left" w:pos="459"/>
              </w:tabs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 – 1 000 000;</w:t>
            </w:r>
          </w:p>
          <w:p w14:paraId="775194CE" w14:textId="77777777" w:rsidR="00AA3D22" w:rsidRPr="00ED1294" w:rsidRDefault="0088296F" w:rsidP="00D33D90">
            <w:pPr>
              <w:pStyle w:val="Default"/>
              <w:tabs>
                <w:tab w:val="left" w:pos="459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="00AA3D22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Rotunjirea</w:t>
            </w:r>
          </w:p>
          <w:p w14:paraId="0FC69B40" w14:textId="77777777" w:rsidR="00AA3D22" w:rsidRPr="00ED1294" w:rsidRDefault="00AA3D22" w:rsidP="00D33D90">
            <w:pPr>
              <w:pStyle w:val="Default"/>
              <w:tabs>
                <w:tab w:val="left" w:pos="459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numerelor naturale </w:t>
            </w:r>
          </w:p>
          <w:p w14:paraId="513E95D4" w14:textId="77777777" w:rsidR="00AA3D22" w:rsidRPr="00ED1294" w:rsidRDefault="00AA3D22" w:rsidP="00D33D90">
            <w:pPr>
              <w:pStyle w:val="Default"/>
              <w:tabs>
                <w:tab w:val="left" w:pos="459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0 – 1 000 000;</w:t>
            </w:r>
          </w:p>
          <w:p w14:paraId="6906CCF7" w14:textId="77777777" w:rsidR="00AA3D22" w:rsidRPr="00ED1294" w:rsidRDefault="0088296F" w:rsidP="0088296F">
            <w:pPr>
              <w:autoSpaceDE w:val="0"/>
              <w:autoSpaceDN w:val="0"/>
              <w:adjustRightInd w:val="0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 xml:space="preserve">- </w:t>
            </w:r>
            <w:r w:rsidR="00AA3D22" w:rsidRPr="00ED1294">
              <w:rPr>
                <w:rFonts w:ascii="Calibri" w:hAnsi="Calibri"/>
                <w:color w:val="000000" w:themeColor="text1"/>
                <w:lang w:val="ro-RO"/>
              </w:rPr>
              <w:t>Formarea, citirea, scrierea numerelor cu cifrele romane</w:t>
            </w:r>
            <w:r w:rsidR="00AA3D22" w:rsidRPr="00ED1294">
              <w:rPr>
                <w:rFonts w:ascii="Calibri" w:hAnsi="Calibri"/>
                <w:color w:val="000000" w:themeColor="text1"/>
                <w:lang w:val="it-IT"/>
              </w:rPr>
              <w:t xml:space="preserve"> I, V, X, L, C, D, M</w:t>
            </w:r>
          </w:p>
        </w:tc>
        <w:tc>
          <w:tcPr>
            <w:tcW w:w="3544" w:type="dxa"/>
          </w:tcPr>
          <w:p w14:paraId="44F20F99" w14:textId="77777777" w:rsidR="00AA3D22" w:rsidRPr="00ED1294" w:rsidRDefault="0043227F" w:rsidP="005C4E6B">
            <w:pPr>
              <w:shd w:val="clear" w:color="auto" w:fill="FFFFFF"/>
              <w:tabs>
                <w:tab w:val="left" w:pos="252"/>
              </w:tabs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A</w:t>
            </w:r>
            <w:r w:rsidR="00AA3D22"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meliorare-dezvoltare:</w:t>
            </w:r>
          </w:p>
          <w:p w14:paraId="154D41B1" w14:textId="77777777" w:rsidR="00AA3D22" w:rsidRPr="00ED1294" w:rsidRDefault="00AA3D22" w:rsidP="005C4E6B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– Activităţile de învăţare cu caracter ameliorativ se vor stabili în funcţie de problemele (individuale/ale majorităţii elevilor) ce vor fi identificate după evaluarea sumativă.</w:t>
            </w:r>
          </w:p>
          <w:p w14:paraId="4FDDE65C" w14:textId="77777777" w:rsidR="00AA3D22" w:rsidRPr="00ED1294" w:rsidRDefault="00AA3D22" w:rsidP="005C4E6B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– Activităţile de dezvoltare vor avea un grad ridicat de dificultate şi vor fi stabilite pentru elevii care vor demonstra realizarea tuturor obiectivelor de evaluare vizate prin proba de evaluare sumativă</w:t>
            </w:r>
            <w:r w:rsidRPr="00ED1294"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0EDB4711" w14:textId="77777777" w:rsidR="00AA3D22" w:rsidRPr="00ED1294" w:rsidRDefault="00AA3D22" w:rsidP="00804198">
            <w:pPr>
              <w:pStyle w:val="BodyText"/>
              <w:numPr>
                <w:ilvl w:val="0"/>
                <w:numId w:val="10"/>
              </w:numPr>
              <w:tabs>
                <w:tab w:val="clear" w:pos="360"/>
                <w:tab w:val="num" w:pos="175"/>
              </w:tabs>
              <w:ind w:left="0" w:firstLine="0"/>
              <w:jc w:val="left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  <w:t>Resurse materiale:</w:t>
            </w:r>
          </w:p>
          <w:p w14:paraId="0D422362" w14:textId="77777777" w:rsidR="00AA3D22" w:rsidRPr="00ED1294" w:rsidRDefault="00AA3D22" w:rsidP="005C4E6B">
            <w:pPr>
              <w:pStyle w:val="BodyText"/>
              <w:jc w:val="left"/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  <w:t xml:space="preserve">fișe de ameliorare, fișe de dezvoltare,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  <w:lang w:val="ro-RO"/>
              </w:rPr>
              <w:t>Culegere de exerciții și probleme clasa a IV-a – Editura Intuitext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  <w:lang w:val="ro-RO"/>
              </w:rPr>
              <w:t>;</w:t>
            </w:r>
          </w:p>
          <w:p w14:paraId="3D540FAA" w14:textId="77777777" w:rsidR="00AA3D22" w:rsidRPr="00ED1294" w:rsidRDefault="00AA3D22" w:rsidP="002269F4">
            <w:pPr>
              <w:pStyle w:val="BodyText"/>
              <w:numPr>
                <w:ilvl w:val="0"/>
                <w:numId w:val="6"/>
              </w:numPr>
              <w:tabs>
                <w:tab w:val="num" w:pos="0"/>
                <w:tab w:val="left" w:pos="175"/>
              </w:tabs>
              <w:ind w:left="0" w:firstLine="0"/>
              <w:jc w:val="left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  <w:t xml:space="preserve">Resurse procedurale: </w:t>
            </w:r>
          </w:p>
          <w:p w14:paraId="5CE9B4EA" w14:textId="77777777" w:rsidR="00AA3D22" w:rsidRPr="00ED1294" w:rsidRDefault="00AA3D22" w:rsidP="005C4E6B">
            <w:pPr>
              <w:pStyle w:val="BodyText"/>
              <w:jc w:val="left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  <w:t>conversația, explicația, jocul didactic</w:t>
            </w:r>
          </w:p>
        </w:tc>
        <w:tc>
          <w:tcPr>
            <w:tcW w:w="2268" w:type="dxa"/>
          </w:tcPr>
          <w:p w14:paraId="0CCE4BC7" w14:textId="77777777" w:rsidR="00AA3D22" w:rsidRPr="00ED1294" w:rsidRDefault="00AA3D22" w:rsidP="002269F4">
            <w:pPr>
              <w:numPr>
                <w:ilvl w:val="0"/>
                <w:numId w:val="6"/>
              </w:numPr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Evaluarea după rezolvarea sarcinilor de ameliorare/ dezvoltare</w:t>
            </w:r>
          </w:p>
          <w:p w14:paraId="613DD1CE" w14:textId="77777777" w:rsidR="00AA3D22" w:rsidRPr="00ED1294" w:rsidRDefault="00AA3D22" w:rsidP="005C4E6B">
            <w:pPr>
              <w:ind w:left="360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</w:p>
          <w:p w14:paraId="1BA6B4BD" w14:textId="77777777" w:rsidR="00AA3D22" w:rsidRDefault="00AA3D22" w:rsidP="002269F4">
            <w:pPr>
              <w:pStyle w:val="ListParagraph1"/>
              <w:numPr>
                <w:ilvl w:val="0"/>
                <w:numId w:val="6"/>
              </w:numPr>
              <w:spacing w:after="0" w:line="240" w:lineRule="auto"/>
              <w:contextualSpacing w:val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Autoevaluarea</w:t>
            </w:r>
          </w:p>
          <w:p w14:paraId="65707586" w14:textId="77777777" w:rsidR="00E715B8" w:rsidRPr="00E715B8" w:rsidRDefault="00E715B8" w:rsidP="00E715B8">
            <w:pPr>
              <w:pStyle w:val="ListParagraph1"/>
              <w:spacing w:after="0" w:line="240" w:lineRule="auto"/>
              <w:ind w:left="0"/>
              <w:contextualSpacing w:val="0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715B8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Grila </w:t>
            </w:r>
            <w:r w:rsidRPr="00E715B8">
              <w:rPr>
                <w:rFonts w:ascii="Calibri" w:hAnsi="Calibri"/>
                <w:bCs/>
                <w:i/>
                <w:color w:val="000000" w:themeColor="text1"/>
                <w:sz w:val="20"/>
                <w:szCs w:val="20"/>
              </w:rPr>
              <w:t>Pentru a merge mai departe</w:t>
            </w:r>
            <w:r w:rsidRPr="00E715B8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,  Manual Intuitext</w:t>
            </w:r>
          </w:p>
        </w:tc>
        <w:tc>
          <w:tcPr>
            <w:tcW w:w="850" w:type="dxa"/>
          </w:tcPr>
          <w:p w14:paraId="26597EBB" w14:textId="77777777" w:rsidR="00AA3D22" w:rsidRPr="00ED1294" w:rsidRDefault="00AA3D22" w:rsidP="005C4E6B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</w:tbl>
    <w:p w14:paraId="3873451B" w14:textId="77777777" w:rsidR="00AA3D22" w:rsidRPr="009A4DB1" w:rsidRDefault="00AA3D22">
      <w:pPr>
        <w:rPr>
          <w:lang w:val="it-IT"/>
        </w:rPr>
      </w:pPr>
    </w:p>
    <w:p w14:paraId="3C5E5138" w14:textId="77777777" w:rsidR="00AA3D22" w:rsidRPr="00F77D09" w:rsidRDefault="00E715B8" w:rsidP="00466076">
      <w:pPr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28"/>
          <w:szCs w:val="28"/>
          <w:lang w:val="ro-RO"/>
        </w:rPr>
        <w:lastRenderedPageBreak/>
        <w:t xml:space="preserve">                                                 </w:t>
      </w:r>
      <w:r w:rsidR="00AA3D22" w:rsidRPr="00F77D09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095E9E13" w14:textId="77777777" w:rsidR="00AA3D22" w:rsidRPr="009D5E9B" w:rsidRDefault="00AA3D22" w:rsidP="005D6D8F">
      <w:pPr>
        <w:jc w:val="both"/>
        <w:rPr>
          <w:rFonts w:ascii="Calibri" w:hAnsi="Calibri"/>
          <w:i/>
          <w:color w:val="002060"/>
          <w:sz w:val="22"/>
          <w:shd w:val="clear" w:color="auto" w:fill="FFFFFF"/>
          <w:lang w:val="ro-RO"/>
        </w:rPr>
      </w:pPr>
    </w:p>
    <w:p w14:paraId="0DE2F262" w14:textId="16A4C160" w:rsidR="00AA3D22" w:rsidRPr="00346D9B" w:rsidRDefault="00AA3D22" w:rsidP="00346D9B">
      <w:pPr>
        <w:autoSpaceDE w:val="0"/>
        <w:autoSpaceDN w:val="0"/>
        <w:adjustRightInd w:val="0"/>
        <w:ind w:left="2694" w:hanging="2694"/>
        <w:rPr>
          <w:rFonts w:ascii="Calibri" w:hAnsi="Calibri" w:cs="Calibri-Bold"/>
          <w:b/>
          <w:bCs/>
          <w:i/>
          <w:color w:val="002060"/>
          <w:sz w:val="24"/>
          <w:szCs w:val="24"/>
          <w:lang w:val="smn-FI"/>
        </w:rPr>
      </w:pPr>
      <w:r w:rsidRP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UNITATEA DE ÎNVĂȚARE</w:t>
      </w:r>
      <w:r w:rsidR="00346D9B" w:rsidRP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 xml:space="preserve"> 3</w:t>
      </w:r>
      <w:r w:rsidRP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:</w:t>
      </w:r>
      <w:r w:rsidRPr="00346D9B">
        <w:rPr>
          <w:rFonts w:ascii="Calibri" w:hAnsi="Calibri"/>
          <w:b/>
          <w:bCs/>
          <w:i/>
          <w:color w:val="002060"/>
          <w:sz w:val="24"/>
          <w:szCs w:val="24"/>
          <w:shd w:val="clear" w:color="auto" w:fill="FFFFFF"/>
          <w:lang w:val="ro-RO"/>
        </w:rPr>
        <w:t xml:space="preserve"> </w:t>
      </w:r>
      <w:r w:rsidRPr="00346D9B">
        <w:rPr>
          <w:rFonts w:ascii="Calibri" w:hAnsi="Calibri" w:cs="Calibri"/>
          <w:b/>
          <w:bCs/>
          <w:i/>
          <w:color w:val="002060"/>
          <w:sz w:val="24"/>
          <w:szCs w:val="24"/>
          <w:lang w:val="ro-RO"/>
        </w:rPr>
        <w:t>Calcule în natură</w:t>
      </w:r>
      <w:r w:rsidRPr="00346D9B">
        <w:rPr>
          <w:rFonts w:ascii="Calibri" w:hAnsi="Calibri"/>
          <w:b/>
          <w:color w:val="002060"/>
          <w:sz w:val="24"/>
          <w:szCs w:val="24"/>
          <w:lang w:val="ro-RO"/>
        </w:rPr>
        <w:t xml:space="preserve"> - Adunarea și sc</w:t>
      </w:r>
      <w:r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ăderea numerelor naturale în concentrul 0 – 1 000 000, fără trecere și cu trecere peste ordin</w:t>
      </w:r>
    </w:p>
    <w:p w14:paraId="567944E9" w14:textId="46F616D8" w:rsidR="00AA3D22" w:rsidRPr="00346D9B" w:rsidRDefault="00CD75DB" w:rsidP="001A0582">
      <w:pPr>
        <w:rPr>
          <w:rFonts w:ascii="Calibri" w:hAnsi="Calibri"/>
          <w:b/>
          <w:bCs/>
          <w:color w:val="002060"/>
          <w:sz w:val="24"/>
          <w:szCs w:val="24"/>
          <w:lang w:val="ro-RO"/>
        </w:rPr>
      </w:pPr>
      <w:r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PERIOADA: </w:t>
      </w:r>
      <w:r w:rsidR="009A4DB1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="00AA3D22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săptămâni (S </w:t>
      </w:r>
      <w:r w:rsidR="00A629AA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6</w:t>
      </w:r>
      <w:r w:rsidR="00D9740B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A629AA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7</w:t>
      </w:r>
      <w:r w:rsidR="0056333A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</w:t>
      </w:r>
      <w:r w:rsidR="00F77D09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– 8</w:t>
      </w:r>
      <w:r w:rsidR="001A0582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)</w:t>
      </w:r>
    </w:p>
    <w:p w14:paraId="0555780A" w14:textId="77777777" w:rsidR="00F77D09" w:rsidRDefault="00F77D09" w:rsidP="001A0582">
      <w:pPr>
        <w:rPr>
          <w:rFonts w:ascii="Calibri" w:hAnsi="Calibri"/>
          <w:b/>
          <w:bCs/>
          <w:color w:val="002060"/>
          <w:sz w:val="22"/>
          <w:lang w:val="ro-RO"/>
        </w:rPr>
      </w:pPr>
    </w:p>
    <w:tbl>
      <w:tblPr>
        <w:tblpPr w:leftFromText="180" w:rightFromText="180" w:vertAnchor="text" w:tblpY="1"/>
        <w:tblOverlap w:val="never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2758"/>
        <w:gridCol w:w="1701"/>
        <w:gridCol w:w="3828"/>
        <w:gridCol w:w="2268"/>
        <w:gridCol w:w="2126"/>
        <w:gridCol w:w="992"/>
      </w:tblGrid>
      <w:tr w:rsidR="00F77D09" w:rsidRPr="009D5E9B" w14:paraId="3B62C79F" w14:textId="77777777" w:rsidTr="00E526C8">
        <w:tc>
          <w:tcPr>
            <w:tcW w:w="752" w:type="dxa"/>
            <w:shd w:val="clear" w:color="auto" w:fill="FFCE85"/>
            <w:vAlign w:val="center"/>
          </w:tcPr>
          <w:p w14:paraId="3AEABF7F" w14:textId="77777777" w:rsidR="00F77D09" w:rsidRPr="009D5E9B" w:rsidRDefault="00F77D09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Nr. crt.</w:t>
            </w:r>
          </w:p>
        </w:tc>
        <w:tc>
          <w:tcPr>
            <w:tcW w:w="2758" w:type="dxa"/>
            <w:shd w:val="clear" w:color="auto" w:fill="FFCE85"/>
            <w:vAlign w:val="center"/>
          </w:tcPr>
          <w:p w14:paraId="5AC136E3" w14:textId="77777777" w:rsidR="00F77D09" w:rsidRPr="009D5E9B" w:rsidRDefault="00F77D09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Competențe</w:t>
            </w:r>
          </w:p>
        </w:tc>
        <w:tc>
          <w:tcPr>
            <w:tcW w:w="1701" w:type="dxa"/>
            <w:shd w:val="clear" w:color="auto" w:fill="FFCE85"/>
            <w:vAlign w:val="center"/>
          </w:tcPr>
          <w:p w14:paraId="416394CE" w14:textId="77777777" w:rsidR="00F77D09" w:rsidRPr="009D5E9B" w:rsidRDefault="00F77D09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Detalieri de conținut</w:t>
            </w:r>
          </w:p>
        </w:tc>
        <w:tc>
          <w:tcPr>
            <w:tcW w:w="3828" w:type="dxa"/>
            <w:shd w:val="clear" w:color="auto" w:fill="FFCE85"/>
            <w:vAlign w:val="center"/>
          </w:tcPr>
          <w:p w14:paraId="245083B8" w14:textId="77777777" w:rsidR="00F77D09" w:rsidRPr="009D5E9B" w:rsidRDefault="00F77D09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Activități de învățare</w:t>
            </w:r>
          </w:p>
        </w:tc>
        <w:tc>
          <w:tcPr>
            <w:tcW w:w="2268" w:type="dxa"/>
            <w:shd w:val="clear" w:color="auto" w:fill="FFCE85"/>
            <w:vAlign w:val="center"/>
          </w:tcPr>
          <w:p w14:paraId="3FD9FE5D" w14:textId="77777777" w:rsidR="00F77D09" w:rsidRPr="009D5E9B" w:rsidRDefault="00F77D09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Resurse materiale și procedurale</w:t>
            </w:r>
          </w:p>
        </w:tc>
        <w:tc>
          <w:tcPr>
            <w:tcW w:w="2126" w:type="dxa"/>
            <w:shd w:val="clear" w:color="auto" w:fill="FFCE85"/>
            <w:vAlign w:val="center"/>
          </w:tcPr>
          <w:p w14:paraId="29000B6E" w14:textId="77777777" w:rsidR="00F77D09" w:rsidRPr="009D5E9B" w:rsidRDefault="00F77D09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Evaluare</w:t>
            </w:r>
          </w:p>
        </w:tc>
        <w:tc>
          <w:tcPr>
            <w:tcW w:w="992" w:type="dxa"/>
            <w:shd w:val="clear" w:color="auto" w:fill="FFCE85"/>
            <w:vAlign w:val="center"/>
          </w:tcPr>
          <w:p w14:paraId="01C3460B" w14:textId="77777777" w:rsidR="00F77D09" w:rsidRPr="009D5E9B" w:rsidRDefault="00F77D09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Data</w:t>
            </w:r>
          </w:p>
        </w:tc>
      </w:tr>
      <w:tr w:rsidR="00F77D09" w:rsidRPr="007E1AFA" w14:paraId="575BA042" w14:textId="77777777" w:rsidTr="00E526C8">
        <w:tc>
          <w:tcPr>
            <w:tcW w:w="752" w:type="dxa"/>
          </w:tcPr>
          <w:p w14:paraId="5790FE5F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1.</w:t>
            </w:r>
          </w:p>
        </w:tc>
        <w:tc>
          <w:tcPr>
            <w:tcW w:w="2758" w:type="dxa"/>
          </w:tcPr>
          <w:p w14:paraId="707B6AA9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-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49B7C1AA" w14:textId="77777777" w:rsidR="00F77D09" w:rsidRPr="00B64F91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lang w:val="ro-RO"/>
              </w:rPr>
            </w:pPr>
            <w:r w:rsidRPr="00B64F91">
              <w:rPr>
                <w:rFonts w:ascii="Calibri" w:hAnsi="Calibri" w:cs="Arial,Bold"/>
                <w:b/>
                <w:bCs/>
                <w:lang w:val="ro-RO"/>
              </w:rPr>
              <w:t xml:space="preserve">5.1. </w:t>
            </w:r>
            <w:r w:rsidRPr="00B64F91">
              <w:rPr>
                <w:rFonts w:ascii="Calibri" w:hAnsi="Calibri" w:cs="Arial,Bold"/>
                <w:bCs/>
                <w:lang w:val="ro-RO"/>
              </w:rPr>
              <w:t>Utilizarea terminologiei specifice şi a unor simboluri matematice în</w:t>
            </w:r>
            <w:r>
              <w:rPr>
                <w:rFonts w:ascii="Calibri" w:hAnsi="Calibri" w:cs="Arial,Bold"/>
                <w:bCs/>
                <w:lang w:val="ro-RO"/>
              </w:rPr>
              <w:t xml:space="preserve"> </w:t>
            </w:r>
            <w:r w:rsidRPr="00B64F91">
              <w:rPr>
                <w:rFonts w:ascii="Calibri" w:hAnsi="Calibri" w:cs="Arial,Bold"/>
                <w:bCs/>
                <w:lang w:val="ro-RO"/>
              </w:rPr>
              <w:t>rezolvarea şi/sau compunerea de probleme cu raţionamente diverse</w:t>
            </w:r>
          </w:p>
        </w:tc>
        <w:tc>
          <w:tcPr>
            <w:tcW w:w="1701" w:type="dxa"/>
          </w:tcPr>
          <w:p w14:paraId="298D82BB" w14:textId="77777777" w:rsidR="00F77D09" w:rsidRPr="00D82CDB" w:rsidRDefault="00F77D09" w:rsidP="00F77D09">
            <w:pPr>
              <w:pStyle w:val="ListParagraph"/>
              <w:numPr>
                <w:ilvl w:val="0"/>
                <w:numId w:val="18"/>
              </w:numPr>
              <w:tabs>
                <w:tab w:val="left" w:pos="253"/>
              </w:tabs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noProof/>
                <w:color w:val="000000"/>
                <w:sz w:val="20"/>
                <w:szCs w:val="20"/>
                <w:lang w:eastAsia="ro-RO"/>
              </w:rPr>
              <w:t>Adunarea</w:t>
            </w:r>
            <w:r>
              <w:rPr>
                <w:rFonts w:ascii="Calibri" w:hAnsi="Calibri"/>
                <w:noProof/>
                <w:color w:val="000000"/>
                <w:sz w:val="20"/>
                <w:szCs w:val="20"/>
                <w:lang w:eastAsia="ro-RO"/>
              </w:rPr>
              <w:t xml:space="preserve"> </w:t>
            </w:r>
            <w:r w:rsidRPr="00D82CDB">
              <w:rPr>
                <w:rFonts w:ascii="Calibri" w:hAnsi="Calibri"/>
                <w:noProof/>
                <w:color w:val="000000"/>
                <w:sz w:val="20"/>
                <w:szCs w:val="20"/>
                <w:lang w:eastAsia="ro-RO"/>
              </w:rPr>
              <w:t xml:space="preserve">și scăderea numerelor </w:t>
            </w:r>
          </w:p>
          <w:p w14:paraId="34DD0FF5" w14:textId="77777777" w:rsidR="00F77D09" w:rsidRDefault="00F77D09" w:rsidP="00E526C8">
            <w:pPr>
              <w:pStyle w:val="ListParagraph"/>
              <w:tabs>
                <w:tab w:val="left" w:pos="253"/>
              </w:tabs>
              <w:spacing w:after="0" w:line="240" w:lineRule="auto"/>
              <w:ind w:left="34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 xml:space="preserve">naturale </w:t>
            </w:r>
          </w:p>
          <w:p w14:paraId="1FBA038C" w14:textId="77777777" w:rsidR="00F77D09" w:rsidRPr="00D82CDB" w:rsidRDefault="00F77D09" w:rsidP="00E526C8">
            <w:pPr>
              <w:pStyle w:val="ListParagraph"/>
              <w:tabs>
                <w:tab w:val="left" w:pos="253"/>
              </w:tabs>
              <w:spacing w:after="0" w:line="240" w:lineRule="auto"/>
              <w:ind w:left="34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>0 – 1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>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>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, fără trecere peste ordin. </w:t>
            </w: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>Proprietățile adunării</w:t>
            </w:r>
          </w:p>
          <w:p w14:paraId="3E26C7A9" w14:textId="77777777" w:rsidR="00F77D09" w:rsidRPr="00D82CDB" w:rsidRDefault="00F77D09" w:rsidP="00E526C8">
            <w:pPr>
              <w:pStyle w:val="ListParagraph"/>
              <w:tabs>
                <w:tab w:val="left" w:pos="253"/>
                <w:tab w:val="left" w:pos="281"/>
              </w:tabs>
              <w:spacing w:after="0" w:line="240" w:lineRule="auto"/>
              <w:ind w:left="34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</w:tcPr>
          <w:p w14:paraId="70C661E7" w14:textId="77777777" w:rsidR="00F77D09" w:rsidRPr="008C4006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lang w:val="ro-RO"/>
              </w:rPr>
            </w:pPr>
            <w:r w:rsidRPr="00E51438">
              <w:rPr>
                <w:rFonts w:ascii="Calibri" w:hAnsi="Calibri"/>
                <w:b/>
                <w:bCs/>
                <w:lang w:val="ro-RO"/>
              </w:rPr>
              <w:t xml:space="preserve">- </w:t>
            </w:r>
            <w:r w:rsidRPr="00E51438">
              <w:rPr>
                <w:rFonts w:ascii="Calibri" w:eastAsia="Arial,Italic" w:hAnsi="Calibri" w:cs="Arial,Italic"/>
                <w:iCs/>
                <w:lang w:val="ro-RO"/>
              </w:rPr>
              <w:t xml:space="preserve">compunerea şi descompunerea numerelor naturale </w:t>
            </w:r>
            <w:r w:rsidRPr="00E51438">
              <w:rPr>
                <w:rFonts w:ascii="Calibri" w:hAnsi="Calibri" w:cs="Arial"/>
                <w:iCs/>
                <w:lang w:val="ro-RO"/>
              </w:rPr>
              <w:t xml:space="preserve">în concentrul 0 </w:t>
            </w:r>
            <w:r w:rsidRPr="00E51438">
              <w:rPr>
                <w:rFonts w:ascii="Calibri" w:eastAsia="Arial,Italic" w:hAnsi="Calibri" w:cs="Arial,Italic"/>
                <w:iCs/>
                <w:lang w:val="ro-RO"/>
              </w:rPr>
              <w:t xml:space="preserve">– </w:t>
            </w:r>
            <w:r w:rsidRPr="00E51438">
              <w:rPr>
                <w:rFonts w:ascii="Calibri" w:hAnsi="Calibri" w:cs="Arial"/>
                <w:iCs/>
                <w:lang w:val="ro-RO"/>
              </w:rPr>
              <w:t xml:space="preserve">1 000 000, </w:t>
            </w:r>
            <w:r w:rsidRPr="00E51438">
              <w:rPr>
                <w:rFonts w:ascii="Calibri" w:eastAsia="Arial,Italic" w:hAnsi="Calibri" w:cs="Arial,Italic"/>
                <w:iCs/>
                <w:lang w:val="ro-RO"/>
              </w:rPr>
              <w:t>utilizând adunarea şi scăderea, cu trecere și fără trecere pe</w:t>
            </w:r>
            <w:r w:rsidRPr="00E51438">
              <w:rPr>
                <w:rFonts w:ascii="Calibri" w:hAnsi="Calibri" w:cs="Arial"/>
                <w:iCs/>
                <w:lang w:val="ro-RO"/>
              </w:rPr>
              <w:t>ste ordin</w:t>
            </w:r>
            <w:r w:rsidRPr="008C4006">
              <w:rPr>
                <w:rFonts w:ascii="Calibri" w:hAnsi="Calibri"/>
                <w:iCs/>
                <w:lang w:val="ro-RO"/>
              </w:rPr>
              <w:t xml:space="preserve"> (2.4);</w:t>
            </w:r>
          </w:p>
          <w:p w14:paraId="05A6CE03" w14:textId="77777777" w:rsidR="00F77D09" w:rsidRPr="00E51438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lang w:val="ro-RO"/>
              </w:rPr>
            </w:pPr>
            <w:r>
              <w:rPr>
                <w:rFonts w:ascii="Calibri" w:eastAsia="Arial,Italic" w:hAnsi="Calibri" w:cs="Arial,Italic"/>
                <w:iCs/>
                <w:lang w:val="ro-RO"/>
              </w:rPr>
              <w:t xml:space="preserve">- joc </w:t>
            </w:r>
            <w:r>
              <w:rPr>
                <w:rFonts w:ascii="Calibri" w:eastAsia="Arial,Italic" w:hAnsi="Calibri" w:cs="Arial,Italic"/>
                <w:i/>
                <w:iCs/>
                <w:lang w:val="ro-RO"/>
              </w:rPr>
              <w:t>Șotronul cu puncte,</w:t>
            </w:r>
            <w:r w:rsidRPr="00E51438">
              <w:rPr>
                <w:rFonts w:ascii="Calibri" w:eastAsia="Arial,Italic" w:hAnsi="Calibri" w:cs="Arial,Italic"/>
                <w:iCs/>
                <w:lang w:val="ro-RO"/>
              </w:rPr>
              <w:t xml:space="preserve"> care solicită compunerea/descompunerea numerelor din</w:t>
            </w:r>
            <w:r>
              <w:rPr>
                <w:rFonts w:ascii="Calibri" w:eastAsia="Arial,Italic" w:hAnsi="Calibri" w:cs="Arial,Italic"/>
                <w:iCs/>
                <w:lang w:val="ro-RO"/>
              </w:rPr>
              <w:t xml:space="preserve"> </w:t>
            </w:r>
            <w:r w:rsidRPr="00E51438">
              <w:rPr>
                <w:rFonts w:ascii="Calibri" w:eastAsia="Arial,Italic" w:hAnsi="Calibri" w:cs="Arial"/>
                <w:iCs/>
                <w:lang w:val="ro-RO"/>
              </w:rPr>
              <w:t xml:space="preserve">concentrul 0 </w:t>
            </w:r>
            <w:r w:rsidRPr="00E51438">
              <w:rPr>
                <w:rFonts w:ascii="Calibri" w:eastAsia="Arial,Italic" w:hAnsi="Calibri" w:cs="Arial,Italic"/>
                <w:iCs/>
                <w:lang w:val="ro-RO"/>
              </w:rPr>
              <w:t xml:space="preserve">– </w:t>
            </w:r>
            <w:r w:rsidRPr="00E51438">
              <w:rPr>
                <w:rFonts w:ascii="Calibri" w:eastAsia="Arial,Italic" w:hAnsi="Calibri" w:cs="Arial"/>
                <w:iCs/>
                <w:lang w:val="ro-RO"/>
              </w:rPr>
              <w:t>1 000 000</w:t>
            </w:r>
            <w:r>
              <w:rPr>
                <w:rFonts w:ascii="Calibri" w:eastAsia="Arial,Italic" w:hAnsi="Calibri" w:cs="Arial"/>
                <w:iCs/>
                <w:lang w:val="ro-RO"/>
              </w:rPr>
              <w:t xml:space="preserve"> </w:t>
            </w:r>
            <w:r w:rsidRPr="008C4006">
              <w:rPr>
                <w:rFonts w:ascii="Calibri" w:hAnsi="Calibri"/>
                <w:iCs/>
                <w:lang w:val="ro-RO"/>
              </w:rPr>
              <w:t>(2.4);</w:t>
            </w:r>
          </w:p>
          <w:p w14:paraId="6B39FC90" w14:textId="77777777" w:rsidR="00F77D09" w:rsidRPr="00E51438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E51438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E51438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efectuarea de adunări 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și scăderi </w:t>
            </w:r>
            <w:r w:rsidRPr="00E51438">
              <w:rPr>
                <w:rFonts w:ascii="Calibri" w:hAnsi="Calibri"/>
                <w:iCs/>
                <w:color w:val="auto"/>
                <w:sz w:val="20"/>
                <w:szCs w:val="20"/>
              </w:rPr>
              <w:t>fără trecere peste ordin, cu numere în concentrul 0 – 1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 </w:t>
            </w:r>
            <w:r w:rsidRPr="00E51438">
              <w:rPr>
                <w:rFonts w:ascii="Calibri" w:hAnsi="Calibri"/>
                <w:iCs/>
                <w:color w:val="auto"/>
                <w:sz w:val="20"/>
                <w:szCs w:val="20"/>
              </w:rPr>
              <w:t>000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 </w:t>
            </w:r>
            <w:r w:rsidRPr="00E51438">
              <w:rPr>
                <w:rFonts w:ascii="Calibri" w:hAnsi="Calibri"/>
                <w:iCs/>
                <w:color w:val="auto"/>
                <w:sz w:val="20"/>
                <w:szCs w:val="20"/>
              </w:rPr>
              <w:t>000, utilizând algoritmi de calcul, descompuneri numerice şi proprietăţile operaţiilor (2.4);</w:t>
            </w:r>
          </w:p>
          <w:p w14:paraId="2A9B1859" w14:textId="77777777" w:rsidR="00F77D09" w:rsidRPr="00E51438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E51438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E51438">
              <w:rPr>
                <w:rFonts w:ascii="Calibri" w:hAnsi="Calibri"/>
                <w:iCs/>
                <w:color w:val="auto"/>
                <w:sz w:val="20"/>
                <w:szCs w:val="20"/>
              </w:rPr>
              <w:t>utilizarea proprietăţilor adunării în calcule (2.4)</w:t>
            </w:r>
          </w:p>
          <w:p w14:paraId="1B01E7E0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E51438">
              <w:rPr>
                <w:rFonts w:ascii="Calibri" w:hAnsi="Calibri"/>
                <w:iCs/>
                <w:color w:val="auto"/>
                <w:sz w:val="20"/>
                <w:szCs w:val="20"/>
              </w:rPr>
              <w:t>- utilizarea terminologiei specifice operațiilor de adunare și scădere (5.1)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2CC47AB2" w14:textId="77777777" w:rsidR="00376D1F" w:rsidRPr="00376D1F" w:rsidRDefault="00F77D09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5D6D8F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5D6D8F">
              <w:rPr>
                <w:rFonts w:ascii="Calibri" w:hAnsi="Calibri"/>
                <w:color w:val="000000"/>
                <w:sz w:val="20"/>
                <w:szCs w:val="20"/>
              </w:rPr>
              <w:t xml:space="preserve"> manualul, numărătoarea de poziționare, fișe de lucru;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4E76ABDC" w14:textId="68BCC452" w:rsidR="00F77D09" w:rsidRPr="005D6D8F" w:rsidRDefault="00F77D09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5D6D8F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5D6D8F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</w:t>
            </w:r>
          </w:p>
          <w:p w14:paraId="39ABE3A6" w14:textId="77777777" w:rsidR="00F77D09" w:rsidRPr="005D6D8F" w:rsidRDefault="00F77D09" w:rsidP="00E526C8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14:paraId="12493126" w14:textId="77777777" w:rsidR="00F77D09" w:rsidRPr="005D6D8F" w:rsidRDefault="00F77D09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5D6D8F">
              <w:rPr>
                <w:rFonts w:ascii="Calibri" w:hAnsi="Calibri"/>
                <w:b/>
                <w:bCs/>
                <w:color w:val="000000"/>
                <w:lang w:val="ro-RO"/>
              </w:rPr>
              <w:t>Tema de lucru în clasă:</w:t>
            </w:r>
          </w:p>
          <w:p w14:paraId="1CEF2A1E" w14:textId="77777777" w:rsidR="00F77D09" w:rsidRPr="005D6D8F" w:rsidRDefault="00F77D09" w:rsidP="00F77D09">
            <w:pPr>
              <w:numPr>
                <w:ilvl w:val="0"/>
                <w:numId w:val="20"/>
              </w:numPr>
              <w:tabs>
                <w:tab w:val="left" w:pos="175"/>
              </w:tabs>
              <w:ind w:left="175" w:hanging="175"/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5D6D8F">
              <w:rPr>
                <w:rFonts w:ascii="Calibri" w:hAnsi="Calibri"/>
                <w:bCs/>
                <w:color w:val="000000"/>
                <w:lang w:val="ro-RO"/>
              </w:rPr>
              <w:t xml:space="preserve">adunarea și scăderea numerelor naturale în concentrul </w:t>
            </w:r>
            <w:r>
              <w:rPr>
                <w:rFonts w:ascii="Calibri" w:hAnsi="Calibri"/>
                <w:bCs/>
                <w:color w:val="000000"/>
                <w:lang w:val="ro-RO"/>
              </w:rPr>
              <w:t xml:space="preserve">               </w:t>
            </w:r>
            <w:r w:rsidRPr="005D6D8F">
              <w:rPr>
                <w:rFonts w:ascii="Calibri" w:hAnsi="Calibri"/>
                <w:bCs/>
                <w:color w:val="000000"/>
                <w:lang w:val="ro-RO"/>
              </w:rPr>
              <w:t>0-1000000;</w:t>
            </w:r>
          </w:p>
          <w:p w14:paraId="1E2F73ED" w14:textId="77777777" w:rsidR="00F77D09" w:rsidRPr="005D6D8F" w:rsidRDefault="00F77D09" w:rsidP="00F77D09">
            <w:pPr>
              <w:numPr>
                <w:ilvl w:val="0"/>
                <w:numId w:val="20"/>
              </w:numPr>
              <w:tabs>
                <w:tab w:val="left" w:pos="175"/>
              </w:tabs>
              <w:ind w:left="175" w:hanging="175"/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5D6D8F">
              <w:rPr>
                <w:rFonts w:ascii="Calibri" w:hAnsi="Calibri"/>
                <w:bCs/>
                <w:color w:val="000000"/>
                <w:lang w:val="ro-RO"/>
              </w:rPr>
              <w:t>utilizarea proprietăților adunării în calcule;</w:t>
            </w:r>
          </w:p>
          <w:p w14:paraId="1D7F1953" w14:textId="77777777" w:rsidR="00F77D09" w:rsidRPr="005D6D8F" w:rsidRDefault="00F77D09" w:rsidP="00F77D09">
            <w:pPr>
              <w:numPr>
                <w:ilvl w:val="0"/>
                <w:numId w:val="20"/>
              </w:numPr>
              <w:tabs>
                <w:tab w:val="left" w:pos="175"/>
              </w:tabs>
              <w:ind w:left="175" w:hanging="175"/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5D6D8F">
              <w:rPr>
                <w:rFonts w:ascii="Calibri" w:hAnsi="Calibri"/>
                <w:bCs/>
                <w:color w:val="000000"/>
                <w:lang w:val="ro-RO"/>
              </w:rPr>
              <w:t>rezolvarea unor probleme</w:t>
            </w:r>
            <w:r w:rsidRPr="005D6D8F">
              <w:rPr>
                <w:rFonts w:ascii="Calibri" w:hAnsi="Calibri"/>
                <w:iCs/>
                <w:color w:val="000000"/>
                <w:lang w:val="ro-RO"/>
              </w:rPr>
              <w:t xml:space="preserve"> de tipul: </w:t>
            </w:r>
            <w:r w:rsidRPr="005D6D8F">
              <w:rPr>
                <w:rFonts w:ascii="Calibri" w:hAnsi="Calibri"/>
                <w:i/>
                <w:iCs/>
                <w:color w:val="000000"/>
                <w:lang w:val="ro-RO"/>
              </w:rPr>
              <w:t>Află suma/diferența numerelor ....</w:t>
            </w:r>
          </w:p>
        </w:tc>
        <w:tc>
          <w:tcPr>
            <w:tcW w:w="992" w:type="dxa"/>
          </w:tcPr>
          <w:p w14:paraId="2FFB50E8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7E1AFA" w14:paraId="3549E028" w14:textId="77777777" w:rsidTr="00E526C8">
        <w:tc>
          <w:tcPr>
            <w:tcW w:w="752" w:type="dxa"/>
          </w:tcPr>
          <w:p w14:paraId="711FE4DB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2.</w:t>
            </w:r>
          </w:p>
        </w:tc>
        <w:tc>
          <w:tcPr>
            <w:tcW w:w="2758" w:type="dxa"/>
          </w:tcPr>
          <w:p w14:paraId="6F9BA070" w14:textId="77777777" w:rsidR="00F77D09" w:rsidRPr="00B64F91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B64F91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B64F9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B64F91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>
              <w:rPr>
                <w:rFonts w:ascii="Calibri" w:hAnsi="Calibri" w:cs="Arial"/>
                <w:bCs/>
                <w:color w:val="000000"/>
                <w:lang w:val="ro-RO"/>
              </w:rPr>
              <w:t>–</w:t>
            </w:r>
            <w:r w:rsidRPr="00B64F91">
              <w:rPr>
                <w:rFonts w:ascii="Calibri" w:hAnsi="Calibri" w:cs="Arial"/>
                <w:bCs/>
                <w:color w:val="000000"/>
                <w:lang w:val="ro-RO"/>
              </w:rPr>
              <w:t xml:space="preserve"> </w:t>
            </w:r>
            <w:r w:rsidRPr="00B64F91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4066E4B2" w14:textId="77777777" w:rsidR="00F77D09" w:rsidRPr="00B64F91" w:rsidRDefault="00F77D09" w:rsidP="00E526C8">
            <w:pPr>
              <w:pStyle w:val="Default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  <w:r w:rsidRPr="00B64F9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B64F9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46604BD1" w14:textId="77777777" w:rsidR="00F77D09" w:rsidRPr="005D6D8F" w:rsidRDefault="00F77D09" w:rsidP="00E526C8">
            <w:pPr>
              <w:pStyle w:val="Default"/>
              <w:jc w:val="both"/>
              <w:rPr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774971E1" w14:textId="77777777" w:rsidR="00F77D09" w:rsidRPr="00D82CDB" w:rsidRDefault="00F77D09" w:rsidP="00F77D09">
            <w:pPr>
              <w:pStyle w:val="ListParagraph"/>
              <w:numPr>
                <w:ilvl w:val="0"/>
                <w:numId w:val="18"/>
              </w:numPr>
              <w:tabs>
                <w:tab w:val="left" w:pos="253"/>
              </w:tabs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noProof/>
                <w:color w:val="000000"/>
                <w:sz w:val="20"/>
                <w:szCs w:val="20"/>
                <w:lang w:eastAsia="ro-RO"/>
              </w:rPr>
              <w:t>Adunarea</w:t>
            </w:r>
            <w:r>
              <w:rPr>
                <w:rFonts w:ascii="Calibri" w:hAnsi="Calibri"/>
                <w:noProof/>
                <w:color w:val="000000"/>
                <w:sz w:val="20"/>
                <w:szCs w:val="20"/>
                <w:lang w:eastAsia="ro-RO"/>
              </w:rPr>
              <w:t xml:space="preserve"> </w:t>
            </w:r>
            <w:r w:rsidRPr="00D82CDB">
              <w:rPr>
                <w:rFonts w:ascii="Calibri" w:hAnsi="Calibri"/>
                <w:noProof/>
                <w:color w:val="000000"/>
                <w:sz w:val="20"/>
                <w:szCs w:val="20"/>
                <w:lang w:eastAsia="ro-RO"/>
              </w:rPr>
              <w:t xml:space="preserve">și scăderea numerelor </w:t>
            </w:r>
          </w:p>
          <w:p w14:paraId="57A2C697" w14:textId="77777777" w:rsidR="00F77D09" w:rsidRDefault="00F77D09" w:rsidP="00E526C8">
            <w:pPr>
              <w:pStyle w:val="ListParagraph"/>
              <w:tabs>
                <w:tab w:val="left" w:pos="253"/>
              </w:tabs>
              <w:spacing w:after="0" w:line="240" w:lineRule="auto"/>
              <w:ind w:left="34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</w:t>
            </w: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>aturale</w:t>
            </w:r>
          </w:p>
          <w:p w14:paraId="1AA96074" w14:textId="77777777" w:rsidR="00F77D09" w:rsidRPr="00D82CDB" w:rsidRDefault="00F77D09" w:rsidP="00E526C8">
            <w:pPr>
              <w:pStyle w:val="ListParagraph"/>
              <w:tabs>
                <w:tab w:val="left" w:pos="253"/>
              </w:tabs>
              <w:spacing w:after="0" w:line="240" w:lineRule="auto"/>
              <w:ind w:left="34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 xml:space="preserve"> 0 – 1 000 000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, fără trecere peste ordin.</w:t>
            </w: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 xml:space="preserve"> Proprietățile adunării</w:t>
            </w:r>
          </w:p>
          <w:p w14:paraId="6EE6148F" w14:textId="77777777" w:rsidR="00F77D09" w:rsidRPr="00D82CDB" w:rsidRDefault="00F77D09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</w:tcPr>
          <w:p w14:paraId="0BAFAAAA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descompunerea numerelor în concentrul 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 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0 – 1 000 000, utilizând adunarea şi scăderea, fără trecere peste ordin (2.4);</w:t>
            </w:r>
          </w:p>
          <w:p w14:paraId="6D32E0D8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efectuarea de adunări și scăderi 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>fără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 trecere peste ordin, cu numere în concentrul 0 – 1 000 000, utilizând algoritmi de calcul, descompuneri numerice şi proprietăţile operaţiilor (2.4);</w:t>
            </w:r>
          </w:p>
          <w:p w14:paraId="53E8BB4C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folosirea unor tehnici de calcul rapid (proprietăţile operaţiilor, descompuneri de numere etc.) (2.4);</w:t>
            </w:r>
          </w:p>
          <w:p w14:paraId="22664421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utilizarea calculatorului pentru verificarea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lastRenderedPageBreak/>
              <w:t xml:space="preserve">rezultatelor adunărilor şi scăderilor </w:t>
            </w:r>
            <w:r w:rsidRPr="00025C80">
              <w:rPr>
                <w:rFonts w:ascii="Calibri" w:hAnsi="Calibri"/>
                <w:color w:val="auto"/>
                <w:sz w:val="20"/>
                <w:szCs w:val="20"/>
              </w:rPr>
              <w:t>(2.4);</w:t>
            </w:r>
          </w:p>
          <w:p w14:paraId="48506095" w14:textId="77777777" w:rsidR="00F77D09" w:rsidRPr="005D6D8F" w:rsidRDefault="00F77D09" w:rsidP="00E526C8">
            <w:pPr>
              <w:pStyle w:val="Default"/>
              <w:jc w:val="both"/>
              <w:rPr>
                <w:rFonts w:ascii="Calibri" w:hAnsi="Calibri"/>
                <w:i/>
                <w:color w:val="FF0000"/>
                <w:sz w:val="20"/>
                <w:szCs w:val="20"/>
              </w:rPr>
            </w:pP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-</w:t>
            </w: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rezolvarea de exerciţii de tipul: </w:t>
            </w:r>
            <w:r w:rsidRPr="00025C80">
              <w:rPr>
                <w:rFonts w:ascii="Calibri" w:hAnsi="Calibri"/>
                <w:i/>
                <w:iCs/>
                <w:color w:val="auto"/>
                <w:sz w:val="20"/>
                <w:szCs w:val="20"/>
              </w:rPr>
              <w:t xml:space="preserve">Află suma/diferența numerelor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(5.1).</w:t>
            </w:r>
          </w:p>
        </w:tc>
        <w:tc>
          <w:tcPr>
            <w:tcW w:w="2268" w:type="dxa"/>
          </w:tcPr>
          <w:p w14:paraId="4E960F9E" w14:textId="77777777" w:rsidR="00F77D09" w:rsidRPr="001F4FC0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manual, jetoane cu numere pentru a forma perechi de numere care au un rezultat dat,  fișe de lucru, calculator de buzunar;  </w:t>
            </w:r>
            <w:r w:rsidRPr="001F4FC0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6DE1F1EB" w14:textId="77777777" w:rsidR="00F77D09" w:rsidRPr="001F4FC0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conversaţia euristică, 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explicaţia, demonstrația, exerciţiul, jocul didactic.</w:t>
            </w:r>
          </w:p>
        </w:tc>
        <w:tc>
          <w:tcPr>
            <w:tcW w:w="2126" w:type="dxa"/>
          </w:tcPr>
          <w:p w14:paraId="100AB631" w14:textId="77777777" w:rsidR="00F77D09" w:rsidRPr="001F4FC0" w:rsidRDefault="00F77D09" w:rsidP="00F77D09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lastRenderedPageBreak/>
              <w:t xml:space="preserve">Tema de lucru în clasă: </w:t>
            </w:r>
            <w:r w:rsidRPr="001F4FC0">
              <w:rPr>
                <w:rFonts w:ascii="Calibri" w:hAnsi="Calibri"/>
                <w:iCs/>
                <w:color w:val="000000"/>
                <w:lang w:val="ro-RO"/>
              </w:rPr>
              <w:t xml:space="preserve">efectuarea de adunări și scăderi în concentrul </w:t>
            </w:r>
            <w:r>
              <w:rPr>
                <w:rFonts w:ascii="Calibri" w:hAnsi="Calibri"/>
                <w:iCs/>
                <w:color w:val="000000"/>
                <w:lang w:val="ro-RO"/>
              </w:rPr>
              <w:t xml:space="preserve">                </w:t>
            </w:r>
            <w:r w:rsidRPr="001F4FC0">
              <w:rPr>
                <w:rFonts w:ascii="Calibri" w:hAnsi="Calibri"/>
                <w:iCs/>
                <w:color w:val="000000"/>
                <w:lang w:val="ro-RO"/>
              </w:rPr>
              <w:t>0 – 1</w:t>
            </w:r>
            <w:r>
              <w:rPr>
                <w:rFonts w:ascii="Calibri" w:hAnsi="Calibri"/>
                <w:iCs/>
                <w:color w:val="000000"/>
                <w:lang w:val="ro-RO"/>
              </w:rPr>
              <w:t xml:space="preserve"> </w:t>
            </w:r>
            <w:r w:rsidRPr="001F4FC0">
              <w:rPr>
                <w:rFonts w:ascii="Calibri" w:hAnsi="Calibri"/>
                <w:iCs/>
                <w:color w:val="000000"/>
                <w:lang w:val="ro-RO"/>
              </w:rPr>
              <w:t>000</w:t>
            </w:r>
            <w:r>
              <w:rPr>
                <w:rFonts w:ascii="Calibri" w:hAnsi="Calibri"/>
                <w:iCs/>
                <w:color w:val="000000"/>
                <w:lang w:val="ro-RO"/>
              </w:rPr>
              <w:t xml:space="preserve"> </w:t>
            </w:r>
            <w:r w:rsidRPr="001F4FC0">
              <w:rPr>
                <w:rFonts w:ascii="Calibri" w:hAnsi="Calibri"/>
                <w:iCs/>
                <w:color w:val="000000"/>
                <w:lang w:val="ro-RO"/>
              </w:rPr>
              <w:t>000, fără trecere peste ordin</w:t>
            </w:r>
          </w:p>
        </w:tc>
        <w:tc>
          <w:tcPr>
            <w:tcW w:w="992" w:type="dxa"/>
          </w:tcPr>
          <w:p w14:paraId="05FC25FC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7E1AFA" w14:paraId="4AE74D3F" w14:textId="77777777" w:rsidTr="00E526C8">
        <w:tc>
          <w:tcPr>
            <w:tcW w:w="752" w:type="dxa"/>
          </w:tcPr>
          <w:p w14:paraId="6E292D6E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3.</w:t>
            </w:r>
          </w:p>
        </w:tc>
        <w:tc>
          <w:tcPr>
            <w:tcW w:w="2758" w:type="dxa"/>
          </w:tcPr>
          <w:p w14:paraId="3CC0B911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>
              <w:rPr>
                <w:rFonts w:ascii="Calibri" w:hAnsi="Calibri" w:cs="Arial"/>
                <w:bCs/>
                <w:color w:val="000000"/>
                <w:lang w:val="ro-RO"/>
              </w:rPr>
              <w:t>–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48888E6D" w14:textId="77777777" w:rsidR="00F77D09" w:rsidRPr="005D6D8F" w:rsidRDefault="00F77D09" w:rsidP="00E526C8">
            <w:pPr>
              <w:jc w:val="both"/>
              <w:rPr>
                <w:rFonts w:ascii="Calibri" w:hAnsi="Calibri"/>
                <w:color w:val="FF0000"/>
                <w:lang w:val="ro-RO"/>
              </w:rPr>
            </w:pPr>
            <w:r w:rsidRPr="00B64F91">
              <w:rPr>
                <w:rFonts w:ascii="Calibri" w:hAnsi="Calibri" w:cs="Arial,Bold"/>
                <w:b/>
                <w:bCs/>
                <w:lang w:val="ro-RO"/>
              </w:rPr>
              <w:t xml:space="preserve">5.1. </w:t>
            </w:r>
            <w:r w:rsidRPr="00B64F91">
              <w:rPr>
                <w:rFonts w:ascii="Calibri" w:hAnsi="Calibri" w:cs="Arial,Bold"/>
                <w:bCs/>
                <w:lang w:val="ro-RO"/>
              </w:rPr>
              <w:t>Utilizarea terminologiei specifice şi a unor simboluri matematice în</w:t>
            </w:r>
            <w:r>
              <w:rPr>
                <w:rFonts w:ascii="Calibri" w:hAnsi="Calibri" w:cs="Arial,Bold"/>
                <w:bCs/>
                <w:lang w:val="ro-RO"/>
              </w:rPr>
              <w:t xml:space="preserve"> </w:t>
            </w:r>
            <w:r w:rsidRPr="00B64F91">
              <w:rPr>
                <w:rFonts w:ascii="Calibri" w:hAnsi="Calibri" w:cs="Arial,Bold"/>
                <w:bCs/>
                <w:lang w:val="ro-RO"/>
              </w:rPr>
              <w:t>rezolvarea şi/sau compunerea de probleme cu raţionamente diverse</w:t>
            </w:r>
            <w:r w:rsidRPr="005D6D8F">
              <w:rPr>
                <w:rFonts w:ascii="Calibri" w:hAnsi="Calibri"/>
                <w:color w:val="FF0000"/>
                <w:lang w:val="ro-RO"/>
              </w:rPr>
              <w:t xml:space="preserve"> </w:t>
            </w:r>
          </w:p>
        </w:tc>
        <w:tc>
          <w:tcPr>
            <w:tcW w:w="1701" w:type="dxa"/>
          </w:tcPr>
          <w:p w14:paraId="39CCCFDA" w14:textId="77777777" w:rsidR="00F77D09" w:rsidRPr="00D82CDB" w:rsidRDefault="00F77D09" w:rsidP="00F77D09">
            <w:pPr>
              <w:pStyle w:val="ListParagraph"/>
              <w:numPr>
                <w:ilvl w:val="0"/>
                <w:numId w:val="24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/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 w:cs="Calibri"/>
                <w:sz w:val="20"/>
                <w:szCs w:val="20"/>
              </w:rPr>
              <w:t>Adunarea cu trecere peste ordin a numerelor</w:t>
            </w:r>
          </w:p>
          <w:p w14:paraId="014EB963" w14:textId="77777777" w:rsidR="00F77D09" w:rsidRPr="00D82CDB" w:rsidRDefault="00F77D09" w:rsidP="00E526C8">
            <w:pPr>
              <w:pStyle w:val="ListParagraph"/>
              <w:tabs>
                <w:tab w:val="left" w:pos="176"/>
                <w:tab w:val="left" w:pos="253"/>
              </w:tabs>
              <w:spacing w:after="0"/>
              <w:ind w:left="34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 w:cs="Calibri"/>
                <w:sz w:val="20"/>
                <w:szCs w:val="20"/>
              </w:rPr>
              <w:t xml:space="preserve">naturale mai mici decât </w:t>
            </w:r>
          </w:p>
          <w:p w14:paraId="442AC09D" w14:textId="77777777" w:rsidR="00F77D09" w:rsidRPr="00D82CDB" w:rsidRDefault="00F77D09" w:rsidP="00E526C8">
            <w:pPr>
              <w:pStyle w:val="ListParagraph"/>
              <w:tabs>
                <w:tab w:val="left" w:pos="176"/>
                <w:tab w:val="left" w:pos="253"/>
              </w:tabs>
              <w:spacing w:after="0"/>
              <w:ind w:left="34"/>
              <w:rPr>
                <w:rFonts w:ascii="Calibri" w:hAnsi="Calibri"/>
                <w:noProof/>
                <w:color w:val="FF0000"/>
                <w:sz w:val="20"/>
                <w:szCs w:val="20"/>
                <w:lang w:eastAsia="ro-RO"/>
              </w:rPr>
            </w:pPr>
            <w:r w:rsidRPr="00D82CDB">
              <w:rPr>
                <w:rFonts w:ascii="Calibri" w:hAnsi="Calibri" w:cs="Calibri"/>
                <w:sz w:val="20"/>
                <w:szCs w:val="20"/>
              </w:rPr>
              <w:t>1 000 000</w:t>
            </w:r>
          </w:p>
        </w:tc>
        <w:tc>
          <w:tcPr>
            <w:tcW w:w="3828" w:type="dxa"/>
          </w:tcPr>
          <w:p w14:paraId="372C22F9" w14:textId="77777777" w:rsidR="00F77D09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descompunerea numerelor în concentrul </w:t>
            </w:r>
          </w:p>
          <w:p w14:paraId="33468AE4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0 – 1 000 000, utilizând adunarea (2.4);</w:t>
            </w:r>
          </w:p>
          <w:p w14:paraId="344B1DE7" w14:textId="77777777" w:rsidR="00F77D09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efectuarea de adunări cu trecere peste ordin, cu numere în concentrul </w:t>
            </w:r>
          </w:p>
          <w:p w14:paraId="40C6EEED" w14:textId="77777777" w:rsidR="00F77D09" w:rsidRPr="00043CAF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0 – 1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00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0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000, utilizând algoritmi de calcul, descompuneri numerice şi proprietăţile operaţiilor (2.4);</w:t>
            </w:r>
          </w:p>
          <w:p w14:paraId="2AC8C2EE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folosirea unor tehnici de calcul rapid (proprietăţile operaţiilor, descompuneri de numere etc.) (2.4);</w:t>
            </w:r>
          </w:p>
          <w:p w14:paraId="72EAED37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utilizarea calculatorului pentru verificarea rezultatelor adunărilor şi scăderilor </w:t>
            </w:r>
            <w:r w:rsidRPr="00025C80">
              <w:rPr>
                <w:rFonts w:ascii="Calibri" w:hAnsi="Calibri"/>
                <w:color w:val="auto"/>
                <w:sz w:val="20"/>
                <w:szCs w:val="20"/>
              </w:rPr>
              <w:t>(2.4);</w:t>
            </w:r>
          </w:p>
          <w:p w14:paraId="399B3F22" w14:textId="77777777" w:rsidR="00F77D09" w:rsidRPr="00025C80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lang w:val="ro-RO"/>
              </w:rPr>
            </w:pPr>
            <w:r w:rsidRPr="00025C80">
              <w:rPr>
                <w:rFonts w:ascii="Calibri" w:hAnsi="Calibri" w:cs="Arial"/>
                <w:iCs/>
                <w:lang w:val="ro-RO"/>
              </w:rPr>
              <w:t xml:space="preserve">- estimarea rezultatului unui calcul din concentrul 0 </w:t>
            </w:r>
            <w:r w:rsidRPr="00025C80">
              <w:rPr>
                <w:rFonts w:ascii="Calibri" w:eastAsia="Arial,Italic" w:hAnsi="Calibri" w:cs="Arial,Italic"/>
                <w:iCs/>
                <w:lang w:val="ro-RO"/>
              </w:rPr>
              <w:t xml:space="preserve">– </w:t>
            </w:r>
            <w:r w:rsidRPr="00025C80">
              <w:rPr>
                <w:rFonts w:ascii="Calibri" w:hAnsi="Calibri" w:cs="Arial"/>
                <w:iCs/>
                <w:lang w:val="ro-RO"/>
              </w:rPr>
              <w:t xml:space="preserve">1 000 000, </w:t>
            </w:r>
            <w:r w:rsidRPr="00025C80">
              <w:rPr>
                <w:rFonts w:ascii="Calibri" w:eastAsia="Arial,Italic" w:hAnsi="Calibri" w:cs="Arial,Italic"/>
                <w:iCs/>
                <w:lang w:val="ro-RO"/>
              </w:rPr>
              <w:t xml:space="preserve">fără </w:t>
            </w:r>
            <w:r w:rsidRPr="00025C80">
              <w:rPr>
                <w:rFonts w:ascii="Calibri" w:hAnsi="Calibri" w:cs="Arial"/>
                <w:iCs/>
                <w:lang w:val="ro-RO"/>
              </w:rPr>
              <w:t>efectuarea lui</w:t>
            </w:r>
            <w:r w:rsidRPr="008C4006">
              <w:rPr>
                <w:rFonts w:ascii="Calibri" w:hAnsi="Calibri"/>
                <w:iCs/>
                <w:lang w:val="ro-RO"/>
              </w:rPr>
              <w:t xml:space="preserve"> (2.4);</w:t>
            </w:r>
          </w:p>
          <w:p w14:paraId="13D1C16A" w14:textId="77777777" w:rsidR="00F77D09" w:rsidRPr="005D6D8F" w:rsidRDefault="00F77D09" w:rsidP="00E526C8">
            <w:pPr>
              <w:pStyle w:val="Default"/>
              <w:jc w:val="both"/>
              <w:rPr>
                <w:rFonts w:ascii="Calibri" w:hAnsi="Calibri" w:cs="Times New Roman"/>
                <w:bCs/>
                <w:color w:val="FF0000"/>
                <w:sz w:val="20"/>
                <w:szCs w:val="20"/>
              </w:rPr>
            </w:pP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-</w:t>
            </w: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rezolvarea de exerciţii de tipul: </w:t>
            </w:r>
            <w:r w:rsidRPr="00025C80">
              <w:rPr>
                <w:rFonts w:ascii="Calibri" w:hAnsi="Calibri"/>
                <w:i/>
                <w:iCs/>
                <w:color w:val="auto"/>
                <w:sz w:val="20"/>
                <w:szCs w:val="20"/>
              </w:rPr>
              <w:t xml:space="preserve">Află suma/diferența numerelor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(5.1).</w:t>
            </w:r>
          </w:p>
        </w:tc>
        <w:tc>
          <w:tcPr>
            <w:tcW w:w="2268" w:type="dxa"/>
          </w:tcPr>
          <w:p w14:paraId="70F5AC9D" w14:textId="77C440DE" w:rsidR="00F77D09" w:rsidRPr="001F4FC0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manual, jetoane cu numere,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14:paraId="1BEBEA37" w14:textId="77777777" w:rsidR="00F77D09" w:rsidRPr="001F4FC0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conversaţia euristică, explicaţia, demonstrația, exerciţiul, jocul didactic.</w:t>
            </w:r>
          </w:p>
        </w:tc>
        <w:tc>
          <w:tcPr>
            <w:tcW w:w="2126" w:type="dxa"/>
          </w:tcPr>
          <w:p w14:paraId="4484F81A" w14:textId="77777777" w:rsidR="00F77D09" w:rsidRPr="001F4FC0" w:rsidRDefault="00F77D09" w:rsidP="00F77D09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>Tema pentru acasă</w:t>
            </w:r>
          </w:p>
          <w:p w14:paraId="3C2ED928" w14:textId="77777777" w:rsidR="00F77D09" w:rsidRPr="001F4FC0" w:rsidRDefault="00F77D09" w:rsidP="00F77D09">
            <w:pPr>
              <w:pStyle w:val="ListParagraph"/>
              <w:numPr>
                <w:ilvl w:val="0"/>
                <w:numId w:val="21"/>
              </w:numPr>
              <w:tabs>
                <w:tab w:val="left" w:pos="317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iCs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iCs/>
                <w:color w:val="000000"/>
                <w:sz w:val="20"/>
                <w:szCs w:val="20"/>
              </w:rPr>
              <w:t>efectuarea de adunări în concentrul 0 – 1 000 000, cu trecere peste ordin;</w:t>
            </w:r>
          </w:p>
          <w:p w14:paraId="6C4DB9F5" w14:textId="77777777" w:rsidR="00F77D09" w:rsidRPr="001F4FC0" w:rsidRDefault="00F77D09" w:rsidP="00F77D09">
            <w:pPr>
              <w:pStyle w:val="ListParagraph"/>
              <w:numPr>
                <w:ilvl w:val="0"/>
                <w:numId w:val="21"/>
              </w:numPr>
              <w:tabs>
                <w:tab w:val="left" w:pos="317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b/>
                <w:bCs/>
                <w:color w:val="000000"/>
              </w:rPr>
            </w:pPr>
            <w:r w:rsidRPr="001F4FC0">
              <w:rPr>
                <w:rFonts w:ascii="Calibri" w:hAnsi="Calibri"/>
                <w:iCs/>
                <w:color w:val="000000"/>
                <w:sz w:val="20"/>
                <w:szCs w:val="20"/>
              </w:rPr>
              <w:t>verificarea calculelor prin efecturarea probei.</w:t>
            </w:r>
          </w:p>
        </w:tc>
        <w:tc>
          <w:tcPr>
            <w:tcW w:w="992" w:type="dxa"/>
          </w:tcPr>
          <w:p w14:paraId="7CE3D174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7E1AFA" w14:paraId="12ED2460" w14:textId="77777777" w:rsidTr="00E526C8">
        <w:tc>
          <w:tcPr>
            <w:tcW w:w="752" w:type="dxa"/>
          </w:tcPr>
          <w:p w14:paraId="268B3857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4.</w:t>
            </w:r>
          </w:p>
        </w:tc>
        <w:tc>
          <w:tcPr>
            <w:tcW w:w="2758" w:type="dxa"/>
          </w:tcPr>
          <w:p w14:paraId="45FD1BE6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>
              <w:rPr>
                <w:rFonts w:ascii="Calibri" w:hAnsi="Calibri" w:cs="Arial"/>
                <w:bCs/>
                <w:color w:val="000000"/>
                <w:lang w:val="ro-RO"/>
              </w:rPr>
              <w:t>–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1A242C89" w14:textId="77777777" w:rsidR="00F77D09" w:rsidRPr="005D6D8F" w:rsidRDefault="00F77D09" w:rsidP="00E526C8">
            <w:pPr>
              <w:pStyle w:val="Default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CD3F69" w14:textId="77777777" w:rsidR="00F77D09" w:rsidRPr="00025C80" w:rsidRDefault="00F77D09" w:rsidP="00F77D09">
            <w:pPr>
              <w:pStyle w:val="ListParagraph"/>
              <w:numPr>
                <w:ilvl w:val="0"/>
                <w:numId w:val="24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/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025C80">
              <w:rPr>
                <w:rFonts w:ascii="Calibri" w:hAnsi="Calibri" w:cs="Calibri"/>
                <w:sz w:val="20"/>
                <w:szCs w:val="20"/>
              </w:rPr>
              <w:t>Adunarea cu trecere peste ordin a numerelor</w:t>
            </w:r>
          </w:p>
          <w:p w14:paraId="75068F76" w14:textId="77777777" w:rsidR="00F77D09" w:rsidRPr="00025C80" w:rsidRDefault="00F77D09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Calibri" w:hAnsi="Calibri" w:cs="Calibri"/>
                <w:sz w:val="20"/>
                <w:szCs w:val="20"/>
              </w:rPr>
            </w:pPr>
            <w:r w:rsidRPr="00025C80">
              <w:rPr>
                <w:rFonts w:ascii="Calibri" w:hAnsi="Calibri" w:cs="Calibri"/>
                <w:sz w:val="20"/>
                <w:szCs w:val="20"/>
              </w:rPr>
              <w:t xml:space="preserve">naturale mai mici decât </w:t>
            </w:r>
          </w:p>
          <w:p w14:paraId="17BA8680" w14:textId="77777777" w:rsidR="00F77D09" w:rsidRPr="00025C80" w:rsidRDefault="00F77D09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Calibri" w:hAnsi="Calibri" w:cs="Calibri-Bold"/>
                <w:bCs/>
                <w:sz w:val="20"/>
                <w:szCs w:val="20"/>
              </w:rPr>
            </w:pPr>
            <w:r w:rsidRPr="00025C80">
              <w:rPr>
                <w:rFonts w:ascii="Calibri" w:hAnsi="Calibri" w:cs="Calibri"/>
                <w:sz w:val="20"/>
                <w:szCs w:val="20"/>
              </w:rPr>
              <w:t>1 000 000</w:t>
            </w:r>
          </w:p>
        </w:tc>
        <w:tc>
          <w:tcPr>
            <w:tcW w:w="3828" w:type="dxa"/>
          </w:tcPr>
          <w:p w14:paraId="69C68DE0" w14:textId="77777777" w:rsidR="00F77D09" w:rsidRDefault="00F77D09" w:rsidP="00E526C8">
            <w:pPr>
              <w:jc w:val="both"/>
              <w:rPr>
                <w:rFonts w:ascii="Calibri" w:hAnsi="Calibri"/>
                <w:iCs/>
                <w:lang w:val="ro-RO"/>
              </w:rPr>
            </w:pPr>
            <w:r w:rsidRPr="00025C80">
              <w:rPr>
                <w:rFonts w:ascii="Calibri" w:hAnsi="Calibri"/>
                <w:bCs/>
                <w:lang w:val="ro-RO"/>
              </w:rPr>
              <w:t xml:space="preserve">- </w:t>
            </w:r>
            <w:r w:rsidRPr="00025C80">
              <w:rPr>
                <w:rFonts w:ascii="Calibri" w:hAnsi="Calibri"/>
                <w:iCs/>
                <w:lang w:val="ro-RO"/>
              </w:rPr>
              <w:t>efectuarea de adunări cu trecere peste ordin, cu numere în concentrul</w:t>
            </w:r>
          </w:p>
          <w:p w14:paraId="013DBF1E" w14:textId="77777777" w:rsidR="00F77D09" w:rsidRPr="00043CAF" w:rsidRDefault="00F77D09" w:rsidP="00E526C8">
            <w:pPr>
              <w:jc w:val="both"/>
              <w:rPr>
                <w:rFonts w:ascii="Calibri" w:hAnsi="Calibri"/>
                <w:iCs/>
                <w:lang w:val="ro-RO"/>
              </w:rPr>
            </w:pPr>
            <w:r w:rsidRPr="00025C80">
              <w:rPr>
                <w:rFonts w:ascii="Calibri" w:hAnsi="Calibri"/>
                <w:iCs/>
                <w:lang w:val="ro-RO"/>
              </w:rPr>
              <w:t xml:space="preserve"> 0 – 1</w:t>
            </w:r>
            <w:r>
              <w:rPr>
                <w:rFonts w:ascii="Calibri" w:hAnsi="Calibri"/>
                <w:iCs/>
                <w:lang w:val="ro-RO"/>
              </w:rPr>
              <w:t xml:space="preserve"> </w:t>
            </w:r>
            <w:r w:rsidRPr="00025C80">
              <w:rPr>
                <w:rFonts w:ascii="Calibri" w:hAnsi="Calibri"/>
                <w:iCs/>
                <w:lang w:val="ro-RO"/>
              </w:rPr>
              <w:t>000</w:t>
            </w:r>
            <w:r>
              <w:rPr>
                <w:rFonts w:ascii="Calibri" w:hAnsi="Calibri"/>
                <w:iCs/>
                <w:lang w:val="ro-RO"/>
              </w:rPr>
              <w:t xml:space="preserve"> </w:t>
            </w:r>
            <w:r w:rsidRPr="00025C80">
              <w:rPr>
                <w:rFonts w:ascii="Calibri" w:hAnsi="Calibri"/>
                <w:iCs/>
                <w:lang w:val="ro-RO"/>
              </w:rPr>
              <w:t>000, utilizând algoritmi de calcul, descompuneri numerice şi proprietăţile operaţiilor (2.4);</w:t>
            </w:r>
          </w:p>
          <w:p w14:paraId="38D9953A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utilizarea proprietăţilor adunării în calcule (comutativitate, asociativitate, element neutru) (2.4);</w:t>
            </w:r>
          </w:p>
          <w:p w14:paraId="0E3E95CF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estimarea rezultatului unui calcul din concentrul 0 – 1 000 000, fără efectuarea lui (2.4);</w:t>
            </w:r>
          </w:p>
          <w:p w14:paraId="1205ECEF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utilizarea calculatorului pentru verificarea rezultatelor adunărilor (2.4);</w:t>
            </w:r>
          </w:p>
          <w:p w14:paraId="085F5249" w14:textId="77777777" w:rsidR="00F77D09" w:rsidRPr="00025C80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025C80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025C80">
              <w:rPr>
                <w:rFonts w:ascii="Calibri" w:hAnsi="Calibri"/>
                <w:iCs/>
                <w:color w:val="auto"/>
                <w:sz w:val="20"/>
                <w:szCs w:val="20"/>
              </w:rPr>
              <w:t>folosirea unor tehnici de calcul rapid (proprietăţile operaţiilor, descompuneri de numere etc.) (2.4).</w:t>
            </w:r>
          </w:p>
        </w:tc>
        <w:tc>
          <w:tcPr>
            <w:tcW w:w="2268" w:type="dxa"/>
          </w:tcPr>
          <w:p w14:paraId="4BE47C9B" w14:textId="77777777" w:rsidR="00F77D09" w:rsidRPr="001F4FC0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t>Resurse materiale:</w:t>
            </w:r>
            <w:r w:rsidRPr="001F4FC0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ul, jetoane cu numere, post-it-uri, creioane colorate,  calculator de buzunar;  </w:t>
            </w:r>
            <w:r w:rsidRPr="001F4FC0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178D2818" w14:textId="77777777" w:rsidR="00F77D09" w:rsidRPr="001F4FC0" w:rsidRDefault="00F77D09" w:rsidP="00F77D09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didactic.</w:t>
            </w:r>
          </w:p>
        </w:tc>
        <w:tc>
          <w:tcPr>
            <w:tcW w:w="2126" w:type="dxa"/>
          </w:tcPr>
          <w:p w14:paraId="1D47D5C5" w14:textId="77777777" w:rsidR="00F77D09" w:rsidRPr="001F4FC0" w:rsidRDefault="00F77D09" w:rsidP="00F77D09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Observarea </w:t>
            </w:r>
          </w:p>
          <w:p w14:paraId="67E0B11E" w14:textId="77777777" w:rsidR="00F77D09" w:rsidRPr="001F4FC0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>sistematică:</w:t>
            </w:r>
            <w:r w:rsidRPr="001F4FC0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1F4FC0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>atitudinea elevilor faţă de sarcina dată</w:t>
            </w:r>
          </w:p>
          <w:p w14:paraId="31F7C1D6" w14:textId="77777777" w:rsidR="00F77D09" w:rsidRPr="001F4FC0" w:rsidRDefault="00F77D09" w:rsidP="00E526C8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1440"/>
              </w:tabs>
              <w:ind w:left="0" w:firstLine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 xml:space="preserve">Listă de verificare </w:t>
            </w:r>
            <w:r w:rsidRPr="001F4FC0">
              <w:rPr>
                <w:rFonts w:ascii="Calibri" w:hAnsi="Calibri"/>
                <w:i/>
                <w:iCs/>
                <w:color w:val="000000"/>
                <w:lang w:val="ro-RO"/>
              </w:rPr>
              <w:t>(da, nu)</w:t>
            </w: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>:</w:t>
            </w:r>
          </w:p>
          <w:p w14:paraId="08D404D7" w14:textId="77777777" w:rsidR="00F77D09" w:rsidRPr="001F4FC0" w:rsidRDefault="00F77D09" w:rsidP="00F77D09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 </w:t>
            </w:r>
          </w:p>
          <w:p w14:paraId="48CA5444" w14:textId="77777777" w:rsidR="00F77D09" w:rsidRPr="001F4FC0" w:rsidRDefault="00F77D09" w:rsidP="00F77D09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right="-108" w:hanging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</w:tc>
        <w:tc>
          <w:tcPr>
            <w:tcW w:w="992" w:type="dxa"/>
          </w:tcPr>
          <w:p w14:paraId="150F9C55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7E1AFA" w14:paraId="5E6F2A83" w14:textId="77777777" w:rsidTr="00E526C8">
        <w:tc>
          <w:tcPr>
            <w:tcW w:w="752" w:type="dxa"/>
          </w:tcPr>
          <w:p w14:paraId="2E9932E5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5.</w:t>
            </w:r>
          </w:p>
        </w:tc>
        <w:tc>
          <w:tcPr>
            <w:tcW w:w="2758" w:type="dxa"/>
          </w:tcPr>
          <w:p w14:paraId="464241A0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lastRenderedPageBreak/>
              <w:t xml:space="preserve">concentrul 0 </w:t>
            </w:r>
            <w:r>
              <w:rPr>
                <w:rFonts w:ascii="Calibri" w:hAnsi="Calibri" w:cs="Arial"/>
                <w:bCs/>
                <w:color w:val="000000"/>
                <w:lang w:val="ro-RO"/>
              </w:rPr>
              <w:t>–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76DC6712" w14:textId="77777777" w:rsidR="00F77D09" w:rsidRPr="005D6D8F" w:rsidRDefault="00F77D09" w:rsidP="00E526C8">
            <w:pPr>
              <w:jc w:val="both"/>
              <w:rPr>
                <w:rFonts w:ascii="Calibri" w:hAnsi="Calibri"/>
                <w:color w:val="FF0000"/>
                <w:lang w:val="ro-RO"/>
              </w:rPr>
            </w:pPr>
            <w:r w:rsidRPr="00B64F91">
              <w:rPr>
                <w:rFonts w:ascii="Calibri" w:hAnsi="Calibri" w:cs="Arial,Bold"/>
                <w:b/>
                <w:bCs/>
                <w:lang w:val="ro-RO"/>
              </w:rPr>
              <w:t xml:space="preserve">5.1. </w:t>
            </w:r>
            <w:r w:rsidRPr="00B64F91">
              <w:rPr>
                <w:rFonts w:ascii="Calibri" w:hAnsi="Calibri" w:cs="Arial,Bold"/>
                <w:bCs/>
                <w:lang w:val="ro-RO"/>
              </w:rPr>
              <w:t>Utilizarea terminologiei specifice şi a unor simboluri matematice în</w:t>
            </w:r>
            <w:r>
              <w:rPr>
                <w:rFonts w:ascii="Calibri" w:hAnsi="Calibri" w:cs="Arial,Bold"/>
                <w:bCs/>
                <w:lang w:val="ro-RO"/>
              </w:rPr>
              <w:t xml:space="preserve"> </w:t>
            </w:r>
            <w:r w:rsidRPr="00B64F91">
              <w:rPr>
                <w:rFonts w:ascii="Calibri" w:hAnsi="Calibri" w:cs="Arial,Bold"/>
                <w:bCs/>
                <w:lang w:val="ro-RO"/>
              </w:rPr>
              <w:t>rezolvarea şi/sau compunerea de probleme cu raţionamente diverse</w:t>
            </w:r>
            <w:r w:rsidRPr="005D6D8F">
              <w:rPr>
                <w:rFonts w:ascii="Calibri" w:hAnsi="Calibri"/>
                <w:color w:val="FF0000"/>
                <w:lang w:val="ro-RO"/>
              </w:rPr>
              <w:t xml:space="preserve"> </w:t>
            </w:r>
          </w:p>
        </w:tc>
        <w:tc>
          <w:tcPr>
            <w:tcW w:w="1701" w:type="dxa"/>
          </w:tcPr>
          <w:p w14:paraId="006B167A" w14:textId="77777777" w:rsidR="00F77D09" w:rsidRPr="00D82CDB" w:rsidRDefault="00F77D09" w:rsidP="00F77D09">
            <w:pPr>
              <w:pStyle w:val="ListParagraph"/>
              <w:numPr>
                <w:ilvl w:val="0"/>
                <w:numId w:val="24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Scăderea cu trecere peste </w:t>
            </w:r>
            <w:r w:rsidRPr="00D82CDB">
              <w:rPr>
                <w:rFonts w:ascii="Calibri" w:hAnsi="Calibri" w:cs="Calibri"/>
                <w:sz w:val="20"/>
                <w:szCs w:val="20"/>
              </w:rPr>
              <w:lastRenderedPageBreak/>
              <w:t>ordin a numerelor</w:t>
            </w:r>
          </w:p>
          <w:p w14:paraId="274A0064" w14:textId="77777777" w:rsidR="00F77D09" w:rsidRPr="00D82CDB" w:rsidRDefault="00F77D09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 w:cs="Calibri"/>
                <w:sz w:val="20"/>
                <w:szCs w:val="20"/>
              </w:rPr>
              <w:t xml:space="preserve">naturale mai mici decât </w:t>
            </w:r>
          </w:p>
          <w:p w14:paraId="5CFDCD66" w14:textId="77777777" w:rsidR="00F77D09" w:rsidRPr="00D82CDB" w:rsidRDefault="00F77D09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Calibri" w:hAnsi="Calibri" w:cs="Calibri-Bold"/>
                <w:bCs/>
                <w:color w:val="FF0000"/>
                <w:sz w:val="20"/>
                <w:szCs w:val="20"/>
              </w:rPr>
            </w:pPr>
            <w:r w:rsidRPr="00D82CDB">
              <w:rPr>
                <w:rFonts w:ascii="Calibri" w:hAnsi="Calibri" w:cs="Calibri"/>
                <w:sz w:val="20"/>
                <w:szCs w:val="20"/>
              </w:rPr>
              <w:t>1 000 000</w:t>
            </w:r>
          </w:p>
        </w:tc>
        <w:tc>
          <w:tcPr>
            <w:tcW w:w="3828" w:type="dxa"/>
          </w:tcPr>
          <w:p w14:paraId="0FBDBBEE" w14:textId="77777777" w:rsidR="00F77D09" w:rsidRDefault="00F77D09" w:rsidP="00E526C8">
            <w:pPr>
              <w:jc w:val="both"/>
              <w:rPr>
                <w:rFonts w:ascii="Calibri" w:hAnsi="Calibri"/>
                <w:iCs/>
                <w:lang w:val="ro-RO"/>
              </w:rPr>
            </w:pPr>
            <w:r w:rsidRPr="00B43CAF">
              <w:rPr>
                <w:rFonts w:ascii="Calibri" w:hAnsi="Calibri"/>
                <w:bCs/>
                <w:lang w:val="ro-RO"/>
              </w:rPr>
              <w:lastRenderedPageBreak/>
              <w:t xml:space="preserve">- </w:t>
            </w:r>
            <w:r w:rsidRPr="00B43CAF">
              <w:rPr>
                <w:rFonts w:ascii="Calibri" w:hAnsi="Calibri"/>
                <w:iCs/>
                <w:lang w:val="ro-RO"/>
              </w:rPr>
              <w:t xml:space="preserve">efectuarea de scăderi cu trecere peste ordin, cu numere în concentrul </w:t>
            </w:r>
          </w:p>
          <w:p w14:paraId="7CDF4A9C" w14:textId="77777777" w:rsidR="00F77D09" w:rsidRPr="00B43CAF" w:rsidRDefault="00F77D09" w:rsidP="00E526C8">
            <w:pPr>
              <w:jc w:val="both"/>
              <w:rPr>
                <w:rFonts w:ascii="Calibri" w:hAnsi="Calibri"/>
                <w:iCs/>
                <w:lang w:val="ro-RO"/>
              </w:rPr>
            </w:pPr>
            <w:r w:rsidRPr="00B43CAF">
              <w:rPr>
                <w:rFonts w:ascii="Calibri" w:hAnsi="Calibri"/>
                <w:iCs/>
                <w:lang w:val="ro-RO"/>
              </w:rPr>
              <w:lastRenderedPageBreak/>
              <w:t>0 – 1 000</w:t>
            </w:r>
            <w:r>
              <w:rPr>
                <w:rFonts w:ascii="Calibri" w:hAnsi="Calibri"/>
                <w:iCs/>
                <w:lang w:val="ro-RO"/>
              </w:rPr>
              <w:t xml:space="preserve"> </w:t>
            </w:r>
            <w:r w:rsidRPr="00B43CAF">
              <w:rPr>
                <w:rFonts w:ascii="Calibri" w:hAnsi="Calibri"/>
                <w:iCs/>
                <w:lang w:val="ro-RO"/>
              </w:rPr>
              <w:t>000 (2.4);</w:t>
            </w:r>
          </w:p>
          <w:p w14:paraId="1D3E48DF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utilizarea simbolurilor </w:t>
            </w:r>
            <w:r w:rsidRPr="00B43CAF">
              <w:rPr>
                <w:rFonts w:ascii="Calibri" w:hAnsi="Calibri"/>
                <w:color w:val="auto"/>
                <w:sz w:val="20"/>
                <w:szCs w:val="20"/>
              </w:rPr>
              <w:t xml:space="preserve">(&lt;, ≤, &gt;, ≥, =)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pentru compararea rezultatelor unor operaţii aritmetice </w:t>
            </w:r>
            <w:r w:rsidRPr="00B43CAF">
              <w:rPr>
                <w:rFonts w:ascii="Calibri" w:hAnsi="Calibri"/>
                <w:color w:val="auto"/>
                <w:sz w:val="20"/>
                <w:szCs w:val="20"/>
              </w:rPr>
              <w:t>(5.1)</w:t>
            </w:r>
          </w:p>
          <w:p w14:paraId="797E52C6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>estimarea rezultatului unui calcul din concentrul 0 – 1 000 000, fără efectuarea lui (2.4);</w:t>
            </w:r>
          </w:p>
          <w:p w14:paraId="7E3A65DE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>folosirea unor tehnici de calcul rapid (proprietăţile operaţiilor, descompuneri de numere etc.) (2.4);</w:t>
            </w:r>
          </w:p>
          <w:p w14:paraId="2163043D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-  joc: </w:t>
            </w:r>
            <w:r w:rsidRPr="00B43CAF">
              <w:rPr>
                <w:rFonts w:ascii="Calibri" w:hAnsi="Calibri"/>
                <w:color w:val="auto"/>
                <w:sz w:val="20"/>
                <w:szCs w:val="20"/>
              </w:rPr>
              <w:t xml:space="preserve"> </w:t>
            </w:r>
            <w:r w:rsidRPr="00B43CAF">
              <w:rPr>
                <w:rFonts w:ascii="Calibri" w:hAnsi="Calibri"/>
                <w:i/>
                <w:iCs/>
                <w:color w:val="auto"/>
                <w:sz w:val="20"/>
                <w:szCs w:val="20"/>
              </w:rPr>
              <w:t xml:space="preserve">Descoperă specia de pești!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 (asocierea rezultatului fiecărui calcul dat cu o literă; descoperirea denumirii unei specii de pești (2.4)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>)</w:t>
            </w:r>
          </w:p>
          <w:p w14:paraId="6EA6651C" w14:textId="77777777" w:rsidR="00F77D09" w:rsidRPr="005D6D8F" w:rsidRDefault="00F77D09" w:rsidP="00E526C8">
            <w:pPr>
              <w:pStyle w:val="Default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>- utilizarea terminologiei specifice operației de scădere (5.1).</w:t>
            </w:r>
          </w:p>
        </w:tc>
        <w:tc>
          <w:tcPr>
            <w:tcW w:w="2268" w:type="dxa"/>
          </w:tcPr>
          <w:p w14:paraId="0081D1EC" w14:textId="7364E0E7" w:rsidR="00F77D09" w:rsidRPr="001F4FC0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lastRenderedPageBreak/>
              <w:t>Resurse materiale:</w:t>
            </w:r>
            <w:r w:rsidRPr="001F4FC0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ul, fișe de lucru;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lastRenderedPageBreak/>
              <w:t xml:space="preserve">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0F5EE9D5" w14:textId="77777777" w:rsidR="00F77D09" w:rsidRPr="001F4FC0" w:rsidRDefault="00F77D09" w:rsidP="00F77D09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didactic.</w:t>
            </w:r>
          </w:p>
        </w:tc>
        <w:tc>
          <w:tcPr>
            <w:tcW w:w="2126" w:type="dxa"/>
          </w:tcPr>
          <w:p w14:paraId="473D5277" w14:textId="77777777" w:rsidR="00F77D09" w:rsidRPr="001F4FC0" w:rsidRDefault="00F77D09" w:rsidP="00F77D09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lastRenderedPageBreak/>
              <w:t>Tema de lucru în clasă:</w:t>
            </w:r>
          </w:p>
          <w:p w14:paraId="16918C84" w14:textId="77777777" w:rsidR="00F77D09" w:rsidRPr="001F4FC0" w:rsidRDefault="00F77D09" w:rsidP="00F77D09">
            <w:pPr>
              <w:pStyle w:val="Default"/>
              <w:numPr>
                <w:ilvl w:val="0"/>
                <w:numId w:val="22"/>
              </w:numPr>
              <w:tabs>
                <w:tab w:val="left" w:pos="317"/>
              </w:tabs>
              <w:ind w:left="33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1F4FC0">
              <w:rPr>
                <w:rFonts w:ascii="Calibri" w:hAnsi="Calibri"/>
                <w:iCs/>
                <w:sz w:val="20"/>
                <w:szCs w:val="20"/>
              </w:rPr>
              <w:lastRenderedPageBreak/>
              <w:t xml:space="preserve">efectuarea de scăderi în concentrul </w:t>
            </w:r>
            <w:r>
              <w:rPr>
                <w:rFonts w:ascii="Calibri" w:hAnsi="Calibri"/>
                <w:iCs/>
                <w:sz w:val="20"/>
                <w:szCs w:val="20"/>
              </w:rPr>
              <w:t xml:space="preserve"> </w:t>
            </w:r>
            <w:r w:rsidRPr="001F4FC0">
              <w:rPr>
                <w:rFonts w:ascii="Calibri" w:hAnsi="Calibri"/>
                <w:iCs/>
                <w:sz w:val="20"/>
                <w:szCs w:val="20"/>
              </w:rPr>
              <w:t>0 – 1 000 000, cu trecere peste ordin</w:t>
            </w:r>
            <w:r>
              <w:rPr>
                <w:rFonts w:ascii="Calibri" w:hAnsi="Calibri"/>
                <w:iCs/>
                <w:sz w:val="20"/>
                <w:szCs w:val="20"/>
              </w:rPr>
              <w:t>.</w:t>
            </w:r>
          </w:p>
          <w:p w14:paraId="68C867B0" w14:textId="77777777" w:rsidR="00F77D09" w:rsidRPr="001F4FC0" w:rsidRDefault="00F77D09" w:rsidP="00E526C8">
            <w:pPr>
              <w:pStyle w:val="Default"/>
              <w:tabs>
                <w:tab w:val="left" w:pos="317"/>
              </w:tabs>
              <w:ind w:left="33"/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14:paraId="6B3EAC91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9D5E9B" w14:paraId="511957A0" w14:textId="77777777" w:rsidTr="00E526C8">
        <w:tc>
          <w:tcPr>
            <w:tcW w:w="752" w:type="dxa"/>
          </w:tcPr>
          <w:p w14:paraId="69BEDCE6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6.</w:t>
            </w:r>
          </w:p>
        </w:tc>
        <w:tc>
          <w:tcPr>
            <w:tcW w:w="2758" w:type="dxa"/>
          </w:tcPr>
          <w:p w14:paraId="5A2D4051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-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15093853" w14:textId="77777777" w:rsidR="00F77D09" w:rsidRDefault="00F77D09" w:rsidP="00E526C8">
            <w:pPr>
              <w:jc w:val="both"/>
              <w:rPr>
                <w:rFonts w:ascii="Calibri" w:hAnsi="Calibri"/>
                <w:color w:val="FF0000"/>
                <w:lang w:val="ro-RO"/>
              </w:rPr>
            </w:pPr>
            <w:r w:rsidRPr="00B64F91">
              <w:rPr>
                <w:rFonts w:ascii="Calibri" w:hAnsi="Calibri" w:cs="Arial,Bold"/>
                <w:b/>
                <w:bCs/>
                <w:lang w:val="ro-RO"/>
              </w:rPr>
              <w:t xml:space="preserve">5.1. </w:t>
            </w:r>
            <w:r w:rsidRPr="00B64F91">
              <w:rPr>
                <w:rFonts w:ascii="Calibri" w:hAnsi="Calibri" w:cs="Arial,Bold"/>
                <w:bCs/>
                <w:lang w:val="ro-RO"/>
              </w:rPr>
              <w:t>Utilizarea terminologiei specifice şi a unor simboluri matematice în</w:t>
            </w:r>
            <w:r>
              <w:rPr>
                <w:rFonts w:ascii="Calibri" w:hAnsi="Calibri" w:cs="Arial,Bold"/>
                <w:bCs/>
                <w:lang w:val="ro-RO"/>
              </w:rPr>
              <w:t xml:space="preserve"> </w:t>
            </w:r>
            <w:r w:rsidRPr="00B64F91">
              <w:rPr>
                <w:rFonts w:ascii="Calibri" w:hAnsi="Calibri" w:cs="Arial,Bold"/>
                <w:bCs/>
                <w:lang w:val="ro-RO"/>
              </w:rPr>
              <w:t>rezolvarea şi/sau compunerea de probleme cu raţionamente diverse</w:t>
            </w:r>
            <w:r w:rsidRPr="005D6D8F">
              <w:rPr>
                <w:rFonts w:ascii="Calibri" w:hAnsi="Calibri"/>
                <w:color w:val="FF0000"/>
                <w:lang w:val="ro-RO"/>
              </w:rPr>
              <w:t xml:space="preserve"> </w:t>
            </w:r>
          </w:p>
          <w:p w14:paraId="1DC273EA" w14:textId="77777777" w:rsidR="00F77D09" w:rsidRDefault="00F77D09" w:rsidP="00E526C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lang w:val="ro-RO"/>
              </w:rPr>
            </w:pPr>
            <w:r w:rsidRPr="00AF097F">
              <w:rPr>
                <w:rFonts w:ascii="Calibri" w:hAnsi="Calibri" w:cs="Arial,Bold"/>
                <w:b/>
                <w:bCs/>
                <w:lang w:val="ro-RO"/>
              </w:rPr>
              <w:t xml:space="preserve">5.3. </w:t>
            </w:r>
            <w:r w:rsidRPr="00AF097F">
              <w:rPr>
                <w:rFonts w:ascii="Calibri" w:hAnsi="Calibri" w:cs="Arial,Bold"/>
                <w:bCs/>
                <w:lang w:val="ro-RO"/>
              </w:rPr>
              <w:t>Rezolvarea de probleme cu operaţiile aritmetice studiate, în</w:t>
            </w:r>
            <w:r>
              <w:rPr>
                <w:rFonts w:ascii="Calibri" w:hAnsi="Calibri" w:cs="Arial,Bold"/>
                <w:bCs/>
                <w:lang w:val="ro-RO"/>
              </w:rPr>
              <w:t xml:space="preserve"> </w:t>
            </w:r>
            <w:r w:rsidRPr="00AF097F">
              <w:rPr>
                <w:rFonts w:ascii="Calibri" w:hAnsi="Calibri" w:cs="Arial"/>
                <w:bCs/>
                <w:lang w:val="ro-RO"/>
              </w:rPr>
              <w:t xml:space="preserve">concentrul </w:t>
            </w:r>
            <w:r>
              <w:rPr>
                <w:rFonts w:ascii="Calibri" w:hAnsi="Calibri" w:cs="Arial"/>
                <w:bCs/>
                <w:lang w:val="ro-RO"/>
              </w:rPr>
              <w:t xml:space="preserve">             </w:t>
            </w:r>
            <w:r w:rsidRPr="00AF097F">
              <w:rPr>
                <w:rFonts w:ascii="Calibri" w:hAnsi="Calibri" w:cs="Arial"/>
                <w:bCs/>
                <w:lang w:val="ro-RO"/>
              </w:rPr>
              <w:t xml:space="preserve">0 </w:t>
            </w:r>
            <w:r>
              <w:rPr>
                <w:rFonts w:ascii="Calibri" w:hAnsi="Calibri" w:cs="Arial"/>
                <w:bCs/>
                <w:lang w:val="ro-RO"/>
              </w:rPr>
              <w:t>–</w:t>
            </w:r>
            <w:r w:rsidRPr="00AF097F">
              <w:rPr>
                <w:rFonts w:ascii="Calibri" w:hAnsi="Calibri" w:cs="Arial"/>
                <w:bCs/>
                <w:lang w:val="ro-RO"/>
              </w:rPr>
              <w:t xml:space="preserve"> 1 000 000</w:t>
            </w:r>
          </w:p>
          <w:p w14:paraId="47E58E7B" w14:textId="77777777" w:rsidR="00F77D09" w:rsidRPr="005D6D8F" w:rsidRDefault="00F77D09" w:rsidP="00E526C8">
            <w:pPr>
              <w:jc w:val="both"/>
              <w:rPr>
                <w:rFonts w:ascii="Calibri" w:hAnsi="Calibri"/>
                <w:color w:val="FF0000"/>
                <w:lang w:val="ro-RO"/>
              </w:rPr>
            </w:pPr>
          </w:p>
        </w:tc>
        <w:tc>
          <w:tcPr>
            <w:tcW w:w="1701" w:type="dxa"/>
          </w:tcPr>
          <w:p w14:paraId="4C97E08C" w14:textId="77777777" w:rsidR="00F77D09" w:rsidRPr="00D82CDB" w:rsidRDefault="00F77D09" w:rsidP="00F77D09">
            <w:pPr>
              <w:pStyle w:val="ListParagraph"/>
              <w:numPr>
                <w:ilvl w:val="0"/>
                <w:numId w:val="24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 w:cs="Calibri"/>
                <w:sz w:val="20"/>
                <w:szCs w:val="20"/>
              </w:rPr>
              <w:t>Scăderea cu trecere peste ordin a numerelor</w:t>
            </w:r>
          </w:p>
          <w:p w14:paraId="798E28DB" w14:textId="77777777" w:rsidR="00F77D09" w:rsidRPr="00D82CDB" w:rsidRDefault="00F77D09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 w:cs="Calibri"/>
                <w:sz w:val="20"/>
                <w:szCs w:val="20"/>
              </w:rPr>
              <w:t xml:space="preserve">naturale mai mici decât </w:t>
            </w:r>
          </w:p>
          <w:p w14:paraId="5DC25D22" w14:textId="77777777" w:rsidR="00F77D09" w:rsidRPr="00D82CDB" w:rsidRDefault="00F77D09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Calibri" w:hAnsi="Calibri"/>
                <w:color w:val="FF0000"/>
                <w:sz w:val="20"/>
                <w:szCs w:val="20"/>
              </w:rPr>
            </w:pPr>
            <w:r w:rsidRPr="00D82CDB">
              <w:rPr>
                <w:rFonts w:ascii="Calibri" w:hAnsi="Calibri" w:cs="Calibri"/>
                <w:sz w:val="20"/>
                <w:szCs w:val="20"/>
              </w:rPr>
              <w:t>1 000 000</w:t>
            </w:r>
          </w:p>
        </w:tc>
        <w:tc>
          <w:tcPr>
            <w:tcW w:w="3828" w:type="dxa"/>
          </w:tcPr>
          <w:p w14:paraId="047BB9B2" w14:textId="77777777" w:rsidR="00F77D09" w:rsidRPr="00B43CAF" w:rsidRDefault="00F77D09" w:rsidP="00E526C8">
            <w:pPr>
              <w:jc w:val="both"/>
              <w:rPr>
                <w:rFonts w:ascii="Calibri" w:hAnsi="Calibri"/>
                <w:lang w:val="ro-RO"/>
              </w:rPr>
            </w:pPr>
            <w:r w:rsidRPr="00B43CAF">
              <w:rPr>
                <w:rFonts w:ascii="Calibri" w:hAnsi="Calibri"/>
                <w:bCs/>
                <w:lang w:val="ro-RO"/>
              </w:rPr>
              <w:t xml:space="preserve">- </w:t>
            </w:r>
            <w:r w:rsidRPr="00B43CAF">
              <w:rPr>
                <w:rFonts w:ascii="Calibri" w:hAnsi="Calibri"/>
                <w:iCs/>
                <w:lang w:val="ro-RO"/>
              </w:rPr>
              <w:t xml:space="preserve">efectuarea de scăderi cu trecere peste ordin, cu numere în concentrul </w:t>
            </w:r>
            <w:r>
              <w:rPr>
                <w:rFonts w:ascii="Calibri" w:hAnsi="Calibri"/>
                <w:iCs/>
                <w:lang w:val="ro-RO"/>
              </w:rPr>
              <w:t xml:space="preserve">                      </w:t>
            </w:r>
            <w:r w:rsidRPr="00B43CAF">
              <w:rPr>
                <w:rFonts w:ascii="Calibri" w:hAnsi="Calibri"/>
                <w:iCs/>
                <w:lang w:val="ro-RO"/>
              </w:rPr>
              <w:t>0</w:t>
            </w:r>
            <w:r>
              <w:rPr>
                <w:rFonts w:ascii="Calibri" w:hAnsi="Calibri"/>
                <w:iCs/>
                <w:lang w:val="ro-RO"/>
              </w:rPr>
              <w:t xml:space="preserve"> </w:t>
            </w:r>
            <w:r w:rsidRPr="00B43CAF">
              <w:rPr>
                <w:rFonts w:ascii="Calibri" w:hAnsi="Calibri"/>
                <w:iCs/>
                <w:lang w:val="ro-RO"/>
              </w:rPr>
              <w:t>–</w:t>
            </w:r>
            <w:r>
              <w:rPr>
                <w:rFonts w:ascii="Calibri" w:hAnsi="Calibri"/>
                <w:iCs/>
                <w:lang w:val="ro-RO"/>
              </w:rPr>
              <w:t xml:space="preserve"> </w:t>
            </w:r>
            <w:r w:rsidRPr="00B43CAF">
              <w:rPr>
                <w:rFonts w:ascii="Calibri" w:hAnsi="Calibri"/>
                <w:iCs/>
                <w:lang w:val="ro-RO"/>
              </w:rPr>
              <w:t>1 000 000, utilizând algoritmi de calcul, descompuneri numerice şi proprietăţile operaţiilor (2.4);</w:t>
            </w:r>
          </w:p>
          <w:p w14:paraId="198F9B10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>estimarea rezultatului unui calcul din concentrul 0 – 1 000 000, fără efectuarea lui (2.4);</w:t>
            </w:r>
          </w:p>
          <w:p w14:paraId="353C6D89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>utilizarea calculatorului pentru verificarea rezultatelor scăderilor (2.4);</w:t>
            </w:r>
          </w:p>
          <w:p w14:paraId="6A42E780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>folosirea unor tehnici de calcul rapid (proprietăţile operaţiilor, descompuneri de numere etc.) (2.4);</w:t>
            </w:r>
          </w:p>
          <w:p w14:paraId="23B80553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>- identificarea expresiilor care presupun efectuarea unor operații de scădere (5.1).</w:t>
            </w:r>
          </w:p>
          <w:p w14:paraId="65B1033D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-  joc: </w:t>
            </w:r>
            <w:r w:rsidRPr="00B43CAF">
              <w:rPr>
                <w:rFonts w:ascii="Calibri" w:hAnsi="Calibri"/>
                <w:color w:val="auto"/>
                <w:sz w:val="20"/>
                <w:szCs w:val="20"/>
              </w:rPr>
              <w:t xml:space="preserve"> </w:t>
            </w:r>
            <w:r w:rsidRPr="00B43CAF">
              <w:rPr>
                <w:rFonts w:ascii="Calibri" w:hAnsi="Calibri"/>
                <w:i/>
                <w:iCs/>
                <w:color w:val="auto"/>
                <w:sz w:val="20"/>
                <w:szCs w:val="20"/>
              </w:rPr>
              <w:t xml:space="preserve">De la matematică la geografie/De la geografie la matematică –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calcularea unor distanțe rutiere, a diferenței dintre înălțimile unor vârfuri muntoase 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>(5.3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>).</w:t>
            </w:r>
          </w:p>
        </w:tc>
        <w:tc>
          <w:tcPr>
            <w:tcW w:w="2268" w:type="dxa"/>
          </w:tcPr>
          <w:p w14:paraId="52D61CF1" w14:textId="77777777" w:rsidR="00F77D09" w:rsidRPr="001F4FC0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t>Resurse materiale:</w:t>
            </w:r>
            <w:r w:rsidRPr="001F4FC0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ul, fișe de lucru,  calculator de buzunar;  </w:t>
            </w:r>
            <w:r w:rsidRPr="001F4FC0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7B2124F6" w14:textId="77777777" w:rsidR="00F77D09" w:rsidRPr="001F4FC0" w:rsidRDefault="00F77D09" w:rsidP="00F77D09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didactic.</w:t>
            </w:r>
          </w:p>
        </w:tc>
        <w:tc>
          <w:tcPr>
            <w:tcW w:w="2126" w:type="dxa"/>
          </w:tcPr>
          <w:p w14:paraId="4193E249" w14:textId="77777777" w:rsidR="00F77D09" w:rsidRPr="008A1C17" w:rsidRDefault="00F77D09" w:rsidP="00F77D09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>Tema pentru acasă:</w:t>
            </w:r>
            <w:r w:rsidRPr="001F4FC0">
              <w:rPr>
                <w:rFonts w:ascii="Calibri" w:hAnsi="Calibri"/>
                <w:color w:val="000000"/>
                <w:lang w:val="ro-RO"/>
              </w:rPr>
              <w:t xml:space="preserve"> </w:t>
            </w:r>
          </w:p>
          <w:p w14:paraId="615CDA2B" w14:textId="77777777" w:rsidR="00F77D09" w:rsidRDefault="00F77D09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iCs/>
                <w:color w:val="000000"/>
                <w:lang w:val="ro-RO"/>
              </w:rPr>
              <w:t xml:space="preserve">efectuarea de scăderi în concentrul </w:t>
            </w:r>
          </w:p>
          <w:p w14:paraId="422A80AF" w14:textId="77777777" w:rsidR="00F77D09" w:rsidRPr="001F4FC0" w:rsidRDefault="00F77D09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iCs/>
                <w:color w:val="000000"/>
                <w:lang w:val="ro-RO"/>
              </w:rPr>
              <w:t>0 – 1 000 000, cu trecere peste ordin</w:t>
            </w:r>
          </w:p>
          <w:p w14:paraId="739783FA" w14:textId="77777777" w:rsidR="00F77D09" w:rsidRPr="001F4FC0" w:rsidRDefault="00F77D09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14:paraId="16AEF5D3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7E1AFA" w14:paraId="62D6B4EB" w14:textId="77777777" w:rsidTr="00E526C8">
        <w:trPr>
          <w:trHeight w:val="20"/>
        </w:trPr>
        <w:tc>
          <w:tcPr>
            <w:tcW w:w="752" w:type="dxa"/>
          </w:tcPr>
          <w:p w14:paraId="544362E6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7.</w:t>
            </w:r>
          </w:p>
        </w:tc>
        <w:tc>
          <w:tcPr>
            <w:tcW w:w="2758" w:type="dxa"/>
          </w:tcPr>
          <w:p w14:paraId="38360039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-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1 000 000 sau cu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lastRenderedPageBreak/>
              <w:t>numere fracţionare</w:t>
            </w:r>
          </w:p>
          <w:p w14:paraId="0AB36F6A" w14:textId="77777777" w:rsidR="00F77D09" w:rsidRDefault="00F77D09" w:rsidP="00E526C8">
            <w:pPr>
              <w:autoSpaceDE w:val="0"/>
              <w:autoSpaceDN w:val="0"/>
              <w:adjustRightInd w:val="0"/>
              <w:rPr>
                <w:rFonts w:ascii="Calibri" w:hAnsi="Calibri" w:cs="Arial,Bold"/>
                <w:bCs/>
                <w:lang w:val="ro-RO"/>
              </w:rPr>
            </w:pPr>
            <w:r w:rsidRPr="00B64F91">
              <w:rPr>
                <w:rFonts w:ascii="Calibri" w:hAnsi="Calibri" w:cs="Arial,Bold"/>
                <w:b/>
                <w:bCs/>
                <w:lang w:val="ro-RO"/>
              </w:rPr>
              <w:t xml:space="preserve">5.1. </w:t>
            </w:r>
            <w:r w:rsidRPr="00B64F91">
              <w:rPr>
                <w:rFonts w:ascii="Calibri" w:hAnsi="Calibri" w:cs="Arial,Bold"/>
                <w:bCs/>
                <w:lang w:val="ro-RO"/>
              </w:rPr>
              <w:t>Utilizarea terminologiei specifice şi a unor simboluri matematice în</w:t>
            </w:r>
            <w:r>
              <w:rPr>
                <w:rFonts w:ascii="Calibri" w:hAnsi="Calibri" w:cs="Arial,Bold"/>
                <w:bCs/>
                <w:lang w:val="ro-RO"/>
              </w:rPr>
              <w:t xml:space="preserve"> </w:t>
            </w:r>
            <w:r w:rsidRPr="00B64F91">
              <w:rPr>
                <w:rFonts w:ascii="Calibri" w:hAnsi="Calibri" w:cs="Arial,Bold"/>
                <w:bCs/>
                <w:lang w:val="ro-RO"/>
              </w:rPr>
              <w:t>rezolvarea şi/sau compunerea de probleme cu raţionamente diverse</w:t>
            </w:r>
          </w:p>
          <w:p w14:paraId="20C5EDC8" w14:textId="77777777" w:rsidR="00F77D09" w:rsidRDefault="00F77D09" w:rsidP="00E526C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lang w:val="ro-RO"/>
              </w:rPr>
            </w:pPr>
            <w:r w:rsidRPr="005D6D8F">
              <w:rPr>
                <w:rFonts w:ascii="Calibri" w:hAnsi="Calibri"/>
                <w:color w:val="FF0000"/>
                <w:lang w:val="ro-RO"/>
              </w:rPr>
              <w:t xml:space="preserve"> </w:t>
            </w:r>
            <w:r w:rsidRPr="00AF097F">
              <w:rPr>
                <w:rFonts w:ascii="Calibri" w:hAnsi="Calibri" w:cs="Arial,Bold"/>
                <w:b/>
                <w:bCs/>
                <w:lang w:val="ro-RO"/>
              </w:rPr>
              <w:t xml:space="preserve">5.3. </w:t>
            </w:r>
            <w:r w:rsidRPr="00AF097F">
              <w:rPr>
                <w:rFonts w:ascii="Calibri" w:hAnsi="Calibri" w:cs="Arial,Bold"/>
                <w:bCs/>
                <w:lang w:val="ro-RO"/>
              </w:rPr>
              <w:t>Rezolvarea de probleme cu operaţiile aritmetice studiate, în</w:t>
            </w:r>
            <w:r>
              <w:rPr>
                <w:rFonts w:ascii="Calibri" w:hAnsi="Calibri" w:cs="Arial,Bold"/>
                <w:bCs/>
                <w:lang w:val="ro-RO"/>
              </w:rPr>
              <w:t xml:space="preserve"> </w:t>
            </w:r>
            <w:r w:rsidRPr="00AF097F">
              <w:rPr>
                <w:rFonts w:ascii="Calibri" w:hAnsi="Calibri" w:cs="Arial"/>
                <w:bCs/>
                <w:lang w:val="ro-RO"/>
              </w:rPr>
              <w:t>concentrul</w:t>
            </w:r>
          </w:p>
          <w:p w14:paraId="643FD4F1" w14:textId="77777777" w:rsidR="00F77D09" w:rsidRPr="00B34D72" w:rsidRDefault="00F77D09" w:rsidP="00E526C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lang w:val="ro-RO"/>
              </w:rPr>
            </w:pPr>
            <w:r w:rsidRPr="00AF097F">
              <w:rPr>
                <w:rFonts w:ascii="Calibri" w:hAnsi="Calibri" w:cs="Arial"/>
                <w:bCs/>
                <w:lang w:val="ro-RO"/>
              </w:rPr>
              <w:t xml:space="preserve"> 0 </w:t>
            </w:r>
            <w:r>
              <w:rPr>
                <w:rFonts w:ascii="Calibri" w:hAnsi="Calibri" w:cs="Arial"/>
                <w:bCs/>
                <w:lang w:val="ro-RO"/>
              </w:rPr>
              <w:t>–</w:t>
            </w:r>
            <w:r w:rsidRPr="00AF097F">
              <w:rPr>
                <w:rFonts w:ascii="Calibri" w:hAnsi="Calibri" w:cs="Arial"/>
                <w:bCs/>
                <w:lang w:val="ro-RO"/>
              </w:rPr>
              <w:t xml:space="preserve"> 1 000 000</w:t>
            </w:r>
          </w:p>
        </w:tc>
        <w:tc>
          <w:tcPr>
            <w:tcW w:w="1701" w:type="dxa"/>
          </w:tcPr>
          <w:p w14:paraId="7FD8FFBB" w14:textId="77777777" w:rsidR="00F77D09" w:rsidRPr="00D82CDB" w:rsidRDefault="00F77D09" w:rsidP="00F77D09">
            <w:pPr>
              <w:pStyle w:val="ListParagraph"/>
              <w:numPr>
                <w:ilvl w:val="0"/>
                <w:numId w:val="24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Adunarea și scăderea cu trecere peste </w:t>
            </w:r>
            <w:r w:rsidRPr="00D82CDB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ordin a numerelor</w:t>
            </w:r>
          </w:p>
          <w:p w14:paraId="42D7B580" w14:textId="77777777" w:rsidR="00F77D09" w:rsidRPr="00D82CDB" w:rsidRDefault="00F77D09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naturale mai mici decât </w:t>
            </w:r>
          </w:p>
          <w:p w14:paraId="685AC00C" w14:textId="77777777" w:rsidR="00F77D09" w:rsidRPr="00D82CDB" w:rsidRDefault="00F77D09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 w:cs="Calibri"/>
                <w:color w:val="000000"/>
                <w:sz w:val="20"/>
                <w:szCs w:val="20"/>
              </w:rPr>
              <w:t>1 000 000</w:t>
            </w:r>
          </w:p>
        </w:tc>
        <w:tc>
          <w:tcPr>
            <w:tcW w:w="3828" w:type="dxa"/>
          </w:tcPr>
          <w:p w14:paraId="7C86704F" w14:textId="77777777" w:rsidR="00F77D09" w:rsidRDefault="00F77D09" w:rsidP="00E526C8">
            <w:pPr>
              <w:jc w:val="both"/>
              <w:rPr>
                <w:rFonts w:ascii="Calibri" w:hAnsi="Calibri"/>
                <w:iCs/>
                <w:lang w:val="ro-RO"/>
              </w:rPr>
            </w:pPr>
            <w:r w:rsidRPr="00B43CAF">
              <w:rPr>
                <w:rFonts w:ascii="Calibri" w:hAnsi="Calibri"/>
                <w:bCs/>
                <w:lang w:val="ro-RO"/>
              </w:rPr>
              <w:lastRenderedPageBreak/>
              <w:t xml:space="preserve">- </w:t>
            </w:r>
            <w:r w:rsidRPr="00B43CAF">
              <w:rPr>
                <w:rFonts w:ascii="Calibri" w:hAnsi="Calibri"/>
                <w:iCs/>
                <w:lang w:val="ro-RO"/>
              </w:rPr>
              <w:t>efectuarea de adunări și scăderi cu trecere peste</w:t>
            </w:r>
            <w:r>
              <w:rPr>
                <w:rFonts w:ascii="Calibri" w:hAnsi="Calibri"/>
                <w:iCs/>
                <w:lang w:val="ro-RO"/>
              </w:rPr>
              <w:t xml:space="preserve"> ordin, cu numere în concentrul </w:t>
            </w:r>
          </w:p>
          <w:p w14:paraId="4C8F92BD" w14:textId="77777777" w:rsidR="00F77D09" w:rsidRPr="00B43CAF" w:rsidRDefault="00F77D09" w:rsidP="00E526C8">
            <w:pPr>
              <w:jc w:val="both"/>
              <w:rPr>
                <w:rFonts w:ascii="Calibri" w:hAnsi="Calibri"/>
                <w:iCs/>
                <w:lang w:val="ro-RO"/>
              </w:rPr>
            </w:pPr>
            <w:r w:rsidRPr="00B43CAF">
              <w:rPr>
                <w:rFonts w:ascii="Calibri" w:hAnsi="Calibri"/>
                <w:iCs/>
                <w:lang w:val="ro-RO"/>
              </w:rPr>
              <w:t xml:space="preserve">0 –   1000 000, utilizând algoritmi de calcul, </w:t>
            </w:r>
            <w:r w:rsidRPr="00B43CAF">
              <w:rPr>
                <w:rFonts w:ascii="Calibri" w:hAnsi="Calibri"/>
                <w:iCs/>
                <w:lang w:val="ro-RO"/>
              </w:rPr>
              <w:lastRenderedPageBreak/>
              <w:t>descompuneri numerice şi proprietăţile operaţiilor (2.4);</w:t>
            </w:r>
          </w:p>
          <w:p w14:paraId="3AFD493B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utilizarea simbolurilor </w:t>
            </w:r>
            <w:r w:rsidRPr="00B43CAF">
              <w:rPr>
                <w:rFonts w:ascii="Calibri" w:hAnsi="Calibri"/>
                <w:color w:val="auto"/>
                <w:sz w:val="20"/>
                <w:szCs w:val="20"/>
              </w:rPr>
              <w:t xml:space="preserve">(&lt;, ≤, &gt;, ≥, =)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pentru compararea rezultatelor unor operaţii aritmetice </w:t>
            </w:r>
            <w:r w:rsidRPr="00B43CAF">
              <w:rPr>
                <w:rFonts w:ascii="Calibri" w:hAnsi="Calibri"/>
                <w:color w:val="auto"/>
                <w:sz w:val="20"/>
                <w:szCs w:val="20"/>
              </w:rPr>
              <w:t>(5.1);</w:t>
            </w:r>
          </w:p>
          <w:p w14:paraId="21EF3DD8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B43CAF">
              <w:rPr>
                <w:rFonts w:ascii="Calibri" w:hAnsi="Calibri"/>
                <w:iCs/>
                <w:color w:val="auto"/>
                <w:sz w:val="20"/>
                <w:szCs w:val="20"/>
              </w:rPr>
              <w:t>estimarea rezultatului unui calcul, fără efectuarea lui (2.4);</w:t>
            </w:r>
          </w:p>
          <w:p w14:paraId="72244009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efectuarea probei operaţiei de adunare, respectiv de scădere </w:t>
            </w:r>
            <w:r w:rsidRPr="00B43CAF">
              <w:rPr>
                <w:rFonts w:ascii="Calibri" w:hAnsi="Calibri" w:cs="Times New Roman"/>
                <w:color w:val="auto"/>
                <w:sz w:val="20"/>
                <w:szCs w:val="20"/>
              </w:rPr>
              <w:t>(2.4);</w:t>
            </w:r>
          </w:p>
          <w:p w14:paraId="73B99ECA" w14:textId="77777777" w:rsidR="00F77D09" w:rsidRPr="00B43CAF" w:rsidRDefault="00F77D09" w:rsidP="00E526C8">
            <w:pPr>
              <w:pStyle w:val="Default"/>
              <w:jc w:val="both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B43CAF">
              <w:rPr>
                <w:rFonts w:ascii="Calibri" w:hAnsi="Calibri" w:cs="Times New Roman"/>
                <w:color w:val="auto"/>
                <w:sz w:val="20"/>
                <w:szCs w:val="20"/>
              </w:rPr>
              <w:t>- identificarea operațiilor potrivite rezolvării unor probleme (5.3)</w:t>
            </w:r>
          </w:p>
        </w:tc>
        <w:tc>
          <w:tcPr>
            <w:tcW w:w="2268" w:type="dxa"/>
          </w:tcPr>
          <w:p w14:paraId="330D9F99" w14:textId="77777777" w:rsidR="00F77D09" w:rsidRPr="001F4FC0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lastRenderedPageBreak/>
              <w:t>Resurse materiale:</w:t>
            </w:r>
            <w:r w:rsidRPr="001F4FC0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ul, jetoane cu numere, fișe de lucru;  </w:t>
            </w:r>
            <w:r w:rsidRPr="001F4FC0">
              <w:rPr>
                <w:rFonts w:ascii="Calibri" w:hAnsi="Calibri"/>
                <w:i/>
                <w:color w:val="000000"/>
                <w:sz w:val="20"/>
                <w:szCs w:val="20"/>
              </w:rPr>
              <w:lastRenderedPageBreak/>
              <w:t>Culegere de exerciții și probleme clasa a IV-a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2CB07FEF" w14:textId="77777777" w:rsidR="00F77D09" w:rsidRPr="001F4FC0" w:rsidRDefault="00F77D09" w:rsidP="00F77D09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didactic.</w:t>
            </w:r>
          </w:p>
        </w:tc>
        <w:tc>
          <w:tcPr>
            <w:tcW w:w="2126" w:type="dxa"/>
          </w:tcPr>
          <w:p w14:paraId="0A28B504" w14:textId="77777777" w:rsidR="00F77D09" w:rsidRPr="001F4FC0" w:rsidRDefault="00F77D09" w:rsidP="00F77D09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lastRenderedPageBreak/>
              <w:t>Tema pentru acasă:</w:t>
            </w:r>
          </w:p>
          <w:p w14:paraId="56B50EFA" w14:textId="77777777" w:rsidR="00F77D09" w:rsidRDefault="00F77D09" w:rsidP="00F77D09">
            <w:pPr>
              <w:pStyle w:val="Default"/>
              <w:numPr>
                <w:ilvl w:val="0"/>
                <w:numId w:val="23"/>
              </w:numPr>
              <w:tabs>
                <w:tab w:val="left" w:pos="188"/>
              </w:tabs>
              <w:ind w:left="0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1F4FC0">
              <w:rPr>
                <w:rFonts w:ascii="Calibri" w:hAnsi="Calibri"/>
                <w:iCs/>
                <w:sz w:val="20"/>
                <w:szCs w:val="20"/>
              </w:rPr>
              <w:t xml:space="preserve">efectuarea de adunări și scăderi în </w:t>
            </w:r>
            <w:r w:rsidRPr="001F4FC0">
              <w:rPr>
                <w:rFonts w:ascii="Calibri" w:hAnsi="Calibri"/>
                <w:iCs/>
                <w:sz w:val="20"/>
                <w:szCs w:val="20"/>
              </w:rPr>
              <w:lastRenderedPageBreak/>
              <w:t xml:space="preserve">concentrul </w:t>
            </w:r>
          </w:p>
          <w:p w14:paraId="7B0C7352" w14:textId="77777777" w:rsidR="00F77D09" w:rsidRPr="001F4FC0" w:rsidRDefault="00F77D09" w:rsidP="00E526C8">
            <w:pPr>
              <w:pStyle w:val="Default"/>
              <w:tabs>
                <w:tab w:val="left" w:pos="188"/>
              </w:tabs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1F4FC0">
              <w:rPr>
                <w:rFonts w:ascii="Calibri" w:hAnsi="Calibri"/>
                <w:iCs/>
                <w:sz w:val="20"/>
                <w:szCs w:val="20"/>
              </w:rPr>
              <w:t>0 – 1</w:t>
            </w:r>
            <w:r>
              <w:rPr>
                <w:rFonts w:ascii="Calibri" w:hAnsi="Calibri"/>
                <w:iCs/>
                <w:sz w:val="20"/>
                <w:szCs w:val="20"/>
              </w:rPr>
              <w:t xml:space="preserve"> </w:t>
            </w:r>
            <w:r w:rsidRPr="001F4FC0">
              <w:rPr>
                <w:rFonts w:ascii="Calibri" w:hAnsi="Calibri"/>
                <w:iCs/>
                <w:sz w:val="20"/>
                <w:szCs w:val="20"/>
              </w:rPr>
              <w:t>000</w:t>
            </w:r>
            <w:r>
              <w:rPr>
                <w:rFonts w:ascii="Calibri" w:hAnsi="Calibri"/>
                <w:iCs/>
                <w:sz w:val="20"/>
                <w:szCs w:val="20"/>
              </w:rPr>
              <w:t xml:space="preserve"> </w:t>
            </w:r>
            <w:r w:rsidRPr="001F4FC0">
              <w:rPr>
                <w:rFonts w:ascii="Calibri" w:hAnsi="Calibri"/>
                <w:iCs/>
                <w:sz w:val="20"/>
                <w:szCs w:val="20"/>
              </w:rPr>
              <w:t>000, cu trecere peste ordin;</w:t>
            </w:r>
          </w:p>
          <w:p w14:paraId="27B0FD36" w14:textId="77777777" w:rsidR="00F77D09" w:rsidRPr="001F4FC0" w:rsidRDefault="00F77D09" w:rsidP="00F77D09">
            <w:pPr>
              <w:pStyle w:val="Default"/>
              <w:numPr>
                <w:ilvl w:val="0"/>
                <w:numId w:val="23"/>
              </w:numPr>
              <w:tabs>
                <w:tab w:val="left" w:pos="188"/>
              </w:tabs>
              <w:ind w:left="0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1F4FC0">
              <w:rPr>
                <w:rFonts w:ascii="Calibri" w:hAnsi="Calibri"/>
                <w:iCs/>
                <w:sz w:val="20"/>
                <w:szCs w:val="20"/>
              </w:rPr>
              <w:t>verificarea calculelor prin efectuarea probei;</w:t>
            </w:r>
          </w:p>
          <w:p w14:paraId="4BEED429" w14:textId="77777777" w:rsidR="00F77D09" w:rsidRPr="001F4FC0" w:rsidRDefault="00F77D09" w:rsidP="00F77D09">
            <w:pPr>
              <w:pStyle w:val="Default"/>
              <w:numPr>
                <w:ilvl w:val="0"/>
                <w:numId w:val="23"/>
              </w:numPr>
              <w:tabs>
                <w:tab w:val="left" w:pos="188"/>
              </w:tabs>
              <w:ind w:left="0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1F4FC0">
              <w:rPr>
                <w:rFonts w:ascii="Calibri" w:hAnsi="Calibri"/>
                <w:iCs/>
                <w:sz w:val="20"/>
                <w:szCs w:val="20"/>
              </w:rPr>
              <w:t>utilizarea proprietăților adunării, în calcule.</w:t>
            </w:r>
          </w:p>
        </w:tc>
        <w:tc>
          <w:tcPr>
            <w:tcW w:w="992" w:type="dxa"/>
          </w:tcPr>
          <w:p w14:paraId="244E170B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7E1AFA" w14:paraId="268F0542" w14:textId="77777777" w:rsidTr="00E526C8">
        <w:trPr>
          <w:trHeight w:val="20"/>
        </w:trPr>
        <w:tc>
          <w:tcPr>
            <w:tcW w:w="752" w:type="dxa"/>
          </w:tcPr>
          <w:p w14:paraId="61E796DA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8.</w:t>
            </w:r>
          </w:p>
        </w:tc>
        <w:tc>
          <w:tcPr>
            <w:tcW w:w="2758" w:type="dxa"/>
          </w:tcPr>
          <w:p w14:paraId="0C93103A" w14:textId="77777777" w:rsidR="00F77D09" w:rsidRPr="001F4FC0" w:rsidRDefault="00F77D09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D82CDB">
              <w:rPr>
                <w:rFonts w:ascii="Calibri" w:hAnsi="Calibri"/>
                <w:b/>
                <w:bCs/>
                <w:sz w:val="20"/>
                <w:szCs w:val="20"/>
              </w:rPr>
              <w:t>1.</w:t>
            </w:r>
            <w:r w:rsidRPr="001F4FC0">
              <w:rPr>
                <w:rFonts w:ascii="Calibri" w:hAnsi="Calibri"/>
                <w:b/>
                <w:bCs/>
                <w:sz w:val="20"/>
                <w:szCs w:val="20"/>
              </w:rPr>
              <w:t>2.</w:t>
            </w:r>
            <w:r w:rsidRPr="001F4FC0">
              <w:rPr>
                <w:rFonts w:ascii="Calibri" w:hAnsi="Calibri"/>
                <w:bCs/>
                <w:sz w:val="20"/>
                <w:szCs w:val="20"/>
              </w:rPr>
              <w:t xml:space="preserve"> Generarea unor modele repetitive/</w:t>
            </w:r>
            <w:r w:rsidRPr="001F4FC0">
              <w:rPr>
                <w:rFonts w:ascii="Calibri" w:hAnsi="Calibri" w:cs="Arial,Bold"/>
                <w:bCs/>
                <w:sz w:val="20"/>
                <w:szCs w:val="20"/>
              </w:rPr>
              <w:t>regularităţi</w:t>
            </w:r>
          </w:p>
          <w:p w14:paraId="00E22B2F" w14:textId="77777777" w:rsidR="00F77D09" w:rsidRPr="001F4FC0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1F4FC0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1F4FC0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>
              <w:rPr>
                <w:rFonts w:ascii="Calibri" w:hAnsi="Calibri" w:cs="Arial"/>
                <w:bCs/>
                <w:color w:val="000000"/>
                <w:lang w:val="ro-RO"/>
              </w:rPr>
              <w:t>–</w:t>
            </w:r>
            <w:r w:rsidRPr="001F4FC0">
              <w:rPr>
                <w:rFonts w:ascii="Calibri" w:hAnsi="Calibri" w:cs="Arial"/>
                <w:bCs/>
                <w:color w:val="000000"/>
                <w:lang w:val="ro-RO"/>
              </w:rPr>
              <w:t xml:space="preserve"> </w:t>
            </w:r>
            <w:r w:rsidRPr="001F4FC0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7F9F60B2" w14:textId="77777777" w:rsidR="00F77D09" w:rsidRPr="005D6D8F" w:rsidRDefault="00F77D09" w:rsidP="00E526C8">
            <w:pPr>
              <w:pStyle w:val="Default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  <w:r w:rsidRPr="001F4FC0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1F4FC0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</w:tc>
        <w:tc>
          <w:tcPr>
            <w:tcW w:w="1701" w:type="dxa"/>
          </w:tcPr>
          <w:p w14:paraId="204D7677" w14:textId="77777777" w:rsidR="00F77D09" w:rsidRPr="00D82CDB" w:rsidRDefault="00F77D09" w:rsidP="00F77D09">
            <w:pPr>
              <w:pStyle w:val="ListParagraph"/>
              <w:numPr>
                <w:ilvl w:val="0"/>
                <w:numId w:val="18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  <w:t>Aflarea numărului necunoscut</w:t>
            </w:r>
          </w:p>
        </w:tc>
        <w:tc>
          <w:tcPr>
            <w:tcW w:w="3828" w:type="dxa"/>
          </w:tcPr>
          <w:p w14:paraId="56C68487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>- efectuarea probei operaţiei de adunare, respectiv de scădere (2.4);</w:t>
            </w:r>
          </w:p>
          <w:p w14:paraId="18D70BF5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>utilizarea calculatorului pentru verificarea rezultatelor adunărilor şi scăderilor (2.4);</w:t>
            </w:r>
          </w:p>
          <w:p w14:paraId="0CF27279" w14:textId="77777777" w:rsidR="00F77D09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- utilizarea unei formule de calcul determinarea unui număr necunoscut </w:t>
            </w:r>
          </w:p>
          <w:p w14:paraId="4C1E55D6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>dintr-o relaţie numerică (1.2);</w:t>
            </w:r>
          </w:p>
          <w:p w14:paraId="42CFD054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>aflarea unui termen necunoscut, folosind metoda balanţei sau prin efectuarea probei adunării/scăderii (5.1);</w:t>
            </w:r>
          </w:p>
          <w:p w14:paraId="3977FB56" w14:textId="77777777" w:rsidR="00F77D09" w:rsidRPr="00822A2B" w:rsidRDefault="00F77D09" w:rsidP="00E526C8">
            <w:pPr>
              <w:jc w:val="both"/>
              <w:rPr>
                <w:rFonts w:ascii="Calibri" w:hAnsi="Calibri"/>
                <w:iCs/>
                <w:lang w:val="ro-RO"/>
              </w:rPr>
            </w:pPr>
            <w:r w:rsidRPr="00822A2B">
              <w:rPr>
                <w:rFonts w:ascii="Calibri" w:hAnsi="Calibri"/>
                <w:bCs/>
                <w:lang w:val="ro-RO"/>
              </w:rPr>
              <w:t xml:space="preserve">- </w:t>
            </w:r>
            <w:r w:rsidRPr="00822A2B">
              <w:rPr>
                <w:rFonts w:ascii="Calibri" w:hAnsi="Calibri"/>
                <w:iCs/>
                <w:lang w:val="ro-RO"/>
              </w:rPr>
              <w:t>utilizarea unor simboluri pentru numere sau cifre necunoscute, în diverse contexte (5.1).</w:t>
            </w:r>
          </w:p>
        </w:tc>
        <w:tc>
          <w:tcPr>
            <w:tcW w:w="2268" w:type="dxa"/>
          </w:tcPr>
          <w:p w14:paraId="4AF1DD65" w14:textId="5E850EEC" w:rsidR="00F77D09" w:rsidRPr="001F4FC0" w:rsidRDefault="00F77D09" w:rsidP="00F77D09">
            <w:pPr>
              <w:pStyle w:val="ListParagraph1"/>
              <w:numPr>
                <w:ilvl w:val="0"/>
                <w:numId w:val="7"/>
              </w:numPr>
              <w:tabs>
                <w:tab w:val="left" w:pos="0"/>
                <w:tab w:val="left" w:pos="23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manualul,     imagini, balanța, cuburi;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BC74CA6" w14:textId="77777777" w:rsidR="00F77D09" w:rsidRPr="001F4FC0" w:rsidRDefault="00F77D09" w:rsidP="00F77D09">
            <w:pPr>
              <w:pStyle w:val="ListParagraph1"/>
              <w:numPr>
                <w:ilvl w:val="0"/>
                <w:numId w:val="7"/>
              </w:numPr>
              <w:tabs>
                <w:tab w:val="left" w:pos="20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exerciţiul, jocul didactic, problematizarea, exerciţiul.</w:t>
            </w:r>
          </w:p>
        </w:tc>
        <w:tc>
          <w:tcPr>
            <w:tcW w:w="2126" w:type="dxa"/>
          </w:tcPr>
          <w:p w14:paraId="67D457CA" w14:textId="77777777" w:rsidR="00F77D09" w:rsidRPr="001F4FC0" w:rsidRDefault="00F77D09" w:rsidP="00F77D09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Observarea </w:t>
            </w:r>
          </w:p>
          <w:p w14:paraId="5838D844" w14:textId="77777777" w:rsidR="00F77D09" w:rsidRPr="001F4FC0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>sistematică:</w:t>
            </w:r>
            <w:r w:rsidRPr="001F4FC0">
              <w:rPr>
                <w:rFonts w:ascii="Calibri" w:hAnsi="Calibri"/>
                <w:color w:val="000000"/>
                <w:lang w:val="ro-RO"/>
              </w:rPr>
              <w:t xml:space="preserve"> </w:t>
            </w:r>
            <w:r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1F4FC0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>atitudinea elevilor faţă de sarcina dată</w:t>
            </w:r>
          </w:p>
          <w:p w14:paraId="17CD9A86" w14:textId="77777777" w:rsidR="00F77D09" w:rsidRPr="001F4FC0" w:rsidRDefault="00F77D09" w:rsidP="00E526C8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1440"/>
              </w:tabs>
              <w:ind w:left="0" w:firstLine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 xml:space="preserve">Listă de verificare </w:t>
            </w:r>
            <w:r w:rsidRPr="001F4FC0">
              <w:rPr>
                <w:rFonts w:ascii="Calibri" w:hAnsi="Calibri"/>
                <w:i/>
                <w:iCs/>
                <w:color w:val="000000"/>
                <w:lang w:val="ro-RO"/>
              </w:rPr>
              <w:t>(da, nu)</w:t>
            </w: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>:</w:t>
            </w:r>
          </w:p>
          <w:p w14:paraId="45ADB6C9" w14:textId="77777777" w:rsidR="00F77D09" w:rsidRPr="001F4FC0" w:rsidRDefault="00F77D09" w:rsidP="00F77D09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 </w:t>
            </w:r>
          </w:p>
          <w:p w14:paraId="344A0806" w14:textId="77777777" w:rsidR="00F77D09" w:rsidRPr="001F4FC0" w:rsidRDefault="00F77D09" w:rsidP="00F77D09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right="-108" w:hanging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</w:tc>
        <w:tc>
          <w:tcPr>
            <w:tcW w:w="992" w:type="dxa"/>
          </w:tcPr>
          <w:p w14:paraId="1722A134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7E1AFA" w14:paraId="2F4D1668" w14:textId="77777777" w:rsidTr="00E526C8">
        <w:tc>
          <w:tcPr>
            <w:tcW w:w="752" w:type="dxa"/>
          </w:tcPr>
          <w:p w14:paraId="57C985C0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9.</w:t>
            </w:r>
          </w:p>
        </w:tc>
        <w:tc>
          <w:tcPr>
            <w:tcW w:w="2758" w:type="dxa"/>
          </w:tcPr>
          <w:p w14:paraId="691CE93E" w14:textId="77777777" w:rsidR="00F77D09" w:rsidRPr="00D82CDB" w:rsidRDefault="00F77D09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D82CDB">
              <w:rPr>
                <w:rFonts w:ascii="Calibri" w:hAnsi="Calibri"/>
                <w:b/>
                <w:bCs/>
                <w:sz w:val="20"/>
                <w:szCs w:val="20"/>
              </w:rPr>
              <w:t>1.2.</w:t>
            </w:r>
            <w:r w:rsidRPr="00D82CDB">
              <w:rPr>
                <w:rFonts w:ascii="Calibri" w:hAnsi="Calibri"/>
                <w:bCs/>
                <w:sz w:val="20"/>
                <w:szCs w:val="20"/>
              </w:rPr>
              <w:t xml:space="preserve"> Generarea unor modele repetitive/</w:t>
            </w:r>
            <w:r w:rsidRPr="00D82CDB">
              <w:rPr>
                <w:rFonts w:ascii="Calibri" w:hAnsi="Calibri" w:cs="Arial,Bold"/>
                <w:bCs/>
                <w:sz w:val="20"/>
                <w:szCs w:val="20"/>
              </w:rPr>
              <w:t>regularităţi</w:t>
            </w:r>
          </w:p>
          <w:p w14:paraId="152CEF34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>
              <w:rPr>
                <w:rFonts w:ascii="Calibri" w:hAnsi="Calibri" w:cs="Arial"/>
                <w:bCs/>
                <w:color w:val="000000"/>
                <w:lang w:val="ro-RO"/>
              </w:rPr>
              <w:t>–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77E16525" w14:textId="77777777" w:rsidR="00F77D09" w:rsidRPr="001F4FC0" w:rsidRDefault="00F77D09" w:rsidP="00E526C8">
            <w:pPr>
              <w:pStyle w:val="Default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  <w:r w:rsidRPr="001F4FC0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1F4FC0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</w:tc>
        <w:tc>
          <w:tcPr>
            <w:tcW w:w="1701" w:type="dxa"/>
          </w:tcPr>
          <w:p w14:paraId="1CF232AE" w14:textId="77777777" w:rsidR="00F77D09" w:rsidRPr="00D82CDB" w:rsidRDefault="00F77D09" w:rsidP="00F77D09">
            <w:pPr>
              <w:pStyle w:val="ListParagraph"/>
              <w:numPr>
                <w:ilvl w:val="0"/>
                <w:numId w:val="18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  <w:t>Aflarea numărului necunoscut</w:t>
            </w:r>
          </w:p>
        </w:tc>
        <w:tc>
          <w:tcPr>
            <w:tcW w:w="3828" w:type="dxa"/>
          </w:tcPr>
          <w:p w14:paraId="128F08F7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>- efectuarea probei operaţiei de adunare, respectiv de scădere (2.4);</w:t>
            </w:r>
          </w:p>
          <w:p w14:paraId="1457B7B6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estimarea rezultatului unui calcul din concentrul 0 – 1 000 000, fără efectuarea lui </w:t>
            </w:r>
            <w:r w:rsidRPr="00822A2B">
              <w:rPr>
                <w:rFonts w:ascii="Calibri" w:hAnsi="Calibri"/>
                <w:color w:val="auto"/>
                <w:sz w:val="20"/>
                <w:szCs w:val="20"/>
              </w:rPr>
              <w:t>(2.4);</w:t>
            </w:r>
          </w:p>
          <w:p w14:paraId="042F7BA4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utilizarea unei formule de calcul determinarea unui număr necunoscut </w:t>
            </w:r>
            <w:r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>dintr-o relaţie numerică (1.2);</w:t>
            </w:r>
          </w:p>
          <w:p w14:paraId="2CA6F0BC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>aflarea unui termen necunoscut, folosind metoda balanţei sau prin efectuarea probei adunării/scăderii (5.1);</w:t>
            </w:r>
          </w:p>
          <w:p w14:paraId="1B6E31F1" w14:textId="77777777" w:rsidR="00F77D09" w:rsidRPr="00822A2B" w:rsidRDefault="00F77D09" w:rsidP="00E526C8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822A2B">
              <w:rPr>
                <w:rFonts w:ascii="Calibri" w:hAnsi="Calibri"/>
                <w:bCs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sz w:val="20"/>
                <w:szCs w:val="20"/>
              </w:rPr>
              <w:t>utilizarea unor simboluri pentru numere sau cifre necunoscute, în diverse  contexte(5.1).</w:t>
            </w:r>
          </w:p>
        </w:tc>
        <w:tc>
          <w:tcPr>
            <w:tcW w:w="2268" w:type="dxa"/>
          </w:tcPr>
          <w:p w14:paraId="6D7EB5A0" w14:textId="77777777" w:rsidR="00F77D09" w:rsidRPr="001F4FC0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manual, fișe de lucru, </w:t>
            </w:r>
            <w:r w:rsidRPr="001F4FC0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imagini; 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1F4FC0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310ABB7A" w14:textId="77777777" w:rsidR="00F77D09" w:rsidRPr="001F4FC0" w:rsidRDefault="00F77D09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1F4FC0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 exerciţiul, problematizarea, jocul didactic.</w:t>
            </w:r>
          </w:p>
          <w:p w14:paraId="03C71702" w14:textId="77777777" w:rsidR="00F77D09" w:rsidRPr="001F4FC0" w:rsidRDefault="00F77D09" w:rsidP="00E526C8">
            <w:pPr>
              <w:pStyle w:val="ListParagraph"/>
              <w:tabs>
                <w:tab w:val="left" w:pos="283"/>
              </w:tabs>
              <w:spacing w:after="0" w:line="240" w:lineRule="auto"/>
              <w:ind w:left="23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7CA597C" w14:textId="77777777" w:rsidR="00F77D09" w:rsidRDefault="00F77D09" w:rsidP="00F77D09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Tema de lucru în </w:t>
            </w:r>
          </w:p>
          <w:p w14:paraId="78D78E89" w14:textId="77777777" w:rsidR="00F77D09" w:rsidRPr="008A1C17" w:rsidRDefault="00F77D09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clasă: </w:t>
            </w:r>
            <w:r w:rsidRPr="001F4FC0">
              <w:rPr>
                <w:rFonts w:ascii="Calibri" w:hAnsi="Calibri"/>
                <w:iCs/>
                <w:color w:val="000000"/>
                <w:lang w:val="ro-RO"/>
              </w:rPr>
              <w:t xml:space="preserve">aflarea </w:t>
            </w:r>
          </w:p>
          <w:p w14:paraId="00840939" w14:textId="77777777" w:rsidR="00F77D09" w:rsidRPr="001F4FC0" w:rsidRDefault="00F77D09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1F4FC0">
              <w:rPr>
                <w:rFonts w:ascii="Calibri" w:hAnsi="Calibri"/>
                <w:iCs/>
                <w:color w:val="000000"/>
                <w:lang w:val="ro-RO"/>
              </w:rPr>
              <w:t>termenului necunoscut prin efectuarea probei adunării/scăderii</w:t>
            </w:r>
          </w:p>
        </w:tc>
        <w:tc>
          <w:tcPr>
            <w:tcW w:w="992" w:type="dxa"/>
          </w:tcPr>
          <w:p w14:paraId="64626F1A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7E1AFA" w14:paraId="6A2F15FC" w14:textId="77777777" w:rsidTr="00E526C8">
        <w:tc>
          <w:tcPr>
            <w:tcW w:w="752" w:type="dxa"/>
          </w:tcPr>
          <w:p w14:paraId="3B61708B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lastRenderedPageBreak/>
              <w:t>10.</w:t>
            </w:r>
          </w:p>
        </w:tc>
        <w:tc>
          <w:tcPr>
            <w:tcW w:w="2758" w:type="dxa"/>
          </w:tcPr>
          <w:p w14:paraId="24275964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>
              <w:rPr>
                <w:rFonts w:ascii="Calibri" w:hAnsi="Calibri" w:cs="Arial"/>
                <w:bCs/>
                <w:color w:val="000000"/>
                <w:lang w:val="ro-RO"/>
              </w:rPr>
              <w:t>–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149D2374" w14:textId="77777777" w:rsidR="00F77D09" w:rsidRPr="005D6D8F" w:rsidRDefault="00F77D09" w:rsidP="00E526C8">
            <w:pPr>
              <w:jc w:val="both"/>
              <w:rPr>
                <w:rFonts w:ascii="Calibri" w:hAnsi="Calibri"/>
                <w:color w:val="FF0000"/>
                <w:lang w:val="ro-RO"/>
              </w:rPr>
            </w:pPr>
            <w:r w:rsidRPr="00B64F91">
              <w:rPr>
                <w:rFonts w:ascii="Calibri" w:hAnsi="Calibri" w:cs="Arial,Bold"/>
                <w:b/>
                <w:bCs/>
                <w:lang w:val="ro-RO"/>
              </w:rPr>
              <w:t xml:space="preserve">5.1. </w:t>
            </w:r>
            <w:r w:rsidRPr="00B64F91">
              <w:rPr>
                <w:rFonts w:ascii="Calibri" w:hAnsi="Calibri" w:cs="Arial,Bold"/>
                <w:bCs/>
                <w:lang w:val="ro-RO"/>
              </w:rPr>
              <w:t>Utilizarea terminologiei specifice şi a unor simboluri matematice în</w:t>
            </w:r>
            <w:r>
              <w:rPr>
                <w:rFonts w:ascii="Calibri" w:hAnsi="Calibri" w:cs="Arial,Bold"/>
                <w:bCs/>
                <w:lang w:val="ro-RO"/>
              </w:rPr>
              <w:t xml:space="preserve"> </w:t>
            </w:r>
            <w:r w:rsidRPr="00B64F91">
              <w:rPr>
                <w:rFonts w:ascii="Calibri" w:hAnsi="Calibri" w:cs="Arial,Bold"/>
                <w:bCs/>
                <w:lang w:val="ro-RO"/>
              </w:rPr>
              <w:t>rezolvarea şi/sau compunerea de probleme cu raţionamente diverse</w:t>
            </w:r>
            <w:r w:rsidRPr="005D6D8F">
              <w:rPr>
                <w:rFonts w:ascii="Calibri" w:hAnsi="Calibri"/>
                <w:color w:val="FF0000"/>
                <w:lang w:val="ro-RO"/>
              </w:rPr>
              <w:t xml:space="preserve"> </w:t>
            </w:r>
          </w:p>
        </w:tc>
        <w:tc>
          <w:tcPr>
            <w:tcW w:w="1701" w:type="dxa"/>
          </w:tcPr>
          <w:p w14:paraId="6B65CF9C" w14:textId="77777777" w:rsidR="00F77D09" w:rsidRDefault="00F77D09" w:rsidP="00F77D0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b/>
                <w:color w:val="000000"/>
                <w:sz w:val="20"/>
                <w:szCs w:val="20"/>
              </w:rPr>
              <w:t>Recapitulare</w:t>
            </w: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:</w:t>
            </w:r>
          </w:p>
          <w:p w14:paraId="3BDA95E6" w14:textId="77777777" w:rsidR="00F77D09" w:rsidRPr="00B34D72" w:rsidRDefault="00F77D09" w:rsidP="00E526C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B34D72">
              <w:rPr>
                <w:rFonts w:ascii="Calibri" w:hAnsi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B34D72">
              <w:rPr>
                <w:rFonts w:ascii="Calibri" w:hAnsi="Calibri"/>
                <w:bCs/>
                <w:sz w:val="20"/>
                <w:szCs w:val="20"/>
              </w:rPr>
              <w:t>Adunarea şi scăderea numerelor naturale în concentrul</w:t>
            </w:r>
          </w:p>
          <w:p w14:paraId="4BB566B4" w14:textId="77777777" w:rsidR="00F77D09" w:rsidRPr="00D82CDB" w:rsidRDefault="00F77D09" w:rsidP="00E526C8">
            <w:pPr>
              <w:pStyle w:val="Default"/>
              <w:tabs>
                <w:tab w:val="left" w:pos="303"/>
              </w:tabs>
              <w:ind w:left="34"/>
              <w:jc w:val="both"/>
              <w:rPr>
                <w:rFonts w:ascii="Calibri" w:hAnsi="Calibri"/>
                <w:sz w:val="20"/>
                <w:szCs w:val="20"/>
              </w:rPr>
            </w:pPr>
            <w:r w:rsidRPr="00D82CDB">
              <w:rPr>
                <w:rFonts w:ascii="Calibri" w:hAnsi="Calibri"/>
                <w:bCs/>
                <w:sz w:val="20"/>
                <w:szCs w:val="20"/>
              </w:rPr>
              <w:t xml:space="preserve"> 0 – 1 000 000, fără trecere și cu trecere peste ordin </w:t>
            </w:r>
          </w:p>
          <w:p w14:paraId="0931F28B" w14:textId="77777777" w:rsidR="00F77D09" w:rsidRPr="005D6D8F" w:rsidRDefault="00F77D09" w:rsidP="00F77D0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- </w:t>
            </w:r>
            <w:r w:rsidRPr="00D82CDB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Aflarea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nr. </w:t>
            </w:r>
            <w:r w:rsidRPr="00D82CDB">
              <w:rPr>
                <w:rFonts w:ascii="Calibri" w:hAnsi="Calibri"/>
                <w:bCs/>
                <w:color w:val="000000"/>
                <w:sz w:val="20"/>
                <w:szCs w:val="20"/>
              </w:rPr>
              <w:t>necunoscut</w:t>
            </w:r>
          </w:p>
        </w:tc>
        <w:tc>
          <w:tcPr>
            <w:tcW w:w="3828" w:type="dxa"/>
          </w:tcPr>
          <w:p w14:paraId="5C32683B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>efectuarea de adunări/scăderi cu trecere și fără trecere peste ordin, cu numere în concentrul 0 – 1 000 000 (2.4);</w:t>
            </w:r>
          </w:p>
          <w:p w14:paraId="14D57FF2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>- efectuarea probei operaţiei de adunare, respectiv de scădere (2.4);</w:t>
            </w:r>
          </w:p>
          <w:p w14:paraId="5D9A1897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iCs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>utilizarea proprietăţilor adunării în calcule (2.4.);</w:t>
            </w:r>
          </w:p>
          <w:p w14:paraId="7BAE431A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>rezolvarea de exerciţii de tipul: „</w:t>
            </w:r>
            <w:r w:rsidRPr="00B34D72">
              <w:rPr>
                <w:rFonts w:ascii="Calibri" w:hAnsi="Calibri"/>
                <w:i/>
                <w:iCs/>
                <w:color w:val="auto"/>
                <w:sz w:val="20"/>
                <w:szCs w:val="20"/>
              </w:rPr>
              <w:t>Află suma/diferența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 xml:space="preserve"> ....” (5.1);</w:t>
            </w:r>
          </w:p>
          <w:p w14:paraId="67512C03" w14:textId="77777777" w:rsidR="00F77D09" w:rsidRPr="00822A2B" w:rsidRDefault="00F77D09" w:rsidP="00E526C8">
            <w:pPr>
              <w:pStyle w:val="Default"/>
              <w:jc w:val="both"/>
              <w:rPr>
                <w:rFonts w:ascii="Calibri" w:hAnsi="Calibri"/>
                <w:color w:val="auto"/>
                <w:sz w:val="20"/>
                <w:szCs w:val="20"/>
              </w:rPr>
            </w:pPr>
            <w:r w:rsidRPr="00822A2B">
              <w:rPr>
                <w:rFonts w:ascii="Calibri" w:hAnsi="Calibri" w:cs="Times New Roman"/>
                <w:bCs/>
                <w:color w:val="auto"/>
                <w:sz w:val="20"/>
                <w:szCs w:val="20"/>
              </w:rPr>
              <w:t xml:space="preserve">- </w:t>
            </w:r>
            <w:r w:rsidRPr="00822A2B">
              <w:rPr>
                <w:rFonts w:ascii="Calibri" w:hAnsi="Calibri"/>
                <w:iCs/>
                <w:color w:val="auto"/>
                <w:sz w:val="20"/>
                <w:szCs w:val="20"/>
              </w:rPr>
              <w:t>aflarea unui termen necunoscut, folosind metoda balanţei sau prin efectuarea probei adunării/scăderii (5.1).</w:t>
            </w:r>
          </w:p>
        </w:tc>
        <w:tc>
          <w:tcPr>
            <w:tcW w:w="2268" w:type="dxa"/>
          </w:tcPr>
          <w:p w14:paraId="30125AC3" w14:textId="77777777" w:rsidR="00F77D09" w:rsidRPr="0073658E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658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73658E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tipărit/digital,  imagini, fișe de lucru;  </w:t>
            </w:r>
            <w:r w:rsidRPr="0073658E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73658E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4B30C55A" w14:textId="77777777" w:rsidR="00F77D09" w:rsidRPr="0073658E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658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73658E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 exerciţiul, problematizarea, jocul didactic.</w:t>
            </w:r>
          </w:p>
        </w:tc>
        <w:tc>
          <w:tcPr>
            <w:tcW w:w="2126" w:type="dxa"/>
          </w:tcPr>
          <w:p w14:paraId="290FF7B8" w14:textId="77777777" w:rsidR="00F77D09" w:rsidRPr="0073658E" w:rsidRDefault="00F77D09" w:rsidP="00F77D09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73658E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Observarea </w:t>
            </w:r>
          </w:p>
          <w:p w14:paraId="649F2881" w14:textId="77777777" w:rsidR="00F77D09" w:rsidRPr="0073658E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73658E">
              <w:rPr>
                <w:rFonts w:ascii="Calibri" w:hAnsi="Calibri"/>
                <w:b/>
                <w:bCs/>
                <w:color w:val="000000"/>
                <w:lang w:val="ro-RO"/>
              </w:rPr>
              <w:t>sistematică:</w:t>
            </w:r>
            <w:r w:rsidRPr="0073658E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73658E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>atitudinea elevilor faţă de sarcina dată</w:t>
            </w:r>
          </w:p>
          <w:p w14:paraId="48E1D4D3" w14:textId="77777777" w:rsidR="00F77D09" w:rsidRPr="0073658E" w:rsidRDefault="00F77D09" w:rsidP="00E526C8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1440"/>
              </w:tabs>
              <w:ind w:left="0" w:firstLine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73658E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 xml:space="preserve">Listă de verificare </w:t>
            </w:r>
            <w:r w:rsidRPr="0073658E">
              <w:rPr>
                <w:rFonts w:ascii="Calibri" w:hAnsi="Calibri"/>
                <w:i/>
                <w:iCs/>
                <w:color w:val="000000"/>
                <w:lang w:val="ro-RO"/>
              </w:rPr>
              <w:t>(da, nu)</w:t>
            </w:r>
            <w:r w:rsidRPr="0073658E">
              <w:rPr>
                <w:rFonts w:ascii="Calibri" w:hAnsi="Calibri"/>
                <w:b/>
                <w:bCs/>
                <w:color w:val="000000"/>
                <w:lang w:val="ro-RO"/>
              </w:rPr>
              <w:t>:</w:t>
            </w:r>
          </w:p>
          <w:p w14:paraId="1AAE7513" w14:textId="77777777" w:rsidR="00F77D09" w:rsidRPr="0073658E" w:rsidRDefault="00F77D09" w:rsidP="00F77D09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658E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 </w:t>
            </w:r>
          </w:p>
          <w:p w14:paraId="31CE2C40" w14:textId="77777777" w:rsidR="00F77D09" w:rsidRPr="0073658E" w:rsidRDefault="00F77D09" w:rsidP="00F77D09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right="-108" w:hanging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73658E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</w:tc>
        <w:tc>
          <w:tcPr>
            <w:tcW w:w="992" w:type="dxa"/>
          </w:tcPr>
          <w:p w14:paraId="4D845EA1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9D5E9B" w14:paraId="4A6FBC2C" w14:textId="77777777" w:rsidTr="00E526C8">
        <w:tc>
          <w:tcPr>
            <w:tcW w:w="752" w:type="dxa"/>
          </w:tcPr>
          <w:p w14:paraId="2B6B5A09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11.</w:t>
            </w:r>
          </w:p>
        </w:tc>
        <w:tc>
          <w:tcPr>
            <w:tcW w:w="2758" w:type="dxa"/>
          </w:tcPr>
          <w:p w14:paraId="5069DDEA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>
              <w:rPr>
                <w:rFonts w:ascii="Calibri" w:hAnsi="Calibri" w:cs="Arial"/>
                <w:bCs/>
                <w:color w:val="000000"/>
                <w:lang w:val="ro-RO"/>
              </w:rPr>
              <w:t>–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08734143" w14:textId="77777777" w:rsidR="00F77D09" w:rsidRPr="00B64F91" w:rsidRDefault="00F77D09" w:rsidP="00E526C8">
            <w:pPr>
              <w:pStyle w:val="Default"/>
              <w:jc w:val="both"/>
              <w:rPr>
                <w:rFonts w:ascii="Calibri" w:hAnsi="Calibri"/>
                <w:bCs/>
                <w:color w:val="FF0000"/>
                <w:sz w:val="20"/>
                <w:szCs w:val="20"/>
              </w:rPr>
            </w:pPr>
            <w:r w:rsidRPr="00B64F9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B64F9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  <w:r w:rsidRPr="00B64F91">
              <w:rPr>
                <w:rFonts w:ascii="Calibri" w:hAnsi="Calibri"/>
                <w:b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489B665B" w14:textId="77777777" w:rsidR="00F77D09" w:rsidRPr="00D82CDB" w:rsidRDefault="00F77D09" w:rsidP="00F77D09">
            <w:pPr>
              <w:pStyle w:val="ListParagraph1"/>
              <w:numPr>
                <w:ilvl w:val="0"/>
                <w:numId w:val="9"/>
              </w:numPr>
              <w:tabs>
                <w:tab w:val="left" w:pos="189"/>
              </w:tabs>
              <w:spacing w:after="0" w:line="240" w:lineRule="auto"/>
              <w:ind w:left="48" w:hanging="142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Evaluare </w:t>
            </w:r>
          </w:p>
          <w:p w14:paraId="0CB281AF" w14:textId="77777777" w:rsidR="00F77D09" w:rsidRPr="00D82CDB" w:rsidRDefault="00F77D09" w:rsidP="00E526C8">
            <w:pPr>
              <w:pStyle w:val="Default"/>
              <w:tabs>
                <w:tab w:val="left" w:pos="243"/>
              </w:tabs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D82CDB">
              <w:rPr>
                <w:rFonts w:ascii="Calibri" w:hAnsi="Calibri"/>
                <w:bCs/>
                <w:sz w:val="20"/>
                <w:szCs w:val="20"/>
              </w:rPr>
              <w:t>Adunarea şi scăderea numerelor naturale în concentrul</w:t>
            </w:r>
          </w:p>
          <w:p w14:paraId="3725DB22" w14:textId="77777777" w:rsidR="00F77D09" w:rsidRPr="00D82CDB" w:rsidRDefault="00F77D09" w:rsidP="00E526C8">
            <w:pPr>
              <w:pStyle w:val="Default"/>
              <w:tabs>
                <w:tab w:val="left" w:pos="303"/>
              </w:tabs>
              <w:ind w:left="34"/>
              <w:jc w:val="both"/>
              <w:rPr>
                <w:rFonts w:ascii="Calibri" w:hAnsi="Calibri"/>
                <w:sz w:val="20"/>
                <w:szCs w:val="20"/>
              </w:rPr>
            </w:pPr>
            <w:r w:rsidRPr="00D82CDB">
              <w:rPr>
                <w:rFonts w:ascii="Calibri" w:hAnsi="Calibri"/>
                <w:bCs/>
                <w:sz w:val="20"/>
                <w:szCs w:val="20"/>
              </w:rPr>
              <w:t xml:space="preserve"> 0 – 1 000 000, fără trecere și cu trecere peste ordin </w:t>
            </w:r>
          </w:p>
          <w:p w14:paraId="425488E9" w14:textId="77777777" w:rsidR="00F77D09" w:rsidRPr="00D82CDB" w:rsidRDefault="00F77D09" w:rsidP="00F77D09">
            <w:pPr>
              <w:pStyle w:val="Default"/>
              <w:tabs>
                <w:tab w:val="left" w:pos="243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- 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Aflarea nr. </w:t>
            </w:r>
            <w:r w:rsidRPr="00D82CDB">
              <w:rPr>
                <w:rFonts w:ascii="Calibri" w:hAnsi="Calibri"/>
                <w:bCs/>
                <w:sz w:val="20"/>
                <w:szCs w:val="20"/>
              </w:rPr>
              <w:t>necunoscut</w:t>
            </w:r>
          </w:p>
        </w:tc>
        <w:tc>
          <w:tcPr>
            <w:tcW w:w="3828" w:type="dxa"/>
          </w:tcPr>
          <w:p w14:paraId="40151927" w14:textId="77777777" w:rsidR="00F77D09" w:rsidRPr="00D82CDB" w:rsidRDefault="00F77D09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Itemii probei de evaluare vizează:</w:t>
            </w:r>
          </w:p>
          <w:p w14:paraId="0472C417" w14:textId="77777777" w:rsidR="00F77D09" w:rsidRPr="00D82CDB" w:rsidRDefault="00F77D09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/>
                <w:sz w:val="20"/>
                <w:szCs w:val="20"/>
              </w:rPr>
              <w:t xml:space="preserve">– </w:t>
            </w:r>
            <w:r w:rsidRPr="00D82CDB">
              <w:rPr>
                <w:rFonts w:ascii="Calibri" w:hAnsi="Calibri" w:cs="Calibri"/>
                <w:sz w:val="20"/>
                <w:szCs w:val="20"/>
              </w:rPr>
              <w:t>Efectuarea de operații de adunare și scădere în concentrul 0 – 1 000 000;</w:t>
            </w:r>
          </w:p>
          <w:p w14:paraId="41D94E71" w14:textId="77777777" w:rsidR="00F77D09" w:rsidRPr="00D82CDB" w:rsidRDefault="00F77D09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/>
                <w:sz w:val="20"/>
                <w:szCs w:val="20"/>
              </w:rPr>
              <w:t xml:space="preserve">– </w:t>
            </w:r>
            <w:r w:rsidRPr="00D82CDB">
              <w:rPr>
                <w:rFonts w:ascii="Calibri" w:hAnsi="Calibri"/>
                <w:iCs/>
                <w:sz w:val="20"/>
                <w:szCs w:val="20"/>
              </w:rPr>
              <w:t>Utilizarea proprietăţilor adunării în calcule (comutativitate, asociativitate, element neutru);</w:t>
            </w:r>
          </w:p>
          <w:p w14:paraId="48A325B5" w14:textId="77777777" w:rsidR="00F77D09" w:rsidRPr="00D82CDB" w:rsidRDefault="00F77D09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– </w:t>
            </w:r>
            <w:r w:rsidRPr="00D82CDB">
              <w:rPr>
                <w:rFonts w:ascii="Calibri" w:hAnsi="Calibri"/>
                <w:sz w:val="20"/>
                <w:szCs w:val="20"/>
              </w:rPr>
              <w:t>Utilizarea terminologiei specifice operațiilor de adunare și scădere</w:t>
            </w:r>
            <w:r w:rsidRPr="00D82CDB"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35EA76BB" w14:textId="77777777" w:rsidR="00F77D09" w:rsidRPr="00D82CDB" w:rsidRDefault="00F77D09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/>
                <w:sz w:val="20"/>
                <w:szCs w:val="20"/>
              </w:rPr>
              <w:t xml:space="preserve">– </w:t>
            </w:r>
            <w:r w:rsidRPr="00D82CDB">
              <w:rPr>
                <w:rFonts w:ascii="Calibri" w:hAnsi="Calibri" w:cs="Calibri"/>
                <w:sz w:val="20"/>
                <w:szCs w:val="20"/>
              </w:rPr>
              <w:t>Aflarea unui termen necunoscut;</w:t>
            </w:r>
          </w:p>
          <w:p w14:paraId="7ED9C5F0" w14:textId="77777777" w:rsidR="00F77D09" w:rsidRPr="00D82CDB" w:rsidRDefault="00F77D09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2CDB">
              <w:rPr>
                <w:rFonts w:ascii="Calibri" w:hAnsi="Calibri"/>
                <w:sz w:val="20"/>
                <w:szCs w:val="20"/>
              </w:rPr>
              <w:t>– Rezolvarea unei probleme care presupune efectuarea operațiilor de adunare și scădere</w:t>
            </w:r>
          </w:p>
          <w:p w14:paraId="038B7882" w14:textId="77777777" w:rsidR="00F77D09" w:rsidRPr="00D82CDB" w:rsidRDefault="00F77D09" w:rsidP="00E526C8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E89A7E" w14:textId="77777777" w:rsidR="00376D1F" w:rsidRPr="00376D1F" w:rsidRDefault="00F77D09" w:rsidP="00F77D09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 xml:space="preserve"> fișe de lucru;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0663A672" w14:textId="3288F340" w:rsidR="00F77D09" w:rsidRPr="00D82CDB" w:rsidRDefault="00F77D09" w:rsidP="00F77D09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</w:t>
            </w:r>
          </w:p>
        </w:tc>
        <w:tc>
          <w:tcPr>
            <w:tcW w:w="2126" w:type="dxa"/>
          </w:tcPr>
          <w:p w14:paraId="37F50475" w14:textId="77777777" w:rsidR="00F77D09" w:rsidRPr="00D82CDB" w:rsidRDefault="00F77D09" w:rsidP="00F77D09">
            <w:pPr>
              <w:numPr>
                <w:ilvl w:val="0"/>
                <w:numId w:val="6"/>
              </w:numPr>
              <w:tabs>
                <w:tab w:val="left" w:pos="204"/>
                <w:tab w:val="num" w:pos="360"/>
              </w:tabs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Proba scrisă</w:t>
            </w:r>
          </w:p>
          <w:p w14:paraId="4DB8DA50" w14:textId="77777777" w:rsidR="00F77D09" w:rsidRPr="00D82CDB" w:rsidRDefault="00F77D09" w:rsidP="00E526C8">
            <w:pPr>
              <w:tabs>
                <w:tab w:val="left" w:pos="234"/>
              </w:tabs>
              <w:ind w:left="360"/>
              <w:jc w:val="both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992" w:type="dxa"/>
          </w:tcPr>
          <w:p w14:paraId="479C18C9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77D09" w:rsidRPr="009D5E9B" w14:paraId="076246DB" w14:textId="77777777" w:rsidTr="00E526C8">
        <w:tc>
          <w:tcPr>
            <w:tcW w:w="752" w:type="dxa"/>
          </w:tcPr>
          <w:p w14:paraId="3B92C611" w14:textId="77777777" w:rsidR="00F77D09" w:rsidRPr="009D5E9B" w:rsidRDefault="00F77D09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D5E9B">
              <w:rPr>
                <w:rFonts w:ascii="Calibri" w:hAnsi="Calibri"/>
                <w:color w:val="000000"/>
                <w:lang w:val="ro-RO"/>
              </w:rPr>
              <w:t>12.</w:t>
            </w:r>
          </w:p>
        </w:tc>
        <w:tc>
          <w:tcPr>
            <w:tcW w:w="2758" w:type="dxa"/>
          </w:tcPr>
          <w:p w14:paraId="08C54B1A" w14:textId="77777777" w:rsidR="00F77D09" w:rsidRPr="00D82CDB" w:rsidRDefault="00F77D09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D82CDB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D82CDB">
              <w:rPr>
                <w:rFonts w:ascii="Calibri" w:hAnsi="Calibri" w:cs="Arial"/>
                <w:bCs/>
                <w:color w:val="000000"/>
                <w:lang w:val="ro-RO"/>
              </w:rPr>
              <w:t xml:space="preserve">- </w:t>
            </w:r>
            <w:r w:rsidRPr="00D82CDB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13DEDE85" w14:textId="77777777" w:rsidR="00F77D09" w:rsidRPr="005D6D8F" w:rsidRDefault="00F77D09" w:rsidP="00E526C8">
            <w:pPr>
              <w:jc w:val="both"/>
              <w:rPr>
                <w:rFonts w:ascii="Calibri" w:hAnsi="Calibri"/>
                <w:color w:val="FF0000"/>
                <w:lang w:val="ro-RO"/>
              </w:rPr>
            </w:pPr>
            <w:r w:rsidRPr="00B64F91">
              <w:rPr>
                <w:rFonts w:ascii="Calibri" w:hAnsi="Calibri" w:cs="Arial,Bold"/>
                <w:b/>
                <w:bCs/>
                <w:lang w:val="ro-RO"/>
              </w:rPr>
              <w:t xml:space="preserve">5.1. </w:t>
            </w:r>
            <w:r w:rsidRPr="00B64F91">
              <w:rPr>
                <w:rFonts w:ascii="Calibri" w:hAnsi="Calibri" w:cs="Arial,Bold"/>
                <w:bCs/>
                <w:lang w:val="ro-RO"/>
              </w:rPr>
              <w:t>Utilizarea terminologiei specifice şi a unor simboluri matematice în</w:t>
            </w:r>
            <w:r>
              <w:rPr>
                <w:rFonts w:ascii="Calibri" w:hAnsi="Calibri" w:cs="Arial,Bold"/>
                <w:bCs/>
                <w:lang w:val="ro-RO"/>
              </w:rPr>
              <w:t xml:space="preserve"> </w:t>
            </w:r>
            <w:r w:rsidRPr="00B64F91">
              <w:rPr>
                <w:rFonts w:ascii="Calibri" w:hAnsi="Calibri" w:cs="Arial,Bold"/>
                <w:bCs/>
                <w:lang w:val="ro-RO"/>
              </w:rPr>
              <w:t>rezolvarea şi/sau compunerea de probleme cu raţionamente diverse</w:t>
            </w:r>
            <w:r w:rsidRPr="005D6D8F">
              <w:rPr>
                <w:rFonts w:ascii="Calibri" w:hAnsi="Calibri"/>
                <w:color w:val="FF0000"/>
                <w:lang w:val="ro-RO"/>
              </w:rPr>
              <w:t xml:space="preserve"> </w:t>
            </w:r>
          </w:p>
        </w:tc>
        <w:tc>
          <w:tcPr>
            <w:tcW w:w="1701" w:type="dxa"/>
          </w:tcPr>
          <w:p w14:paraId="680B3F06" w14:textId="77777777" w:rsidR="00F77D09" w:rsidRPr="00D82CDB" w:rsidRDefault="00F77D09" w:rsidP="00F77D0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b/>
                <w:color w:val="000000"/>
                <w:sz w:val="20"/>
                <w:szCs w:val="20"/>
              </w:rPr>
              <w:t>Ameliorare/ Dezvoltare:</w:t>
            </w:r>
          </w:p>
          <w:p w14:paraId="127DB78D" w14:textId="77777777" w:rsidR="00F77D09" w:rsidRPr="00D82CDB" w:rsidRDefault="00F77D09" w:rsidP="00E526C8">
            <w:pPr>
              <w:pStyle w:val="Default"/>
              <w:tabs>
                <w:tab w:val="left" w:pos="243"/>
              </w:tabs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D82CDB">
              <w:rPr>
                <w:rFonts w:ascii="Calibri" w:hAnsi="Calibri"/>
                <w:bCs/>
                <w:sz w:val="20"/>
                <w:szCs w:val="20"/>
              </w:rPr>
              <w:t>Adunarea şi scăderea numerelor naturale în concentrul</w:t>
            </w:r>
          </w:p>
          <w:p w14:paraId="7BF7650D" w14:textId="77777777" w:rsidR="00F77D09" w:rsidRPr="00D82CDB" w:rsidRDefault="00F77D09" w:rsidP="00E526C8">
            <w:pPr>
              <w:pStyle w:val="Default"/>
              <w:tabs>
                <w:tab w:val="left" w:pos="303"/>
              </w:tabs>
              <w:ind w:left="34"/>
              <w:jc w:val="both"/>
              <w:rPr>
                <w:rFonts w:ascii="Calibri" w:hAnsi="Calibri"/>
                <w:sz w:val="20"/>
                <w:szCs w:val="20"/>
              </w:rPr>
            </w:pPr>
            <w:r w:rsidRPr="00D82CDB">
              <w:rPr>
                <w:rFonts w:ascii="Calibri" w:hAnsi="Calibri"/>
                <w:bCs/>
                <w:sz w:val="20"/>
                <w:szCs w:val="20"/>
              </w:rPr>
              <w:t xml:space="preserve"> 0 – 1 000 000, fără trecere și cu trecere peste ordin </w:t>
            </w:r>
          </w:p>
          <w:p w14:paraId="5CEC92D7" w14:textId="77777777" w:rsidR="00F77D09" w:rsidRPr="00D82CDB" w:rsidRDefault="00F77D09" w:rsidP="00E526C8">
            <w:pPr>
              <w:pStyle w:val="Default"/>
              <w:tabs>
                <w:tab w:val="left" w:pos="34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- 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Aflarea numărului </w:t>
            </w:r>
            <w:r w:rsidRPr="00D82CDB">
              <w:rPr>
                <w:rFonts w:ascii="Calibri" w:hAnsi="Calibri"/>
                <w:bCs/>
                <w:sz w:val="20"/>
                <w:szCs w:val="20"/>
              </w:rPr>
              <w:t>necunoscut</w:t>
            </w:r>
          </w:p>
        </w:tc>
        <w:tc>
          <w:tcPr>
            <w:tcW w:w="3828" w:type="dxa"/>
          </w:tcPr>
          <w:p w14:paraId="7ACA2A54" w14:textId="77777777" w:rsidR="00F77D09" w:rsidRPr="00D82CDB" w:rsidRDefault="00F77D09" w:rsidP="00E526C8">
            <w:pPr>
              <w:shd w:val="clear" w:color="auto" w:fill="FFFFFF"/>
              <w:tabs>
                <w:tab w:val="left" w:pos="252"/>
              </w:tabs>
              <w:rPr>
                <w:rFonts w:ascii="Calibri" w:hAnsi="Calibri"/>
                <w:b/>
                <w:bCs/>
                <w:color w:val="00000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  <w:lang w:val="ro-RO"/>
              </w:rPr>
              <w:t>A</w:t>
            </w: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>meliorare-dezvoltare:</w:t>
            </w:r>
          </w:p>
          <w:p w14:paraId="38C6CBC2" w14:textId="77777777" w:rsidR="00F77D09" w:rsidRPr="00D82CDB" w:rsidRDefault="00F77D09" w:rsidP="00E526C8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/>
                <w:lang w:val="ro-RO"/>
              </w:rPr>
            </w:pPr>
            <w:r w:rsidRPr="00D82CDB">
              <w:rPr>
                <w:rFonts w:ascii="Calibri" w:hAnsi="Calibri"/>
                <w:color w:val="000000"/>
                <w:lang w:val="ro-RO"/>
              </w:rPr>
              <w:t>– Activităţile de învăţare cu caracter ameliorativ se vor stabili în funcţie de problemele (individuale/ale majorităţii elevilor) ce vor fi identificate după evaluarea sumativă.</w:t>
            </w:r>
          </w:p>
          <w:p w14:paraId="3D83930A" w14:textId="77777777" w:rsidR="00F77D09" w:rsidRPr="00D82CDB" w:rsidRDefault="00F77D09" w:rsidP="00E526C8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color w:val="000000"/>
                <w:sz w:val="20"/>
                <w:szCs w:val="20"/>
              </w:rPr>
              <w:t>– Activităţile de dezvoltare vor avea un grad ridicat de dificultate şi vor fi stabilite pentru elevii care vor demonstra realizarea tuturor obiectivelor de evaluare vizate prin proba de evaluare sumativă</w:t>
            </w:r>
            <w:r w:rsidRPr="00D82CDB"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7BACBDFF" w14:textId="77777777" w:rsidR="00F77D09" w:rsidRPr="00D82CDB" w:rsidRDefault="00F77D09" w:rsidP="00F77D09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</w:p>
          <w:p w14:paraId="2D01D7E6" w14:textId="77777777" w:rsidR="00F77D09" w:rsidRPr="00D82CDB" w:rsidRDefault="00F77D09" w:rsidP="00E526C8">
            <w:pPr>
              <w:pStyle w:val="BodyText"/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</w:pPr>
            <w:r w:rsidRPr="00D82CDB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 xml:space="preserve">fișe de ameliorare, fișe de dezvoltare, </w:t>
            </w:r>
            <w:r w:rsidRPr="00D82CDB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</w:t>
            </w:r>
            <w:r w:rsidRPr="00AF097F">
              <w:rPr>
                <w:rFonts w:ascii="Calibri" w:hAnsi="Calibri"/>
                <w:i/>
                <w:color w:val="000000"/>
                <w:sz w:val="20"/>
                <w:szCs w:val="20"/>
                <w:lang w:val="ro-RO"/>
              </w:rPr>
              <w:t>Culegere de exerciții și probleme clasa a IV-a</w:t>
            </w:r>
            <w:r w:rsidRPr="00D82CDB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– Editura Intuitext</w:t>
            </w:r>
          </w:p>
          <w:p w14:paraId="3AC45A90" w14:textId="77777777" w:rsidR="00F77D09" w:rsidRPr="00D82CDB" w:rsidRDefault="00F77D09" w:rsidP="00F77D09">
            <w:pPr>
              <w:pStyle w:val="BodyText"/>
              <w:numPr>
                <w:ilvl w:val="0"/>
                <w:numId w:val="6"/>
              </w:numPr>
              <w:tabs>
                <w:tab w:val="num" w:pos="0"/>
                <w:tab w:val="left" w:pos="175"/>
              </w:tabs>
              <w:ind w:left="0" w:firstLine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D82C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  <w:t xml:space="preserve">Resurse procedurale: </w:t>
            </w:r>
          </w:p>
          <w:p w14:paraId="19D30F25" w14:textId="77777777" w:rsidR="00F77D09" w:rsidRPr="00D82CDB" w:rsidRDefault="00F77D09" w:rsidP="00E526C8">
            <w:pPr>
              <w:pStyle w:val="BodyTex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D82CDB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>conversația, explicația, jocul didactic</w:t>
            </w:r>
          </w:p>
        </w:tc>
        <w:tc>
          <w:tcPr>
            <w:tcW w:w="2126" w:type="dxa"/>
          </w:tcPr>
          <w:p w14:paraId="50F8C732" w14:textId="77777777" w:rsidR="00F77D09" w:rsidRPr="00D82CDB" w:rsidRDefault="00F77D09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D82CDB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Evaluarea după rezolvarea sarcinilor de ameliorare/ dezvoltare: </w:t>
            </w:r>
          </w:p>
          <w:p w14:paraId="72FEB150" w14:textId="77777777" w:rsidR="00F77D09" w:rsidRPr="00D82CDB" w:rsidRDefault="00F77D09" w:rsidP="00F77D09">
            <w:pPr>
              <w:pStyle w:val="ListParagraph1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D82CDB">
              <w:rPr>
                <w:rFonts w:ascii="Calibri" w:hAnsi="Calibri"/>
                <w:bCs/>
                <w:color w:val="000000"/>
                <w:sz w:val="20"/>
                <w:szCs w:val="20"/>
              </w:rPr>
              <w:t>Autoevaluarea</w:t>
            </w:r>
          </w:p>
        </w:tc>
        <w:tc>
          <w:tcPr>
            <w:tcW w:w="992" w:type="dxa"/>
          </w:tcPr>
          <w:p w14:paraId="2FE53656" w14:textId="77777777" w:rsidR="00F77D09" w:rsidRPr="009D5E9B" w:rsidRDefault="00F77D09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</w:tbl>
    <w:p w14:paraId="4EB3E2E2" w14:textId="4FEEDED8" w:rsidR="00AA3D22" w:rsidRPr="00F77D09" w:rsidRDefault="007E1AFA" w:rsidP="00F77D09">
      <w:pPr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lastRenderedPageBreak/>
        <w:t xml:space="preserve">      </w:t>
      </w:r>
      <w:r w:rsidR="00AA3D22" w:rsidRPr="00F77D09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6613D443" w14:textId="77777777" w:rsidR="00AA3D22" w:rsidRPr="009D5E9B" w:rsidRDefault="00AA3D22" w:rsidP="00407237">
      <w:pPr>
        <w:jc w:val="both"/>
        <w:rPr>
          <w:rFonts w:ascii="Calibri" w:hAnsi="Calibri"/>
          <w:i/>
          <w:color w:val="002060"/>
          <w:sz w:val="22"/>
          <w:shd w:val="clear" w:color="auto" w:fill="FFFFFF"/>
          <w:lang w:val="ro-RO"/>
        </w:rPr>
      </w:pPr>
    </w:p>
    <w:p w14:paraId="21C2F837" w14:textId="273B85A1" w:rsidR="00AA3D22" w:rsidRPr="00346D9B" w:rsidRDefault="00AA3D22" w:rsidP="00407237">
      <w:pPr>
        <w:rPr>
          <w:rFonts w:ascii="Calibri" w:hAnsi="Calibri" w:cs="Calibri-Bold"/>
          <w:b/>
          <w:bCs/>
          <w:i/>
          <w:color w:val="002060"/>
          <w:sz w:val="24"/>
          <w:szCs w:val="24"/>
          <w:lang w:val="smn-FI"/>
        </w:rPr>
      </w:pPr>
      <w:r w:rsidRP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UNITATEA DE ÎNVĂȚARE</w:t>
      </w:r>
      <w:r w:rsidR="00346D9B" w:rsidRP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 xml:space="preserve"> 4</w:t>
      </w:r>
      <w:r w:rsidRP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:</w:t>
      </w:r>
      <w:r w:rsidRPr="00346D9B">
        <w:rPr>
          <w:rFonts w:ascii="Calibri" w:hAnsi="Calibri"/>
          <w:b/>
          <w:bCs/>
          <w:i/>
          <w:color w:val="002060"/>
          <w:sz w:val="24"/>
          <w:szCs w:val="24"/>
          <w:shd w:val="clear" w:color="auto" w:fill="FFFFFF"/>
          <w:lang w:val="ro-RO"/>
        </w:rPr>
        <w:t xml:space="preserve"> </w:t>
      </w:r>
      <w:r w:rsidRPr="00346D9B">
        <w:rPr>
          <w:rFonts w:ascii="Calibri" w:hAnsi="Calibri" w:cs="Calibri"/>
          <w:b/>
          <w:bCs/>
          <w:i/>
          <w:color w:val="002060"/>
          <w:sz w:val="24"/>
          <w:szCs w:val="24"/>
          <w:lang w:val="ro-RO"/>
        </w:rPr>
        <w:t>Parteneri de călătorie -</w:t>
      </w:r>
      <w:r w:rsidRPr="00346D9B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 xml:space="preserve"> Înmulțirea numerelor naturale în concentrul 0 – 1 000 000</w:t>
      </w:r>
    </w:p>
    <w:p w14:paraId="4FB922B5" w14:textId="02EC0DE4" w:rsidR="00AA3D22" w:rsidRPr="00346D9B" w:rsidRDefault="009F623D" w:rsidP="00407237">
      <w:pPr>
        <w:rPr>
          <w:rFonts w:ascii="Calibri" w:hAnsi="Calibri"/>
          <w:b/>
          <w:bCs/>
          <w:color w:val="002060"/>
          <w:sz w:val="24"/>
          <w:szCs w:val="24"/>
          <w:lang w:val="ro-RO"/>
        </w:rPr>
      </w:pPr>
      <w:r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PERIOADA: </w:t>
      </w:r>
      <w:r w:rsid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4</w:t>
      </w:r>
      <w:r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săptămâni (S </w:t>
      </w:r>
      <w:r w:rsidR="00F77D09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9</w:t>
      </w:r>
      <w:r w:rsidR="00313BD2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F77D09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10</w:t>
      </w:r>
      <w:r w:rsidR="00313BD2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7806B4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1</w:t>
      </w:r>
      <w:r w:rsidR="00F77D09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1</w:t>
      </w:r>
      <w:r w:rsidR="003A6CF5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12</w:t>
      </w:r>
      <w:r w:rsidR="00AA3D22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)</w:t>
      </w:r>
    </w:p>
    <w:p w14:paraId="0C755399" w14:textId="77777777" w:rsidR="00AA3D22" w:rsidRDefault="00AA3D22"/>
    <w:tbl>
      <w:tblPr>
        <w:tblpPr w:leftFromText="180" w:rightFromText="180" w:vertAnchor="text" w:tblpY="1"/>
        <w:tblOverlap w:val="never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2900"/>
        <w:gridCol w:w="1559"/>
        <w:gridCol w:w="3828"/>
        <w:gridCol w:w="2268"/>
        <w:gridCol w:w="2268"/>
        <w:gridCol w:w="850"/>
      </w:tblGrid>
      <w:tr w:rsidR="00AA3D22" w:rsidRPr="000631D3" w14:paraId="16C44AAC" w14:textId="77777777" w:rsidTr="00EB0F5A">
        <w:tc>
          <w:tcPr>
            <w:tcW w:w="752" w:type="dxa"/>
            <w:shd w:val="clear" w:color="auto" w:fill="FFCE85"/>
            <w:vAlign w:val="center"/>
          </w:tcPr>
          <w:p w14:paraId="0C14BFE5" w14:textId="77777777" w:rsidR="00AA3D22" w:rsidRPr="000631D3" w:rsidRDefault="00AA3D22" w:rsidP="0040723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Nr.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crt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>.</w:t>
            </w:r>
          </w:p>
        </w:tc>
        <w:tc>
          <w:tcPr>
            <w:tcW w:w="2900" w:type="dxa"/>
            <w:shd w:val="clear" w:color="auto" w:fill="FFCE85"/>
            <w:vAlign w:val="center"/>
          </w:tcPr>
          <w:p w14:paraId="13126738" w14:textId="77777777" w:rsidR="00AA3D22" w:rsidRPr="000631D3" w:rsidRDefault="00AA3D22" w:rsidP="0040723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Competențe</w:t>
            </w:r>
            <w:proofErr w:type="spellEnd"/>
          </w:p>
        </w:tc>
        <w:tc>
          <w:tcPr>
            <w:tcW w:w="1559" w:type="dxa"/>
            <w:shd w:val="clear" w:color="auto" w:fill="FFCE85"/>
            <w:vAlign w:val="center"/>
          </w:tcPr>
          <w:p w14:paraId="440E9D92" w14:textId="77777777" w:rsidR="00AA3D22" w:rsidRPr="000631D3" w:rsidRDefault="00AA3D22" w:rsidP="0040723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Detalieri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de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conținut</w:t>
            </w:r>
            <w:proofErr w:type="spellEnd"/>
          </w:p>
        </w:tc>
        <w:tc>
          <w:tcPr>
            <w:tcW w:w="3828" w:type="dxa"/>
            <w:shd w:val="clear" w:color="auto" w:fill="FFCE85"/>
            <w:vAlign w:val="center"/>
          </w:tcPr>
          <w:p w14:paraId="7FBFB5CA" w14:textId="77777777" w:rsidR="00AA3D22" w:rsidRPr="000631D3" w:rsidRDefault="00AA3D22" w:rsidP="0040723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Activități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de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învățare</w:t>
            </w:r>
            <w:proofErr w:type="spellEnd"/>
          </w:p>
        </w:tc>
        <w:tc>
          <w:tcPr>
            <w:tcW w:w="2268" w:type="dxa"/>
            <w:shd w:val="clear" w:color="auto" w:fill="FFCE85"/>
            <w:vAlign w:val="center"/>
          </w:tcPr>
          <w:p w14:paraId="78ADF8B8" w14:textId="77777777" w:rsidR="00AA3D22" w:rsidRPr="000631D3" w:rsidRDefault="00AA3D22" w:rsidP="0040723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materiale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și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</w:p>
        </w:tc>
        <w:tc>
          <w:tcPr>
            <w:tcW w:w="2268" w:type="dxa"/>
            <w:shd w:val="clear" w:color="auto" w:fill="FFCE85"/>
            <w:vAlign w:val="center"/>
          </w:tcPr>
          <w:p w14:paraId="452BB23D" w14:textId="77777777" w:rsidR="00AA3D22" w:rsidRPr="000631D3" w:rsidRDefault="00AA3D22" w:rsidP="0040723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Evaluare</w:t>
            </w:r>
            <w:proofErr w:type="spellEnd"/>
          </w:p>
        </w:tc>
        <w:tc>
          <w:tcPr>
            <w:tcW w:w="850" w:type="dxa"/>
            <w:shd w:val="clear" w:color="auto" w:fill="FFCE85"/>
            <w:vAlign w:val="center"/>
          </w:tcPr>
          <w:p w14:paraId="3861B0B1" w14:textId="77777777" w:rsidR="00AA3D22" w:rsidRPr="000631D3" w:rsidRDefault="00AA3D22" w:rsidP="0040723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0631D3">
              <w:rPr>
                <w:rFonts w:ascii="Calibri" w:hAnsi="Calibri"/>
                <w:b/>
                <w:bCs/>
                <w:color w:val="000000"/>
              </w:rPr>
              <w:t>Data</w:t>
            </w:r>
          </w:p>
        </w:tc>
      </w:tr>
      <w:tr w:rsidR="00AA3D22" w:rsidRPr="007E1AFA" w14:paraId="65BA9D51" w14:textId="77777777" w:rsidTr="00EB0F5A">
        <w:tc>
          <w:tcPr>
            <w:tcW w:w="752" w:type="dxa"/>
          </w:tcPr>
          <w:p w14:paraId="03717032" w14:textId="77777777" w:rsidR="00AA3D22" w:rsidRPr="000631D3" w:rsidRDefault="00AA3D22" w:rsidP="00B71F0F">
            <w:pPr>
              <w:jc w:val="both"/>
              <w:rPr>
                <w:rFonts w:ascii="Calibri" w:hAnsi="Calibri"/>
                <w:color w:val="000000"/>
              </w:rPr>
            </w:pPr>
            <w:r w:rsidRPr="000631D3">
              <w:rPr>
                <w:rFonts w:ascii="Calibri" w:hAnsi="Calibri"/>
                <w:color w:val="000000"/>
              </w:rPr>
              <w:t>1.</w:t>
            </w:r>
          </w:p>
        </w:tc>
        <w:tc>
          <w:tcPr>
            <w:tcW w:w="2900" w:type="dxa"/>
          </w:tcPr>
          <w:p w14:paraId="31E9DB1F" w14:textId="77777777" w:rsidR="00313BD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73880D80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– 1</w:t>
            </w:r>
            <w:r w:rsidR="00313BD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313BD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457ACE27" w14:textId="77777777" w:rsidR="00AA3D22" w:rsidRPr="00ED1294" w:rsidRDefault="00AA3D22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13438251" w14:textId="77777777" w:rsidR="00AA3D22" w:rsidRPr="00ED1294" w:rsidRDefault="00AA3D22" w:rsidP="007E1AFA">
            <w:pPr>
              <w:jc w:val="both"/>
              <w:rPr>
                <w:rFonts w:ascii="Calibri" w:hAnsi="Calibri"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Utilizarea terminologiei specifice şi a unor simboluri matematice în rezolvarea şi/sau compunerea de probleme cu raţionamente diverse</w:t>
            </w:r>
          </w:p>
        </w:tc>
        <w:tc>
          <w:tcPr>
            <w:tcW w:w="1559" w:type="dxa"/>
          </w:tcPr>
          <w:p w14:paraId="1FEB103B" w14:textId="77777777" w:rsidR="00AA3D22" w:rsidRPr="00ED1294" w:rsidRDefault="00AA3D22" w:rsidP="00F74B0F">
            <w:pPr>
              <w:pStyle w:val="ListParagraph"/>
              <w:numPr>
                <w:ilvl w:val="0"/>
                <w:numId w:val="29"/>
              </w:numPr>
              <w:tabs>
                <w:tab w:val="left" w:pos="253"/>
                <w:tab w:val="left" w:pos="281"/>
              </w:tabs>
              <w:spacing w:after="0" w:line="240" w:lineRule="auto"/>
              <w:ind w:left="34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Operația de înmulțire. Proprietățile înmulțirii</w:t>
            </w:r>
          </w:p>
        </w:tc>
        <w:tc>
          <w:tcPr>
            <w:tcW w:w="3828" w:type="dxa"/>
          </w:tcPr>
          <w:p w14:paraId="17DA60C2" w14:textId="77777777" w:rsidR="00AA3D22" w:rsidRPr="00ED1294" w:rsidRDefault="00AA3D22" w:rsidP="00126C9C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unor proprietăţi ale înmulţirii în </w:t>
            </w:r>
          </w:p>
          <w:p w14:paraId="2FBEA43B" w14:textId="77777777" w:rsidR="00AA3D22" w:rsidRPr="00ED1294" w:rsidRDefault="00AA3D22" w:rsidP="00126C9C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calcule (2.5);</w:t>
            </w:r>
          </w:p>
          <w:p w14:paraId="3FAF364A" w14:textId="77777777" w:rsidR="00AA3D22" w:rsidRPr="00ED1294" w:rsidRDefault="00AA3D22" w:rsidP="00126C9C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utilizarea terminologiei specifice operației de înmulțire (5.1);</w:t>
            </w:r>
          </w:p>
          <w:p w14:paraId="3FC279F8" w14:textId="77777777" w:rsidR="00AA3D22" w:rsidRPr="00ED1294" w:rsidRDefault="00AA3D22" w:rsidP="00126C9C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efectuarea unor operații simple de înmulțire folosind suport intuitiv (2.5);</w:t>
            </w:r>
          </w:p>
          <w:p w14:paraId="22CDE4B4" w14:textId="77777777" w:rsidR="00AA3D22" w:rsidRPr="00ED1294" w:rsidRDefault="00AA3D22" w:rsidP="00126C9C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rezolvarea unor probleme date, în două moduri, folosind proprietățile înmulțirii (5.1)</w:t>
            </w:r>
          </w:p>
          <w:p w14:paraId="4FCB9D6A" w14:textId="77777777" w:rsidR="00AA3D22" w:rsidRPr="00ED1294" w:rsidRDefault="00AA3D22" w:rsidP="00B71F0F">
            <w:pPr>
              <w:pStyle w:val="Default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162C50C" w14:textId="54C00BF5" w:rsidR="00AA3D22" w:rsidRPr="00ED1294" w:rsidRDefault="00AA3D22" w:rsidP="00B71F0F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imagini pentru formularea de probleme, fișe de lucru,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552E3985" w14:textId="77777777" w:rsidR="00AA3D22" w:rsidRPr="00ED1294" w:rsidRDefault="00AA3D22" w:rsidP="00B71F0F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exerciţiul</w:t>
            </w:r>
          </w:p>
        </w:tc>
        <w:tc>
          <w:tcPr>
            <w:tcW w:w="2268" w:type="dxa"/>
          </w:tcPr>
          <w:p w14:paraId="69618D30" w14:textId="77777777" w:rsidR="00AA3D22" w:rsidRPr="009A4DB1" w:rsidRDefault="00AA3D22" w:rsidP="00B71F0F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 w:themeColor="text1"/>
                <w:lang w:val="it-IT"/>
              </w:rPr>
              <w:t>Tema de lucru în clasă:</w:t>
            </w:r>
          </w:p>
          <w:p w14:paraId="5E725D87" w14:textId="77777777" w:rsidR="00AA3D22" w:rsidRPr="009A4DB1" w:rsidRDefault="00AA3D22" w:rsidP="00F74B0F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efecturarea de înmulțiri folosind adunarea repetată;</w:t>
            </w:r>
          </w:p>
          <w:p w14:paraId="647ADDE1" w14:textId="77777777" w:rsidR="00AA3D22" w:rsidRPr="00ED1294" w:rsidRDefault="00AA3D22" w:rsidP="00F74B0F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it-IT"/>
              </w:rPr>
              <w:t>utilizarea proprietăților înmulțirii în calcule</w:t>
            </w:r>
            <w:r w:rsidR="00813D0C" w:rsidRPr="00ED1294">
              <w:rPr>
                <w:rFonts w:ascii="Calibri" w:hAnsi="Calibri"/>
                <w:bCs/>
                <w:color w:val="000000" w:themeColor="text1"/>
                <w:lang w:val="it-IT"/>
              </w:rPr>
              <w:t>.</w:t>
            </w:r>
          </w:p>
        </w:tc>
        <w:tc>
          <w:tcPr>
            <w:tcW w:w="850" w:type="dxa"/>
          </w:tcPr>
          <w:p w14:paraId="589EF8C6" w14:textId="77777777" w:rsidR="00AA3D22" w:rsidRPr="000631D3" w:rsidRDefault="00AA3D22" w:rsidP="00B71F0F">
            <w:pPr>
              <w:jc w:val="both"/>
              <w:rPr>
                <w:rFonts w:ascii="Calibri" w:hAnsi="Calibri" w:cs="Arial"/>
                <w:color w:val="FF0000"/>
                <w:lang w:val="it-IT"/>
              </w:rPr>
            </w:pPr>
          </w:p>
        </w:tc>
      </w:tr>
      <w:tr w:rsidR="00AA3D22" w:rsidRPr="000631D3" w14:paraId="4DD6ABDB" w14:textId="77777777" w:rsidTr="00EB0F5A">
        <w:tc>
          <w:tcPr>
            <w:tcW w:w="752" w:type="dxa"/>
          </w:tcPr>
          <w:p w14:paraId="43322104" w14:textId="77777777" w:rsidR="00AA3D22" w:rsidRPr="000631D3" w:rsidRDefault="00AA3D22" w:rsidP="00B71F0F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2.</w:t>
            </w:r>
          </w:p>
        </w:tc>
        <w:tc>
          <w:tcPr>
            <w:tcW w:w="2900" w:type="dxa"/>
          </w:tcPr>
          <w:p w14:paraId="75296234" w14:textId="77777777" w:rsidR="00313BD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4FA9573B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– 1</w:t>
            </w:r>
            <w:r w:rsidR="00313BD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313BD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2E845378" w14:textId="77777777" w:rsidR="00AA3D22" w:rsidRPr="00ED1294" w:rsidRDefault="00AA3D22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2582DEB0" w14:textId="77777777" w:rsidR="00AA3D22" w:rsidRPr="00ED1294" w:rsidRDefault="00AA3D22" w:rsidP="007E1AFA">
            <w:pPr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28A5D357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concentrul 0 – 1 000 000</w:t>
            </w:r>
          </w:p>
        </w:tc>
        <w:tc>
          <w:tcPr>
            <w:tcW w:w="1559" w:type="dxa"/>
          </w:tcPr>
          <w:p w14:paraId="7CA97C6E" w14:textId="77777777" w:rsidR="00AA3D22" w:rsidRPr="00ED1294" w:rsidRDefault="00AA3D22" w:rsidP="00F74B0F">
            <w:pPr>
              <w:pStyle w:val="ListParagraph"/>
              <w:numPr>
                <w:ilvl w:val="0"/>
                <w:numId w:val="29"/>
              </w:numPr>
              <w:tabs>
                <w:tab w:val="left" w:pos="253"/>
                <w:tab w:val="left" w:pos="281"/>
              </w:tabs>
              <w:spacing w:after="0" w:line="240" w:lineRule="auto"/>
              <w:ind w:left="34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Operația de înmulțire. Proprietățile înmulțirii</w:t>
            </w:r>
          </w:p>
        </w:tc>
        <w:tc>
          <w:tcPr>
            <w:tcW w:w="3828" w:type="dxa"/>
          </w:tcPr>
          <w:p w14:paraId="0D178146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unor proprietăţi ale înmulţirii în </w:t>
            </w:r>
          </w:p>
          <w:p w14:paraId="59C710E7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calcule (2.5);</w:t>
            </w:r>
          </w:p>
          <w:p w14:paraId="44E049C8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utilizarea terminologiei specifice operației de înmulțire (5.1);</w:t>
            </w:r>
          </w:p>
          <w:p w14:paraId="6B7B4BA7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efectuarea unor operații simple de înmulțire folosind suport intuitiv (2.5);</w:t>
            </w:r>
          </w:p>
          <w:p w14:paraId="7412493D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scrierea unor numere date ca prod</w:t>
            </w:r>
            <w:r w:rsidR="00EC3A11"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use de doi sau trei factori (2.5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)</w:t>
            </w:r>
          </w:p>
          <w:p w14:paraId="7C90A7DC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rezolvarea unor probleme în două moduri, folosind proprietățile înmulțirii (5.3)</w:t>
            </w:r>
          </w:p>
          <w:p w14:paraId="5484A91E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realizarea, în grupuri, a unor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 liste de cumpărături și calcularea sumei necesare pentru organizarea unui picnic (5.3).</w:t>
            </w:r>
          </w:p>
          <w:p w14:paraId="0058CA08" w14:textId="77777777" w:rsidR="00AA3D22" w:rsidRPr="00ED1294" w:rsidRDefault="00AA3D22" w:rsidP="00B71F0F">
            <w:pPr>
              <w:pStyle w:val="Default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94B381F" w14:textId="77777777" w:rsidR="00AA3D22" w:rsidRPr="00ED1294" w:rsidRDefault="00AA3D22" w:rsidP="00B71F0F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pliante supermarket, fișe de lucru,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– Matematică, Editura Intuitext, internetul</w:t>
            </w:r>
          </w:p>
          <w:p w14:paraId="05B4E558" w14:textId="77777777" w:rsidR="00AA3D22" w:rsidRPr="00ED1294" w:rsidRDefault="00AA3D22" w:rsidP="00B71F0F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exerciţiul, jocul didactic</w:t>
            </w:r>
          </w:p>
          <w:p w14:paraId="07CF07EF" w14:textId="77777777" w:rsidR="00AA3D22" w:rsidRPr="00ED1294" w:rsidRDefault="00AA3D22" w:rsidP="00B71F0F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rPr>
                <w:rFonts w:ascii="Calibri" w:hAnsi="Calibri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14:paraId="2C7020AF" w14:textId="77777777" w:rsidR="00AA3D22" w:rsidRPr="00ED1294" w:rsidRDefault="00AA3D22" w:rsidP="00B71F0F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Proiect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– </w:t>
            </w:r>
            <w:proofErr w:type="spellStart"/>
            <w:r w:rsidRPr="00ED1294">
              <w:rPr>
                <w:rFonts w:ascii="Calibri" w:hAnsi="Calibri"/>
                <w:b/>
                <w:bCs/>
                <w:i/>
                <w:color w:val="000000" w:themeColor="text1"/>
              </w:rPr>
              <w:t>Pregătiri</w:t>
            </w:r>
            <w:proofErr w:type="spellEnd"/>
            <w:r w:rsidRPr="00ED1294">
              <w:rPr>
                <w:rFonts w:ascii="Calibri" w:hAnsi="Calibri"/>
                <w:b/>
                <w:bCs/>
                <w:i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bCs/>
                <w:i/>
                <w:color w:val="000000" w:themeColor="text1"/>
              </w:rPr>
              <w:t>pentru</w:t>
            </w:r>
            <w:proofErr w:type="spellEnd"/>
            <w:r w:rsidRPr="00ED1294">
              <w:rPr>
                <w:rFonts w:ascii="Calibri" w:hAnsi="Calibri"/>
                <w:b/>
                <w:bCs/>
                <w:i/>
                <w:color w:val="000000" w:themeColor="text1"/>
              </w:rPr>
              <w:t xml:space="preserve"> picnic</w:t>
            </w:r>
          </w:p>
          <w:p w14:paraId="64A2B0A4" w14:textId="77777777" w:rsidR="00AA3D22" w:rsidRPr="00ED1294" w:rsidRDefault="00AA3D22" w:rsidP="00AC3C99">
            <w:pPr>
              <w:tabs>
                <w:tab w:val="left" w:pos="175"/>
              </w:tabs>
              <w:rPr>
                <w:rFonts w:ascii="Calibri" w:hAnsi="Calibri"/>
                <w:b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Ce se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evaluează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?</w:t>
            </w:r>
          </w:p>
          <w:p w14:paraId="505F5FF7" w14:textId="77777777" w:rsidR="00AA3D22" w:rsidRPr="00ED1294" w:rsidRDefault="00AA3D22" w:rsidP="00EC67C3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utilizarea informațiilor din pliante;</w:t>
            </w:r>
          </w:p>
          <w:p w14:paraId="75F15F25" w14:textId="77777777" w:rsidR="00AA3D22" w:rsidRPr="00ED1294" w:rsidRDefault="00AA3D22" w:rsidP="00EC67C3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participarea tuturor membrilor grupului</w:t>
            </w:r>
          </w:p>
          <w:p w14:paraId="47DBF52B" w14:textId="77777777" w:rsidR="00AA3D22" w:rsidRPr="00ED1294" w:rsidRDefault="00AA3D22" w:rsidP="00EC67C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la alegerea produselor;</w:t>
            </w:r>
          </w:p>
          <w:p w14:paraId="5C594DA8" w14:textId="77777777" w:rsidR="00AA3D22" w:rsidRPr="00ED1294" w:rsidRDefault="00AA3D22" w:rsidP="0046726F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 xml:space="preserve">forma atractivă a </w:t>
            </w:r>
          </w:p>
          <w:p w14:paraId="69051A78" w14:textId="77777777" w:rsidR="00AA3D22" w:rsidRPr="00ED1294" w:rsidRDefault="00AA3D22" w:rsidP="00EC67C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desenelor;</w:t>
            </w:r>
          </w:p>
          <w:p w14:paraId="03D551C7" w14:textId="77777777" w:rsidR="00AA3D22" w:rsidRPr="00ED1294" w:rsidRDefault="00AA3D22" w:rsidP="0046726F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 xml:space="preserve">încadrarea în </w:t>
            </w:r>
          </w:p>
          <w:p w14:paraId="29AEED27" w14:textId="77777777" w:rsidR="00AA3D22" w:rsidRPr="00ED1294" w:rsidRDefault="00AA3D22" w:rsidP="00EC67C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bugetul alocat;</w:t>
            </w:r>
          </w:p>
          <w:p w14:paraId="36CCAAF0" w14:textId="77777777" w:rsidR="00AA3D22" w:rsidRPr="00ED1294" w:rsidRDefault="00813D0C" w:rsidP="003E61C1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r</w:t>
            </w:r>
            <w:r w:rsidR="00AA3D22" w:rsidRPr="009A4DB1">
              <w:rPr>
                <w:rFonts w:ascii="Calibri" w:hAnsi="Calibri"/>
                <w:bCs/>
                <w:color w:val="000000" w:themeColor="text1"/>
                <w:lang w:val="it-IT"/>
              </w:rPr>
              <w:t>ealizarea unei liste de cumpărături și calcularea sumei necesare pentru organizarea unui picnic;</w:t>
            </w:r>
          </w:p>
          <w:p w14:paraId="64C694BF" w14:textId="77777777" w:rsidR="00AA3D22" w:rsidRPr="00ED1294" w:rsidRDefault="00AA3D22" w:rsidP="00EC67C3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prezentarea clară a proiectului</w:t>
            </w:r>
            <w:r w:rsidR="00813D0C" w:rsidRPr="00ED1294">
              <w:rPr>
                <w:rFonts w:ascii="Calibri" w:hAnsi="Calibri" w:cs="Calibri"/>
                <w:color w:val="000000" w:themeColor="text1"/>
                <w:lang w:val="ro-RO" w:eastAsia="ro-RO"/>
              </w:rPr>
              <w:t>.</w:t>
            </w:r>
          </w:p>
        </w:tc>
        <w:tc>
          <w:tcPr>
            <w:tcW w:w="850" w:type="dxa"/>
          </w:tcPr>
          <w:p w14:paraId="3145623E" w14:textId="77777777" w:rsidR="00AA3D22" w:rsidRPr="000631D3" w:rsidRDefault="00AA3D22" w:rsidP="00B71F0F">
            <w:pPr>
              <w:jc w:val="both"/>
              <w:rPr>
                <w:rFonts w:ascii="Calibri" w:hAnsi="Calibri" w:cs="Arial"/>
                <w:color w:val="FF0000"/>
                <w:lang w:val="it-IT"/>
              </w:rPr>
            </w:pPr>
          </w:p>
        </w:tc>
      </w:tr>
      <w:tr w:rsidR="00AA3D22" w:rsidRPr="000631D3" w14:paraId="1CC8740B" w14:textId="77777777" w:rsidTr="00EB0F5A">
        <w:tc>
          <w:tcPr>
            <w:tcW w:w="752" w:type="dxa"/>
          </w:tcPr>
          <w:p w14:paraId="3F8BC767" w14:textId="77777777" w:rsidR="00AA3D22" w:rsidRPr="000631D3" w:rsidRDefault="00AA3D22" w:rsidP="00B71F0F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3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</w:tcPr>
          <w:p w14:paraId="706D81E6" w14:textId="77777777" w:rsidR="00F63E71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341D3956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– 1</w:t>
            </w:r>
            <w:r w:rsidR="00F63E71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F63E71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602D578E" w14:textId="77777777" w:rsidR="00AA3D22" w:rsidRPr="00ED1294" w:rsidRDefault="00AA3D22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4684CF15" w14:textId="77777777" w:rsidR="00AA3D22" w:rsidRPr="00ED1294" w:rsidRDefault="00AA3D22" w:rsidP="007E1AFA">
            <w:pPr>
              <w:jc w:val="both"/>
              <w:rPr>
                <w:rFonts w:ascii="Calibri" w:hAnsi="Calibri"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Utilizarea terminologiei specifice şi a unor simboluri matematice în rezolvarea şi/sau 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lang w:val="ro-RO"/>
              </w:rPr>
              <w:t xml:space="preserve"> </w:t>
            </w:r>
          </w:p>
        </w:tc>
        <w:tc>
          <w:tcPr>
            <w:tcW w:w="1559" w:type="dxa"/>
          </w:tcPr>
          <w:p w14:paraId="70093311" w14:textId="77777777" w:rsidR="00AA3D22" w:rsidRPr="00ED1294" w:rsidRDefault="00AA3D22" w:rsidP="00F74B0F">
            <w:pPr>
              <w:pStyle w:val="ListParagraph"/>
              <w:numPr>
                <w:ilvl w:val="0"/>
                <w:numId w:val="29"/>
              </w:numPr>
              <w:tabs>
                <w:tab w:val="left" w:pos="253"/>
                <w:tab w:val="left" w:pos="281"/>
              </w:tabs>
              <w:spacing w:after="0" w:line="240" w:lineRule="auto"/>
              <w:ind w:left="34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-Bold"/>
                <w:bCs/>
                <w:color w:val="000000" w:themeColor="text1"/>
                <w:sz w:val="20"/>
                <w:szCs w:val="20"/>
                <w:lang w:eastAsia="ro-RO"/>
              </w:rPr>
              <w:t>Înmulțirea cu 10, 100, 1000</w:t>
            </w:r>
          </w:p>
        </w:tc>
        <w:tc>
          <w:tcPr>
            <w:tcW w:w="3828" w:type="dxa"/>
          </w:tcPr>
          <w:p w14:paraId="2BF8F63C" w14:textId="77777777" w:rsidR="00AA3D22" w:rsidRPr="00ED1294" w:rsidRDefault="00AA3D22" w:rsidP="00B71F0F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efectuarea de înmulțiri în care un factor este 10, 100, 1000 (2.5);</w:t>
            </w:r>
          </w:p>
          <w:p w14:paraId="090B145F" w14:textId="77777777" w:rsidR="00AA3D22" w:rsidRPr="00ED1294" w:rsidRDefault="00AA3D22" w:rsidP="00B71F0F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descompunerea unui număr format din două sau trei cifre într-o sumă de produse în care unul dintre factori este 10, 100 respectiv 100 (2.5);</w:t>
            </w:r>
          </w:p>
          <w:p w14:paraId="09193950" w14:textId="77777777" w:rsidR="00AA3D22" w:rsidRPr="00ED1294" w:rsidRDefault="00AA3D22" w:rsidP="00B71F0F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="00F63E71"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utilizarea simbolurilor (&lt;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,</w:t>
            </w:r>
            <w:r w:rsidR="00F63E71"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&gt;, =) pentru compararea unor numere sau/și expresii numerice în care apar înmulțiri cu 10, 100 și 1000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(5.1);</w:t>
            </w:r>
          </w:p>
          <w:p w14:paraId="27B85967" w14:textId="77777777" w:rsidR="00AA3D22" w:rsidRPr="00ED1294" w:rsidRDefault="00AA3D22" w:rsidP="00B71F0F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rezolvarea de probleme în care apar operații de înmulțire (2.5); </w:t>
            </w:r>
          </w:p>
          <w:p w14:paraId="664A85C1" w14:textId="77777777" w:rsidR="00AA3D22" w:rsidRPr="00ED1294" w:rsidRDefault="00AA3D22" w:rsidP="00B71F0F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- formularea şi rezolvarea unor probleme pornind de la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expresii care sugerează operații de înmulțire cu 10 sau/și 100  sau/și  1 000 (5.1).</w:t>
            </w:r>
          </w:p>
        </w:tc>
        <w:tc>
          <w:tcPr>
            <w:tcW w:w="2268" w:type="dxa"/>
          </w:tcPr>
          <w:p w14:paraId="53FA25F0" w14:textId="53911678" w:rsidR="00AA3D22" w:rsidRPr="00ED1294" w:rsidRDefault="00AA3D22" w:rsidP="00B71F0F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imagini pentru formularea de probleme, fișe de lucru,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E8E4673" w14:textId="77777777" w:rsidR="00AA3D22" w:rsidRPr="00ED1294" w:rsidRDefault="00AA3D22" w:rsidP="00B71F0F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exerciţiul</w:t>
            </w:r>
          </w:p>
          <w:p w14:paraId="73317095" w14:textId="77777777" w:rsidR="00AA3D22" w:rsidRPr="00ED1294" w:rsidRDefault="00AA3D22" w:rsidP="00B71F0F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rPr>
                <w:rFonts w:ascii="Calibri" w:hAnsi="Calibri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14:paraId="4AB8F6EB" w14:textId="77777777" w:rsidR="00AA3D22" w:rsidRPr="00ED1294" w:rsidRDefault="00AA3D22" w:rsidP="00B71F0F">
            <w:pPr>
              <w:numPr>
                <w:ilvl w:val="0"/>
                <w:numId w:val="4"/>
              </w:numPr>
              <w:rPr>
                <w:rFonts w:ascii="Calibri" w:hAnsi="Calibri"/>
                <w:b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Evaluarea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după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</w:p>
          <w:p w14:paraId="34E579B3" w14:textId="77777777" w:rsidR="00AA3D22" w:rsidRPr="00ED1294" w:rsidRDefault="00AA3D22" w:rsidP="00B71F0F">
            <w:pPr>
              <w:rPr>
                <w:rFonts w:ascii="Calibri" w:hAnsi="Calibri"/>
                <w:b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rezolvarea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sarcinilor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de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învățare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: </w:t>
            </w:r>
          </w:p>
          <w:p w14:paraId="627AAA2E" w14:textId="77777777" w:rsidR="00AA3D22" w:rsidRPr="00ED1294" w:rsidRDefault="00AA3D22" w:rsidP="00F74B0F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b/>
                <w:iCs/>
                <w:color w:val="000000" w:themeColor="text1"/>
              </w:rPr>
              <w:t>Tehnica</w:t>
            </w:r>
            <w:proofErr w:type="spellEnd"/>
            <w:r w:rsidRPr="00ED1294">
              <w:rPr>
                <w:rFonts w:ascii="Calibri" w:hAnsi="Calibri"/>
                <w:b/>
                <w:iCs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iCs/>
                <w:color w:val="000000" w:themeColor="text1"/>
              </w:rPr>
              <w:t>semaforului</w:t>
            </w:r>
            <w:proofErr w:type="spellEnd"/>
            <w:r w:rsidRPr="00ED1294">
              <w:rPr>
                <w:rFonts w:ascii="Calibri" w:hAnsi="Calibri"/>
                <w:iCs/>
                <w:color w:val="000000" w:themeColor="text1"/>
              </w:rPr>
              <w:t>:</w:t>
            </w:r>
            <w:r w:rsidRPr="00ED1294">
              <w:rPr>
                <w:rFonts w:ascii="Calibri" w:hAnsi="Calibri"/>
                <w:color w:val="000000" w:themeColor="text1"/>
              </w:rPr>
              <w:t xml:space="preserve">  se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pune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la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dispoziţia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elevilor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un set de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trei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cartonaşe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colorate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în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culorile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semaforului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,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iar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la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solicitarea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învățătorului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,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ei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ridică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un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cartonaş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: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verde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dacă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știu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răspunsul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,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galben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dacă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nu sunt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siguri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şi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roşu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dacă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nu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înţeleg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>.</w:t>
            </w:r>
          </w:p>
        </w:tc>
        <w:tc>
          <w:tcPr>
            <w:tcW w:w="850" w:type="dxa"/>
          </w:tcPr>
          <w:p w14:paraId="16DFA4F8" w14:textId="77777777" w:rsidR="00AA3D22" w:rsidRPr="008C4006" w:rsidRDefault="00AA3D22" w:rsidP="00B71F0F">
            <w:pPr>
              <w:jc w:val="both"/>
              <w:rPr>
                <w:rFonts w:ascii="Calibri" w:hAnsi="Calibri" w:cs="Arial"/>
                <w:color w:val="FF0000"/>
              </w:rPr>
            </w:pPr>
          </w:p>
        </w:tc>
      </w:tr>
      <w:tr w:rsidR="00AA3D22" w:rsidRPr="007E1AFA" w14:paraId="1D303A1E" w14:textId="77777777" w:rsidTr="00EB0F5A">
        <w:tc>
          <w:tcPr>
            <w:tcW w:w="752" w:type="dxa"/>
          </w:tcPr>
          <w:p w14:paraId="51189B71" w14:textId="77777777" w:rsidR="00AA3D22" w:rsidRPr="000631D3" w:rsidRDefault="00AA3D22" w:rsidP="00B71F0F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</w:tcPr>
          <w:p w14:paraId="381028E6" w14:textId="77777777" w:rsidR="00264741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</w:t>
            </w:r>
          </w:p>
          <w:p w14:paraId="5EFDDA24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– 1</w:t>
            </w:r>
            <w:r w:rsidR="00264741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264741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4BA68812" w14:textId="77777777" w:rsidR="00AA3D22" w:rsidRPr="00ED1294" w:rsidRDefault="00AA3D22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4EBEF115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concentrul 0 – 1 000 000</w:t>
            </w:r>
          </w:p>
        </w:tc>
        <w:tc>
          <w:tcPr>
            <w:tcW w:w="1559" w:type="dxa"/>
          </w:tcPr>
          <w:p w14:paraId="0E33849B" w14:textId="77777777" w:rsidR="00AA3D22" w:rsidRPr="00ED1294" w:rsidRDefault="00AA3D22" w:rsidP="00F74B0F">
            <w:pPr>
              <w:numPr>
                <w:ilvl w:val="0"/>
                <w:numId w:val="29"/>
              </w:numPr>
              <w:tabs>
                <w:tab w:val="left" w:pos="253"/>
              </w:tabs>
              <w:autoSpaceDE w:val="0"/>
              <w:autoSpaceDN w:val="0"/>
              <w:adjustRightInd w:val="0"/>
              <w:ind w:left="34" w:firstLine="0"/>
              <w:rPr>
                <w:rFonts w:ascii="Calibri" w:hAnsi="Calibri" w:cs="Calibri-Bold"/>
                <w:bCs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/>
              </w:rPr>
              <w:t>Înmulțirea unui număr natural cu un număr de o cifră</w:t>
            </w:r>
          </w:p>
        </w:tc>
        <w:tc>
          <w:tcPr>
            <w:tcW w:w="3828" w:type="dxa"/>
          </w:tcPr>
          <w:p w14:paraId="6972D6D8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unor proprietăţi ale înmulţirii în </w:t>
            </w:r>
          </w:p>
          <w:p w14:paraId="75A90092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efectuarea unor înmulțirii ale unui număr natral cu un număr de o cifră (2.5);</w:t>
            </w:r>
          </w:p>
          <w:p w14:paraId="6F87D4A7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Calibri-Bold"/>
                <w:color w:val="000000" w:themeColor="text1"/>
                <w:sz w:val="20"/>
                <w:szCs w:val="20"/>
                <w:lang w:eastAsia="ro-RO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Calibri-Bold"/>
                <w:color w:val="000000" w:themeColor="text1"/>
                <w:sz w:val="20"/>
                <w:szCs w:val="20"/>
                <w:lang w:eastAsia="ro-RO"/>
              </w:rPr>
              <w:t xml:space="preserve">scrierea unui factor ca sumă de zeci și unități și efectuarea înmulțirii cu un număr de o cifră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(2.5);</w:t>
            </w:r>
          </w:p>
          <w:p w14:paraId="48F5EEFF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gruparea convenabilă a factorilor unei înmulțiri cu mai mulți factori, pentru rezolvare rapidă (2.5);</w:t>
            </w:r>
          </w:p>
          <w:p w14:paraId="1DDE8EDF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rezolvarea de probleme cu operaţii de acelaşi ordin/de ordine diferite pe teme ce corespund preocupărilor copiilor(5.3).</w:t>
            </w:r>
          </w:p>
        </w:tc>
        <w:tc>
          <w:tcPr>
            <w:tcW w:w="2268" w:type="dxa"/>
          </w:tcPr>
          <w:p w14:paraId="7E1BB981" w14:textId="77777777" w:rsidR="00AA3D22" w:rsidRPr="00ED1294" w:rsidRDefault="00AA3D22" w:rsidP="00B71F0F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– Matematică, Editura Intuitext</w:t>
            </w:r>
          </w:p>
          <w:p w14:paraId="08A8886C" w14:textId="77777777" w:rsidR="00AA3D22" w:rsidRPr="00ED1294" w:rsidRDefault="00AA3D22" w:rsidP="00B71F0F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exerciţiul, rezolvarea de probleme</w:t>
            </w:r>
          </w:p>
        </w:tc>
        <w:tc>
          <w:tcPr>
            <w:tcW w:w="2268" w:type="dxa"/>
          </w:tcPr>
          <w:p w14:paraId="448642C5" w14:textId="77777777" w:rsidR="00AA3D22" w:rsidRPr="00ED1294" w:rsidRDefault="00AA3D22" w:rsidP="00B71F0F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Tema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pentru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acasă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:</w:t>
            </w:r>
          </w:p>
          <w:p w14:paraId="6DBC477F" w14:textId="77777777" w:rsidR="00AA3D22" w:rsidRPr="009A4DB1" w:rsidRDefault="00AA3D22" w:rsidP="00F74B0F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efectuarea de înmulțiri ale unui număr natural cu un număr de o cifră</w:t>
            </w:r>
          </w:p>
          <w:p w14:paraId="6B0FBB5C" w14:textId="77777777" w:rsidR="00AA3D22" w:rsidRPr="00ED1294" w:rsidRDefault="00AA3D22" w:rsidP="00B71F0F">
            <w:pPr>
              <w:pStyle w:val="Default"/>
              <w:tabs>
                <w:tab w:val="left" w:pos="172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5593ABBC" w14:textId="77777777" w:rsidR="00AA3D22" w:rsidRPr="009A4DB1" w:rsidRDefault="00AA3D22" w:rsidP="00B71F0F">
            <w:pPr>
              <w:jc w:val="both"/>
              <w:rPr>
                <w:rFonts w:ascii="Calibri" w:hAnsi="Calibri" w:cs="Arial"/>
                <w:color w:val="FF0000"/>
                <w:lang w:val="it-IT"/>
              </w:rPr>
            </w:pPr>
          </w:p>
        </w:tc>
      </w:tr>
      <w:tr w:rsidR="00AA3D22" w:rsidRPr="007E1AFA" w14:paraId="59152681" w14:textId="77777777" w:rsidTr="00EB0F5A">
        <w:tc>
          <w:tcPr>
            <w:tcW w:w="752" w:type="dxa"/>
          </w:tcPr>
          <w:p w14:paraId="5E325D2D" w14:textId="77777777" w:rsidR="00AA3D22" w:rsidRPr="000631D3" w:rsidRDefault="00AA3D22" w:rsidP="00B71F0F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</w:tcPr>
          <w:p w14:paraId="4D2D5DBD" w14:textId="77777777" w:rsidR="00264741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6072060F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– 1</w:t>
            </w:r>
            <w:r w:rsidR="00264741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264741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115F4498" w14:textId="77777777" w:rsidR="00AA3D22" w:rsidRPr="00ED1294" w:rsidRDefault="00AA3D22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0ED73837" w14:textId="77777777" w:rsidR="00AA3D22" w:rsidRPr="00ED1294" w:rsidRDefault="00AA3D22" w:rsidP="007E1AFA">
            <w:pPr>
              <w:jc w:val="both"/>
              <w:rPr>
                <w:rFonts w:ascii="Calibri" w:hAnsi="Calibri"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Utilizarea terminologiei specifice şi a unor simboluri matematice în rezolvarea şi/sau compunerea de probleme cu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lastRenderedPageBreak/>
              <w:t>raţionamente diverse</w:t>
            </w:r>
            <w:r w:rsidRPr="00ED1294">
              <w:rPr>
                <w:rFonts w:ascii="Calibri" w:hAnsi="Calibri"/>
                <w:color w:val="000000" w:themeColor="text1"/>
                <w:lang w:val="ro-RO"/>
              </w:rPr>
              <w:t xml:space="preserve"> </w:t>
            </w:r>
          </w:p>
        </w:tc>
        <w:tc>
          <w:tcPr>
            <w:tcW w:w="1559" w:type="dxa"/>
          </w:tcPr>
          <w:p w14:paraId="719443E9" w14:textId="77777777" w:rsidR="00AA3D22" w:rsidRPr="00ED1294" w:rsidRDefault="00AA3D22" w:rsidP="00F74B0F">
            <w:pPr>
              <w:numPr>
                <w:ilvl w:val="0"/>
                <w:numId w:val="29"/>
              </w:numPr>
              <w:tabs>
                <w:tab w:val="left" w:pos="253"/>
              </w:tabs>
              <w:autoSpaceDE w:val="0"/>
              <w:autoSpaceDN w:val="0"/>
              <w:adjustRightInd w:val="0"/>
              <w:ind w:left="34" w:firstLine="0"/>
              <w:rPr>
                <w:rFonts w:ascii="Calibri" w:hAnsi="Calibri" w:cs="Calibri-Bold"/>
                <w:bCs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lang w:val="ro-RO"/>
              </w:rPr>
              <w:lastRenderedPageBreak/>
              <w:t>Înmulțirea unui număr natural cu un număr de o cifră</w:t>
            </w:r>
          </w:p>
        </w:tc>
        <w:tc>
          <w:tcPr>
            <w:tcW w:w="3828" w:type="dxa"/>
          </w:tcPr>
          <w:p w14:paraId="5FFE28BF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utilizarea algoritmului de calcul al înmulțirii unui număr natural cu un număr de o cifră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(2.5);</w:t>
            </w:r>
          </w:p>
          <w:p w14:paraId="346DFED4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 utilizarea terminologiei matematice (</w:t>
            </w:r>
            <w:r w:rsidRPr="00ED1294">
              <w:rPr>
                <w:rFonts w:ascii="Calibri" w:hAnsi="Calibri" w:cs="Times New Roman"/>
                <w:bCs/>
                <w:i/>
                <w:color w:val="000000" w:themeColor="text1"/>
                <w:sz w:val="20"/>
                <w:szCs w:val="20"/>
              </w:rPr>
              <w:t>dublu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, </w:t>
            </w:r>
            <w:r w:rsidRPr="00ED1294">
              <w:rPr>
                <w:rFonts w:ascii="Calibri" w:hAnsi="Calibri" w:cs="Times New Roman"/>
                <w:bCs/>
                <w:i/>
                <w:color w:val="000000" w:themeColor="text1"/>
                <w:sz w:val="20"/>
                <w:szCs w:val="20"/>
              </w:rPr>
              <w:t>jumătate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, de</w:t>
            </w:r>
            <w:r w:rsidRPr="00ED1294">
              <w:rPr>
                <w:rFonts w:ascii="Calibri" w:hAnsi="Calibri" w:cs="Times New Roman"/>
                <w:bCs/>
                <w:i/>
                <w:color w:val="000000" w:themeColor="text1"/>
                <w:sz w:val="20"/>
                <w:szCs w:val="20"/>
              </w:rPr>
              <w:t xml:space="preserve"> … ori mai mare</w:t>
            </w:r>
            <w:r w:rsidR="00264741"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)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  în scrierea operațiilor de înmulțire și rezolvarea acestora (5.1);</w:t>
            </w:r>
          </w:p>
          <w:p w14:paraId="7AD5E3E1" w14:textId="77777777" w:rsidR="00AA3D22" w:rsidRPr="00ED1294" w:rsidRDefault="00AA3D22" w:rsidP="0045529A">
            <w:pPr>
              <w:autoSpaceDE w:val="0"/>
              <w:autoSpaceDN w:val="0"/>
              <w:adjustRightInd w:val="0"/>
              <w:jc w:val="both"/>
              <w:rPr>
                <w:rFonts w:ascii="Arial,Italic" w:eastAsia="Arial,Italic" w:cs="Arial,Italic"/>
                <w:i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- </w:t>
            </w:r>
            <w:r w:rsidRPr="00ED1294">
              <w:rPr>
                <w:rFonts w:ascii="Arial,Italic" w:eastAsia="Arial,Italic" w:cs="Arial,Italic"/>
                <w:i/>
                <w:i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>estimarea ordinului de mărime a rezultatului unui calcul, fără efectuarea a</w:t>
            </w:r>
            <w:r w:rsidRPr="00ED1294">
              <w:rPr>
                <w:rFonts w:ascii="Calibri" w:eastAsia="Arial,Italic" w:hAnsi="Calibri" w:cs="Arial"/>
                <w:iCs/>
                <w:color w:val="000000" w:themeColor="text1"/>
                <w:lang w:val="ro-RO"/>
              </w:rPr>
              <w:t>cestuia (2.5);</w:t>
            </w:r>
          </w:p>
          <w:p w14:paraId="7A9418E9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rezolvarea de probleme în care apar operații de înmulțire (2.5); </w:t>
            </w:r>
          </w:p>
          <w:p w14:paraId="1E8C8B52" w14:textId="77777777" w:rsidR="00AA3D22" w:rsidRPr="00ED1294" w:rsidRDefault="00AA3D22" w:rsidP="0046630E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- formularea şi rezolvarea unor probleme pornind de la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o temă dată (animalele) și expresii care sugerează operații de înmulțire (5.1)</w:t>
            </w:r>
          </w:p>
        </w:tc>
        <w:tc>
          <w:tcPr>
            <w:tcW w:w="2268" w:type="dxa"/>
          </w:tcPr>
          <w:p w14:paraId="10C99931" w14:textId="1C75BD4D" w:rsidR="00AA3D22" w:rsidRPr="00ED1294" w:rsidRDefault="00AA3D22" w:rsidP="00B71F0F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imagini pentru formularea de probleme, jetoane cu litere, fișe de lucru,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21069C75" w14:textId="77777777" w:rsidR="00AA3D22" w:rsidRPr="00ED1294" w:rsidRDefault="00AA3D22" w:rsidP="00B71F0F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 xml:space="preserve">demonstrația, exerciţiul,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Gândiți, lucrați în perechi, comunicați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problematizarea, jocul didactic</w:t>
            </w:r>
          </w:p>
        </w:tc>
        <w:tc>
          <w:tcPr>
            <w:tcW w:w="2268" w:type="dxa"/>
          </w:tcPr>
          <w:p w14:paraId="15ACFC10" w14:textId="77777777" w:rsidR="00AA3D22" w:rsidRPr="009A4DB1" w:rsidRDefault="00AA3D22" w:rsidP="0046630E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 w:themeColor="text1"/>
                <w:lang w:val="it-IT"/>
              </w:rPr>
              <w:lastRenderedPageBreak/>
              <w:t>Tema de lucru în clasă:</w:t>
            </w:r>
          </w:p>
          <w:p w14:paraId="284EB733" w14:textId="77777777" w:rsidR="00AA3D22" w:rsidRPr="009A4DB1" w:rsidRDefault="00AA3D22" w:rsidP="00F74B0F">
            <w:pPr>
              <w:numPr>
                <w:ilvl w:val="0"/>
                <w:numId w:val="2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>efecturarea de înmulțiri ale unui număr natural cu un număr de o cifră</w:t>
            </w:r>
          </w:p>
          <w:p w14:paraId="6ED6DAA5" w14:textId="77777777" w:rsidR="00AA3D22" w:rsidRPr="00ED1294" w:rsidRDefault="00AA3D22" w:rsidP="00B71F0F">
            <w:pPr>
              <w:pStyle w:val="Listabullet"/>
              <w:numPr>
                <w:ilvl w:val="0"/>
                <w:numId w:val="0"/>
              </w:numPr>
              <w:tabs>
                <w:tab w:val="left" w:pos="243"/>
              </w:tabs>
              <w:jc w:val="left"/>
              <w:rPr>
                <w:color w:val="000000" w:themeColor="text1"/>
                <w:sz w:val="20"/>
                <w:szCs w:val="20"/>
                <w:lang w:val="ro-RO"/>
              </w:rPr>
            </w:pPr>
          </w:p>
        </w:tc>
        <w:tc>
          <w:tcPr>
            <w:tcW w:w="850" w:type="dxa"/>
          </w:tcPr>
          <w:p w14:paraId="438ED1D8" w14:textId="77777777" w:rsidR="00AA3D22" w:rsidRPr="00407237" w:rsidRDefault="00AA3D22" w:rsidP="00B71F0F">
            <w:pPr>
              <w:jc w:val="both"/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AA3D22" w:rsidRPr="007E1AFA" w14:paraId="508ECCCC" w14:textId="77777777" w:rsidTr="00EB0F5A">
        <w:tc>
          <w:tcPr>
            <w:tcW w:w="752" w:type="dxa"/>
          </w:tcPr>
          <w:p w14:paraId="1B73174E" w14:textId="77777777" w:rsidR="00AA3D22" w:rsidRPr="000631D3" w:rsidRDefault="00AA3D22" w:rsidP="00B71F0F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</w:tcPr>
          <w:p w14:paraId="2951C927" w14:textId="77777777" w:rsidR="009775EF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419EB163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– 1</w:t>
            </w:r>
            <w:r w:rsidR="009775EF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9775EF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0008031A" w14:textId="77777777" w:rsidR="00AA3D22" w:rsidRPr="00ED1294" w:rsidRDefault="00AA3D22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4E6BB1A5" w14:textId="77777777" w:rsidR="00AA3D22" w:rsidRPr="00ED1294" w:rsidRDefault="00AA3D22" w:rsidP="007E1AFA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148ADF70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concentrul 0 – 1 000 000</w:t>
            </w:r>
          </w:p>
        </w:tc>
        <w:tc>
          <w:tcPr>
            <w:tcW w:w="1559" w:type="dxa"/>
          </w:tcPr>
          <w:p w14:paraId="2EAA7A4B" w14:textId="77777777" w:rsidR="00AA3D22" w:rsidRPr="00ED1294" w:rsidRDefault="00AA3D22" w:rsidP="00F74B0F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Înmulțirea unui număr natural cu un număr de două cifre</w:t>
            </w:r>
          </w:p>
        </w:tc>
        <w:tc>
          <w:tcPr>
            <w:tcW w:w="3828" w:type="dxa"/>
          </w:tcPr>
          <w:p w14:paraId="5D226856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algoritmului de calcul pentru înmulțirile în care un factor este scrie cu două cifre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(2.5);</w:t>
            </w:r>
          </w:p>
          <w:p w14:paraId="0C0983F6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estimarea rezultatului unei înmulțiri și verificarea rezultatului (2.5.);</w:t>
            </w:r>
          </w:p>
          <w:p w14:paraId="64182A3D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compararea unor expresii numerice ce conțin înmulțiri, fără a efectua calculele (2.5);</w:t>
            </w:r>
          </w:p>
          <w:p w14:paraId="0E195701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sz w:val="20"/>
                <w:szCs w:val="20"/>
              </w:rPr>
              <w:t>- utilizarea calculatorului pentru verificarea unor operaţii de înmulţire (2.5);</w:t>
            </w:r>
          </w:p>
          <w:p w14:paraId="7D2B89F7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utilizarea terminologiei matematice în rezolvarea de ex</w:t>
            </w:r>
            <w:r w:rsidR="004B05A0"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.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 care conțin înmulțiri (5.1);</w:t>
            </w:r>
          </w:p>
          <w:p w14:paraId="0A58C950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analiza și rezolvarea de probleme în care apar operații de înmulțire (5.3.).</w:t>
            </w:r>
          </w:p>
        </w:tc>
        <w:tc>
          <w:tcPr>
            <w:tcW w:w="2268" w:type="dxa"/>
          </w:tcPr>
          <w:p w14:paraId="0B2FA9DA" w14:textId="7E30CA8D" w:rsidR="00AA3D22" w:rsidRPr="00ED1294" w:rsidRDefault="00AA3D22" w:rsidP="00B71F0F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E93D4FB" w14:textId="77777777" w:rsidR="00AA3D22" w:rsidRPr="00ED1294" w:rsidRDefault="00AA3D22" w:rsidP="00B71F0F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 euristică, explicaţia, demonstrația, exerciţiul, jocul didactic</w:t>
            </w:r>
          </w:p>
        </w:tc>
        <w:tc>
          <w:tcPr>
            <w:tcW w:w="2268" w:type="dxa"/>
          </w:tcPr>
          <w:p w14:paraId="485E7148" w14:textId="77777777" w:rsidR="00AA3D22" w:rsidRPr="00ED1294" w:rsidRDefault="00AA3D22" w:rsidP="00B71F0F">
            <w:pPr>
              <w:numPr>
                <w:ilvl w:val="0"/>
                <w:numId w:val="5"/>
              </w:numPr>
              <w:tabs>
                <w:tab w:val="clear" w:pos="360"/>
                <w:tab w:val="num" w:pos="0"/>
                <w:tab w:val="left" w:pos="163"/>
              </w:tabs>
              <w:ind w:left="0" w:firstLine="0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Tema de lucru în clasă: 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utilizarea algoritmului de calcul pentru înmulțirile  în care un factor este scris cu două cifre.</w:t>
            </w:r>
          </w:p>
        </w:tc>
        <w:tc>
          <w:tcPr>
            <w:tcW w:w="850" w:type="dxa"/>
          </w:tcPr>
          <w:p w14:paraId="6A2CB7A9" w14:textId="77777777" w:rsidR="00AA3D22" w:rsidRPr="00407237" w:rsidRDefault="00AA3D22" w:rsidP="00B71F0F">
            <w:pPr>
              <w:jc w:val="both"/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AA3D22" w:rsidRPr="000631D3" w14:paraId="4058BAE2" w14:textId="77777777" w:rsidTr="00EB0F5A">
        <w:tc>
          <w:tcPr>
            <w:tcW w:w="752" w:type="dxa"/>
          </w:tcPr>
          <w:p w14:paraId="1153985C" w14:textId="77777777" w:rsidR="00AA3D22" w:rsidRPr="000631D3" w:rsidRDefault="00AA3D22" w:rsidP="00B71F0F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</w:tcPr>
          <w:p w14:paraId="4F08CAA0" w14:textId="77777777" w:rsidR="009775EF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1F5247B9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– 1</w:t>
            </w:r>
            <w:r w:rsidR="009775EF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9775EF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329657C1" w14:textId="77777777" w:rsidR="00AA3D22" w:rsidRPr="00ED1294" w:rsidRDefault="00AA3D22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4CB14EE5" w14:textId="77777777" w:rsidR="00AA3D22" w:rsidRPr="00ED1294" w:rsidRDefault="00AA3D22" w:rsidP="007E1AFA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92C817B" w14:textId="77777777" w:rsidR="00AA3D22" w:rsidRPr="00ED1294" w:rsidRDefault="00AA3D22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concentrul 0 – 1 000 000</w:t>
            </w:r>
          </w:p>
        </w:tc>
        <w:tc>
          <w:tcPr>
            <w:tcW w:w="1559" w:type="dxa"/>
          </w:tcPr>
          <w:p w14:paraId="4B7020CD" w14:textId="77777777" w:rsidR="00AA3D22" w:rsidRPr="00ED1294" w:rsidRDefault="00AA3D22" w:rsidP="00F74B0F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spacing w:after="0" w:line="240" w:lineRule="auto"/>
              <w:ind w:left="0" w:firstLine="0"/>
              <w:rPr>
                <w:rFonts w:ascii="Calibri" w:hAnsi="Calibri"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Înmulțirea unui număr natural cu un număr de două cifre</w:t>
            </w:r>
          </w:p>
        </w:tc>
        <w:tc>
          <w:tcPr>
            <w:tcW w:w="3828" w:type="dxa"/>
          </w:tcPr>
          <w:p w14:paraId="27A73F80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algoritmului de calcul pentru înmulțirile în care un factor este scris cu două cifre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(2.5);</w:t>
            </w:r>
          </w:p>
          <w:p w14:paraId="563BE1F9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efectuarea unor înmulțiri utilizând procedee de calcul rapid (2.5);</w:t>
            </w:r>
          </w:p>
          <w:p w14:paraId="5258EA71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compararea unor expresii numerice ce conțin înmulțiri, fără a efectua calculele (2.5);</w:t>
            </w:r>
          </w:p>
          <w:p w14:paraId="3826DADA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descoperirea regulii unui șir și completarea acestuia utilizând operații de înmulțire (2.5);</w:t>
            </w:r>
          </w:p>
          <w:p w14:paraId="45A6A2F4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aplicarea unor tehnici de calcul rapid în efectuarea înmulțirilor (2.5);</w:t>
            </w:r>
          </w:p>
          <w:p w14:paraId="24C6489A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utilizarea terminologiei matematice în rezolvarea de ex</w:t>
            </w:r>
            <w:r w:rsidR="004B05A0"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.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 care conțin înmulțiri (5.1);</w:t>
            </w:r>
          </w:p>
          <w:p w14:paraId="65DC0D3E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analiza și rezolvarea de probleme în care apar operații de înmulțire (5.3);</w:t>
            </w:r>
          </w:p>
          <w:p w14:paraId="45F4E06F" w14:textId="77777777" w:rsidR="00AA3D22" w:rsidRPr="00ED1294" w:rsidRDefault="00AA3D22" w:rsidP="00D82F55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- formularea şi rezolvarea unor probleme pornind de la operații date (5.1).</w:t>
            </w:r>
          </w:p>
        </w:tc>
        <w:tc>
          <w:tcPr>
            <w:tcW w:w="2268" w:type="dxa"/>
          </w:tcPr>
          <w:p w14:paraId="5E52E527" w14:textId="77777777" w:rsidR="00AA3D22" w:rsidRPr="00ED1294" w:rsidRDefault="00AA3D22" w:rsidP="00B71F0F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– Matematică, Editura Intuitext  </w:t>
            </w:r>
          </w:p>
          <w:p w14:paraId="2D2DF969" w14:textId="77777777" w:rsidR="00AA3D22" w:rsidRPr="00ED1294" w:rsidRDefault="00AA3D22" w:rsidP="00B71F0F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 euristică, explicaţia, demonstrația, exerciţiul, jocul didactic</w:t>
            </w:r>
          </w:p>
        </w:tc>
        <w:tc>
          <w:tcPr>
            <w:tcW w:w="2268" w:type="dxa"/>
          </w:tcPr>
          <w:p w14:paraId="57C60EBB" w14:textId="77777777" w:rsidR="00AA3D22" w:rsidRPr="00ED1294" w:rsidRDefault="00AA3D22" w:rsidP="00B71F0F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Tema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pentru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acasă</w:t>
            </w:r>
            <w:proofErr w:type="spellEnd"/>
          </w:p>
          <w:p w14:paraId="642FF0C0" w14:textId="77777777" w:rsidR="00BA18C4" w:rsidRPr="00ED1294" w:rsidRDefault="00AA3D22" w:rsidP="00B71F0F">
            <w:pPr>
              <w:ind w:left="33"/>
              <w:rPr>
                <w:rFonts w:ascii="Calibri" w:hAnsi="Calibri"/>
                <w:bCs/>
                <w:color w:val="000000" w:themeColor="text1"/>
                <w:lang w:val="pt-BR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pt-BR"/>
              </w:rPr>
              <w:t>efectuarea de înmulțiri în concentrul</w:t>
            </w:r>
          </w:p>
          <w:p w14:paraId="1E33E745" w14:textId="77777777" w:rsidR="00AA3D22" w:rsidRPr="00ED1294" w:rsidRDefault="00AA3D22" w:rsidP="00BA18C4">
            <w:pPr>
              <w:ind w:left="33"/>
              <w:rPr>
                <w:rFonts w:ascii="Calibri" w:hAnsi="Calibri"/>
                <w:bCs/>
                <w:color w:val="000000" w:themeColor="text1"/>
                <w:lang w:val="pt-BR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pt-BR"/>
              </w:rPr>
              <w:t xml:space="preserve"> 0</w:t>
            </w:r>
            <w:r w:rsidR="00BA18C4" w:rsidRPr="00ED1294">
              <w:rPr>
                <w:rFonts w:ascii="Calibri" w:hAnsi="Calibri"/>
                <w:bCs/>
                <w:color w:val="000000" w:themeColor="text1"/>
                <w:lang w:val="pt-BR"/>
              </w:rPr>
              <w:t xml:space="preserve"> –</w:t>
            </w:r>
            <w:r w:rsidRPr="00ED1294">
              <w:rPr>
                <w:rFonts w:ascii="Calibri" w:hAnsi="Calibri"/>
                <w:bCs/>
                <w:color w:val="000000" w:themeColor="text1"/>
                <w:lang w:val="pt-BR"/>
              </w:rPr>
              <w:t xml:space="preserve"> 1 000 000</w:t>
            </w:r>
          </w:p>
        </w:tc>
        <w:tc>
          <w:tcPr>
            <w:tcW w:w="850" w:type="dxa"/>
          </w:tcPr>
          <w:p w14:paraId="483BFCA9" w14:textId="77777777" w:rsidR="00AA3D22" w:rsidRPr="00407237" w:rsidRDefault="00AA3D22" w:rsidP="00B71F0F">
            <w:pPr>
              <w:jc w:val="both"/>
              <w:rPr>
                <w:rFonts w:ascii="Calibri" w:hAnsi="Calibri" w:cs="Arial"/>
                <w:color w:val="FF0000"/>
                <w:lang w:val="pt-BR"/>
              </w:rPr>
            </w:pPr>
          </w:p>
        </w:tc>
      </w:tr>
      <w:tr w:rsidR="002E0C6D" w:rsidRPr="000631D3" w14:paraId="161CC4A2" w14:textId="77777777" w:rsidTr="00EB0F5A">
        <w:tc>
          <w:tcPr>
            <w:tcW w:w="752" w:type="dxa"/>
          </w:tcPr>
          <w:p w14:paraId="4918A8C8" w14:textId="13FC3691" w:rsidR="002E0C6D" w:rsidRDefault="002E0C6D" w:rsidP="002E0C6D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8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</w:tcPr>
          <w:p w14:paraId="0521C716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7BDF58ED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4263764E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7CBE7210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520FD95F" w14:textId="312AC6F3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concentrul 0 – 1 000 000</w:t>
            </w:r>
          </w:p>
        </w:tc>
        <w:tc>
          <w:tcPr>
            <w:tcW w:w="1559" w:type="dxa"/>
          </w:tcPr>
          <w:p w14:paraId="4512EDC0" w14:textId="511F2AEC" w:rsidR="002E0C6D" w:rsidRPr="00ED1294" w:rsidRDefault="002E0C6D" w:rsidP="002E0C6D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spacing w:after="0" w:line="240" w:lineRule="auto"/>
              <w:ind w:left="0" w:firstLine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Înmulțirea unui număr natural cu un număr de două cifre</w:t>
            </w:r>
          </w:p>
        </w:tc>
        <w:tc>
          <w:tcPr>
            <w:tcW w:w="3828" w:type="dxa"/>
          </w:tcPr>
          <w:p w14:paraId="33BE86FD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algoritmului de calcul pentru înmulțirile în care un factor este scris cu două cifre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(2.5);</w:t>
            </w:r>
          </w:p>
          <w:p w14:paraId="2F4D56ED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efectuarea unor înmulțiri utilizând procedee de calcul rapid (2.5);</w:t>
            </w:r>
          </w:p>
          <w:p w14:paraId="450C92B8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compararea unor expresii numerice ce conțin înmulțiri, fără a efectua calculele (2.5);</w:t>
            </w:r>
          </w:p>
          <w:p w14:paraId="68164BC2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aplicarea unor tehnici de calcul rapid în efectuarea înmulțirilor (2.5);</w:t>
            </w:r>
          </w:p>
          <w:p w14:paraId="3A653E59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utilizarea terminologiei matematice în rezolvarea de ex. care conțin înmulțiri (5.1);</w:t>
            </w:r>
          </w:p>
          <w:p w14:paraId="5915B33F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analiza și rezolvarea de probleme în care apar operații de înmulțire (5.3);</w:t>
            </w:r>
          </w:p>
          <w:p w14:paraId="0237A93C" w14:textId="308A6CB4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- formularea şi rezolvarea unor probleme pornind de la operații date (5.1).</w:t>
            </w:r>
          </w:p>
        </w:tc>
        <w:tc>
          <w:tcPr>
            <w:tcW w:w="2268" w:type="dxa"/>
          </w:tcPr>
          <w:p w14:paraId="4978EFAF" w14:textId="7CAAD516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</w:t>
            </w:r>
            <w:r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Auxiliar -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2C64050A" w14:textId="3F8FF28D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 euristică, explicaţia, demonstrația, exerciţiul, jocul didactic</w:t>
            </w:r>
          </w:p>
        </w:tc>
        <w:tc>
          <w:tcPr>
            <w:tcW w:w="2268" w:type="dxa"/>
          </w:tcPr>
          <w:p w14:paraId="1058ED3B" w14:textId="7620330E" w:rsidR="002E0C6D" w:rsidRPr="002E0C6D" w:rsidRDefault="002E0C6D" w:rsidP="002E0C6D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  <w:lang w:val="it-IT"/>
              </w:rPr>
            </w:pPr>
            <w:r w:rsidRPr="002E0C6D">
              <w:rPr>
                <w:rFonts w:ascii="Calibri" w:hAnsi="Calibri"/>
                <w:b/>
                <w:bCs/>
                <w:color w:val="000000" w:themeColor="text1"/>
                <w:lang w:val="it-IT"/>
              </w:rPr>
              <w:t>Tema de lucru în clasă</w:t>
            </w:r>
          </w:p>
          <w:p w14:paraId="3E91BA63" w14:textId="77777777" w:rsidR="002E0C6D" w:rsidRPr="00ED1294" w:rsidRDefault="002E0C6D" w:rsidP="002E0C6D">
            <w:pPr>
              <w:ind w:left="33"/>
              <w:rPr>
                <w:rFonts w:ascii="Calibri" w:hAnsi="Calibri"/>
                <w:bCs/>
                <w:color w:val="000000" w:themeColor="text1"/>
                <w:lang w:val="pt-BR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pt-BR"/>
              </w:rPr>
              <w:t>efectuarea de înmulțiri în concentrul</w:t>
            </w:r>
          </w:p>
          <w:p w14:paraId="14222ADA" w14:textId="0FD5671A" w:rsidR="002E0C6D" w:rsidRPr="00ED1294" w:rsidRDefault="002E0C6D" w:rsidP="002E0C6D">
            <w:pPr>
              <w:rPr>
                <w:rFonts w:ascii="Calibri" w:hAnsi="Calibri"/>
                <w:b/>
                <w:bCs/>
                <w:color w:val="000000" w:themeColor="text1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pt-BR"/>
              </w:rPr>
              <w:t>0 – 1 000 000</w:t>
            </w:r>
          </w:p>
        </w:tc>
        <w:tc>
          <w:tcPr>
            <w:tcW w:w="850" w:type="dxa"/>
          </w:tcPr>
          <w:p w14:paraId="7DD2ABFB" w14:textId="77777777" w:rsidR="002E0C6D" w:rsidRPr="00407237" w:rsidRDefault="002E0C6D" w:rsidP="002E0C6D">
            <w:pPr>
              <w:jc w:val="both"/>
              <w:rPr>
                <w:rFonts w:ascii="Calibri" w:hAnsi="Calibri" w:cs="Arial"/>
                <w:color w:val="FF0000"/>
                <w:lang w:val="pt-BR"/>
              </w:rPr>
            </w:pPr>
          </w:p>
        </w:tc>
      </w:tr>
      <w:tr w:rsidR="002E0C6D" w:rsidRPr="000631D3" w14:paraId="259DB1E2" w14:textId="77777777" w:rsidTr="00EB0F5A">
        <w:tc>
          <w:tcPr>
            <w:tcW w:w="752" w:type="dxa"/>
          </w:tcPr>
          <w:p w14:paraId="0E13C330" w14:textId="4117EDFD" w:rsidR="002E0C6D" w:rsidRDefault="002E0C6D" w:rsidP="002E0C6D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9.</w:t>
            </w:r>
          </w:p>
        </w:tc>
        <w:tc>
          <w:tcPr>
            <w:tcW w:w="2900" w:type="dxa"/>
          </w:tcPr>
          <w:p w14:paraId="66E771F1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580B2A87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3F6B602C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15555DBD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2733B40C" w14:textId="06F9E8C4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concentrul 0 – 1 000 000</w:t>
            </w:r>
          </w:p>
        </w:tc>
        <w:tc>
          <w:tcPr>
            <w:tcW w:w="1559" w:type="dxa"/>
          </w:tcPr>
          <w:p w14:paraId="058EFF43" w14:textId="3C635728" w:rsidR="002E0C6D" w:rsidRPr="00ED1294" w:rsidRDefault="002E0C6D" w:rsidP="002E0C6D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spacing w:after="0" w:line="240" w:lineRule="auto"/>
              <w:ind w:left="0" w:firstLine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Înmulțirea unui număr natural cu un număr de două cifre</w:t>
            </w:r>
          </w:p>
        </w:tc>
        <w:tc>
          <w:tcPr>
            <w:tcW w:w="3828" w:type="dxa"/>
          </w:tcPr>
          <w:p w14:paraId="68ADC4A1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efectuarea unor înmulțiri utilizând procedee de calcul rapid (2.5);</w:t>
            </w:r>
          </w:p>
          <w:p w14:paraId="6D5D3777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compararea unor expresii numerice ce conțin înmulțiri, fără a efectua calculele (2.5);</w:t>
            </w:r>
          </w:p>
          <w:p w14:paraId="416C677D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aplicarea unor tehnici de calcul rapid în efectuarea înmulțirilor (2.5);</w:t>
            </w:r>
          </w:p>
          <w:p w14:paraId="76CAFBFA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utilizarea terminologiei matematice în rezolvarea de ex. care conțin înmulțiri (5.1);</w:t>
            </w:r>
          </w:p>
          <w:p w14:paraId="6431904B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analiza și rezolvarea de probleme în care apar operații de înmulțire (5.3);</w:t>
            </w:r>
          </w:p>
          <w:p w14:paraId="59E36B14" w14:textId="5C796B6E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- formularea şi rezolvarea unor probleme pornind de la operații date (5.1).</w:t>
            </w:r>
          </w:p>
        </w:tc>
        <w:tc>
          <w:tcPr>
            <w:tcW w:w="2268" w:type="dxa"/>
          </w:tcPr>
          <w:p w14:paraId="391B412A" w14:textId="74963C4D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 </w:t>
            </w:r>
          </w:p>
          <w:p w14:paraId="048FD1E2" w14:textId="659FB8CE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 euristică, explicaţia, demonstrația, exerciţiul, jocul didactic</w:t>
            </w:r>
          </w:p>
        </w:tc>
        <w:tc>
          <w:tcPr>
            <w:tcW w:w="2268" w:type="dxa"/>
          </w:tcPr>
          <w:p w14:paraId="3B819ACA" w14:textId="77777777" w:rsidR="002E0C6D" w:rsidRPr="00ED1294" w:rsidRDefault="002E0C6D" w:rsidP="002E0C6D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Tema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pentru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acasă</w:t>
            </w:r>
            <w:proofErr w:type="spellEnd"/>
          </w:p>
          <w:p w14:paraId="761C1D0F" w14:textId="77777777" w:rsidR="002E0C6D" w:rsidRPr="00ED1294" w:rsidRDefault="002E0C6D" w:rsidP="002E0C6D">
            <w:pPr>
              <w:ind w:left="33"/>
              <w:rPr>
                <w:rFonts w:ascii="Calibri" w:hAnsi="Calibri"/>
                <w:bCs/>
                <w:color w:val="000000" w:themeColor="text1"/>
                <w:lang w:val="pt-BR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pt-BR"/>
              </w:rPr>
              <w:t>efectuarea de înmulțiri în concentrul</w:t>
            </w:r>
          </w:p>
          <w:p w14:paraId="1C7388FF" w14:textId="2F93B4F2" w:rsidR="002E0C6D" w:rsidRPr="00ED1294" w:rsidRDefault="002E0C6D" w:rsidP="002E0C6D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pt-BR"/>
              </w:rPr>
              <w:t xml:space="preserve"> 0 – 1 000 000</w:t>
            </w:r>
          </w:p>
        </w:tc>
        <w:tc>
          <w:tcPr>
            <w:tcW w:w="850" w:type="dxa"/>
          </w:tcPr>
          <w:p w14:paraId="175B5377" w14:textId="77777777" w:rsidR="002E0C6D" w:rsidRPr="00407237" w:rsidRDefault="002E0C6D" w:rsidP="002E0C6D">
            <w:pPr>
              <w:jc w:val="both"/>
              <w:rPr>
                <w:rFonts w:ascii="Calibri" w:hAnsi="Calibri" w:cs="Arial"/>
                <w:color w:val="FF0000"/>
                <w:lang w:val="pt-BR"/>
              </w:rPr>
            </w:pPr>
          </w:p>
        </w:tc>
      </w:tr>
      <w:tr w:rsidR="002E0C6D" w:rsidRPr="007E1AFA" w14:paraId="6E9A9085" w14:textId="77777777" w:rsidTr="00EB0F5A">
        <w:tc>
          <w:tcPr>
            <w:tcW w:w="752" w:type="dxa"/>
          </w:tcPr>
          <w:p w14:paraId="270641A0" w14:textId="6CB2EB4A" w:rsidR="002E0C6D" w:rsidRPr="000631D3" w:rsidRDefault="002E0C6D" w:rsidP="002E0C6D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</w:tcPr>
          <w:p w14:paraId="36106294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2DA29E3C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529D2ECD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7319417E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Utilizarea terminologiei specifice şi a unor simboluri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lastRenderedPageBreak/>
              <w:t>matematice în rezolvarea şi/sau 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2AF26281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concentrul 0 – </w:t>
            </w:r>
            <w:r w:rsidRPr="00ED1294">
              <w:rPr>
                <w:rFonts w:ascii="Calibri" w:hAnsi="Calibri"/>
                <w:bCs/>
                <w:color w:val="000000" w:themeColor="text1"/>
                <w:lang w:val="it-IT"/>
              </w:rPr>
              <w:t>1 000 000</w:t>
            </w:r>
          </w:p>
        </w:tc>
        <w:tc>
          <w:tcPr>
            <w:tcW w:w="1559" w:type="dxa"/>
          </w:tcPr>
          <w:p w14:paraId="2FB9BFB6" w14:textId="77777777" w:rsidR="002E0C6D" w:rsidRPr="00ED1294" w:rsidRDefault="002E0C6D" w:rsidP="002E0C6D">
            <w:pPr>
              <w:pStyle w:val="ListParagraph"/>
              <w:numPr>
                <w:ilvl w:val="0"/>
                <w:numId w:val="30"/>
              </w:numPr>
              <w:tabs>
                <w:tab w:val="left" w:pos="195"/>
              </w:tabs>
              <w:autoSpaceDE w:val="0"/>
              <w:autoSpaceDN w:val="0"/>
              <w:adjustRightInd w:val="0"/>
              <w:spacing w:line="240" w:lineRule="auto"/>
              <w:ind w:left="34" w:firstLine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>Înmulțirea a două numere naturale, fiecare scrise cu trei cifre</w:t>
            </w:r>
          </w:p>
        </w:tc>
        <w:tc>
          <w:tcPr>
            <w:tcW w:w="3828" w:type="dxa"/>
          </w:tcPr>
          <w:p w14:paraId="03FC8296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efectuarea înmulțirilor prin descompunerea fiecărui factor(2.5);</w:t>
            </w:r>
          </w:p>
          <w:p w14:paraId="092A6353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algoritmului de calcul pentru înmulțirile în care fiecare factor este scris cu câte trei cifre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(2.5);</w:t>
            </w:r>
          </w:p>
          <w:p w14:paraId="3A312EC9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verificarea rezultatului înmulțirilor folosind calculatorul</w:t>
            </w: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(2.5);</w:t>
            </w:r>
          </w:p>
          <w:p w14:paraId="0BDCA160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terminologiei matematice în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lastRenderedPageBreak/>
              <w:t>rezolvarea de exerciții care conțin înmulțiri (5.1);</w:t>
            </w:r>
          </w:p>
          <w:p w14:paraId="2A2796E0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analiza și rezolvarea de probleme în care apar operații de înmulțire (5.3);</w:t>
            </w:r>
          </w:p>
          <w:p w14:paraId="4BD3CF4A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ordonarea unor produse și asocierea cu literele potrivite pentru a obține informații din domeniul științelor; analiza informațiilor obținute (2.5).</w:t>
            </w:r>
          </w:p>
        </w:tc>
        <w:tc>
          <w:tcPr>
            <w:tcW w:w="2268" w:type="dxa"/>
          </w:tcPr>
          <w:p w14:paraId="5A4225E3" w14:textId="2EE198D3" w:rsidR="002E0C6D" w:rsidRPr="00ED1294" w:rsidRDefault="002E0C6D" w:rsidP="002E0C6D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iCs/>
                <w:color w:val="000000" w:themeColor="text1"/>
                <w:sz w:val="20"/>
                <w:szCs w:val="20"/>
              </w:rPr>
              <w:lastRenderedPageBreak/>
              <w:t>Resurse materiale: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manual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ul, calculator de buzunar, </w:t>
            </w:r>
            <w:r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demonstrația, exerciţiul, Gândiți, lucrați în perechi, comunicați,  jocul didactic</w:t>
            </w:r>
          </w:p>
        </w:tc>
        <w:tc>
          <w:tcPr>
            <w:tcW w:w="2268" w:type="dxa"/>
          </w:tcPr>
          <w:p w14:paraId="36B45B85" w14:textId="77777777" w:rsidR="002E0C6D" w:rsidRPr="00ED1294" w:rsidRDefault="002E0C6D" w:rsidP="002E0C6D">
            <w:pPr>
              <w:pStyle w:val="ListParagraph"/>
              <w:numPr>
                <w:ilvl w:val="0"/>
                <w:numId w:val="25"/>
              </w:numPr>
              <w:tabs>
                <w:tab w:val="left" w:pos="153"/>
              </w:tabs>
              <w:spacing w:after="0" w:line="240" w:lineRule="auto"/>
              <w:ind w:left="33" w:firstLine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Evaluarea după rezolvarea sarcinilor de învățare: </w:t>
            </w:r>
          </w:p>
          <w:p w14:paraId="4027BFEE" w14:textId="77777777" w:rsidR="002E0C6D" w:rsidRPr="00ED1294" w:rsidRDefault="002E0C6D" w:rsidP="002E0C6D">
            <w:pPr>
              <w:pStyle w:val="ListParagraph"/>
              <w:numPr>
                <w:ilvl w:val="1"/>
                <w:numId w:val="25"/>
              </w:numPr>
              <w:tabs>
                <w:tab w:val="left" w:pos="153"/>
                <w:tab w:val="left" w:pos="204"/>
              </w:tabs>
              <w:spacing w:after="0" w:line="240" w:lineRule="auto"/>
              <w:ind w:right="-108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Tehnica </w:t>
            </w: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„răspunsului </w:t>
            </w:r>
          </w:p>
          <w:p w14:paraId="4FFAD34B" w14:textId="77777777" w:rsidR="002E0C6D" w:rsidRPr="00ED1294" w:rsidRDefault="002E0C6D" w:rsidP="002E0C6D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0" w:right="-108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la minut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” la întrebări precise, clare, ce se adresează fiecărui elev, convenind cu elevii că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răspunsurile la aceste întrebări nu se comentează sau corectează, permiţând cadrului didactic să sesizeze ce parte din temă trebuie reluată sau clarificată.</w:t>
            </w:r>
          </w:p>
        </w:tc>
        <w:tc>
          <w:tcPr>
            <w:tcW w:w="850" w:type="dxa"/>
          </w:tcPr>
          <w:p w14:paraId="6488C92C" w14:textId="77777777" w:rsidR="002E0C6D" w:rsidRPr="00407237" w:rsidRDefault="002E0C6D" w:rsidP="002E0C6D">
            <w:pPr>
              <w:jc w:val="both"/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2E0C6D" w:rsidRPr="000631D3" w14:paraId="6848C6FF" w14:textId="77777777" w:rsidTr="00EB0F5A">
        <w:tc>
          <w:tcPr>
            <w:tcW w:w="752" w:type="dxa"/>
          </w:tcPr>
          <w:p w14:paraId="3AA741F7" w14:textId="48319E66" w:rsidR="002E0C6D" w:rsidRPr="000631D3" w:rsidRDefault="002E0C6D" w:rsidP="002E0C6D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11.</w:t>
            </w:r>
          </w:p>
        </w:tc>
        <w:tc>
          <w:tcPr>
            <w:tcW w:w="2900" w:type="dxa"/>
          </w:tcPr>
          <w:p w14:paraId="3D9A801D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6B31BB23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6DE52F6A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0C58DF89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8843F25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concentrul 0 – </w:t>
            </w:r>
            <w:r w:rsidRPr="00ED1294">
              <w:rPr>
                <w:rFonts w:ascii="Calibri" w:hAnsi="Calibri"/>
                <w:bCs/>
                <w:color w:val="000000" w:themeColor="text1"/>
                <w:lang w:val="it-IT"/>
              </w:rPr>
              <w:t>1 000 000</w:t>
            </w:r>
          </w:p>
        </w:tc>
        <w:tc>
          <w:tcPr>
            <w:tcW w:w="1559" w:type="dxa"/>
          </w:tcPr>
          <w:p w14:paraId="14774702" w14:textId="77777777" w:rsidR="002E0C6D" w:rsidRPr="00ED1294" w:rsidRDefault="002E0C6D" w:rsidP="002E0C6D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Înmulțirea a două numere naturale, fiecare scrise cu trei cifre</w:t>
            </w:r>
          </w:p>
        </w:tc>
        <w:tc>
          <w:tcPr>
            <w:tcW w:w="3828" w:type="dxa"/>
          </w:tcPr>
          <w:p w14:paraId="3EEBE607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algoritmului de calcul pentru înmulțirile în care fiecare factor este scris cu câte trei cifre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(2.5);</w:t>
            </w:r>
          </w:p>
          <w:p w14:paraId="7AE46D43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utilizarea terminologiei matematice în efectuarea de exerciții care conțin înmulțiri (5.1);</w:t>
            </w:r>
          </w:p>
          <w:p w14:paraId="28409190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analiza și rezolvarea de probleme în care apar operații de înmulțire (5.3.);</w:t>
            </w:r>
          </w:p>
          <w:p w14:paraId="501CFC48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aplicarea unor tehnici de calcul rapid în efectuarea înmulțirilor (2.5);</w:t>
            </w:r>
          </w:p>
          <w:p w14:paraId="03072E20" w14:textId="7C150680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analiza inf</w:t>
            </w:r>
            <w:r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O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rmațiilor dintr-un pliant şi rezolvarea unor probleme pornind de la aceste date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(5.1.);</w:t>
            </w:r>
          </w:p>
          <w:p w14:paraId="45813E8B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- rezolvarea unor probleme folosind operațiile învățate (5.3).</w:t>
            </w:r>
          </w:p>
        </w:tc>
        <w:tc>
          <w:tcPr>
            <w:tcW w:w="2268" w:type="dxa"/>
          </w:tcPr>
          <w:p w14:paraId="0A4927D4" w14:textId="5598B84B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fișe de lucru,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389A584" w14:textId="77777777" w:rsidR="002E0C6D" w:rsidRPr="00ED1294" w:rsidRDefault="002E0C6D" w:rsidP="002E0C6D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 exerciţiul, problematizarea, jocul didactic, portofoliul</w:t>
            </w:r>
          </w:p>
          <w:p w14:paraId="429F86F4" w14:textId="77777777" w:rsidR="002E0C6D" w:rsidRPr="00ED1294" w:rsidRDefault="002E0C6D" w:rsidP="002E0C6D">
            <w:pPr>
              <w:pStyle w:val="ListParagraph"/>
              <w:tabs>
                <w:tab w:val="left" w:pos="283"/>
              </w:tabs>
              <w:spacing w:after="0" w:line="240" w:lineRule="auto"/>
              <w:ind w:left="23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D091BD9" w14:textId="77777777" w:rsidR="002E0C6D" w:rsidRPr="00ED1294" w:rsidRDefault="002E0C6D" w:rsidP="002E0C6D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Tema de lucru în </w:t>
            </w:r>
          </w:p>
          <w:p w14:paraId="617E5289" w14:textId="77777777" w:rsidR="002E0C6D" w:rsidRPr="00ED1294" w:rsidRDefault="002E0C6D" w:rsidP="002E0C6D">
            <w:pPr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clasă: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efectuarea de înmulţiri în concentrul 0 – 1 000 000</w:t>
            </w:r>
          </w:p>
        </w:tc>
        <w:tc>
          <w:tcPr>
            <w:tcW w:w="850" w:type="dxa"/>
          </w:tcPr>
          <w:p w14:paraId="4631319A" w14:textId="77777777" w:rsidR="002E0C6D" w:rsidRPr="00AF097F" w:rsidRDefault="002E0C6D" w:rsidP="002E0C6D">
            <w:pPr>
              <w:jc w:val="both"/>
              <w:rPr>
                <w:rFonts w:ascii="Calibri" w:hAnsi="Calibri" w:cs="Arial"/>
                <w:lang w:val="ro-RO"/>
              </w:rPr>
            </w:pPr>
          </w:p>
        </w:tc>
      </w:tr>
      <w:tr w:rsidR="002E0C6D" w:rsidRPr="000631D3" w14:paraId="436EE1B0" w14:textId="77777777" w:rsidTr="00EB0F5A">
        <w:tc>
          <w:tcPr>
            <w:tcW w:w="752" w:type="dxa"/>
          </w:tcPr>
          <w:p w14:paraId="13735990" w14:textId="53D22D94" w:rsidR="002E0C6D" w:rsidRDefault="002E0C6D" w:rsidP="002E0C6D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12.</w:t>
            </w:r>
          </w:p>
        </w:tc>
        <w:tc>
          <w:tcPr>
            <w:tcW w:w="2900" w:type="dxa"/>
          </w:tcPr>
          <w:p w14:paraId="5FA96035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7FDCC098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52D58446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64405169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B3FA76D" w14:textId="12801D23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concentrul 0 – </w:t>
            </w:r>
            <w:r w:rsidRPr="00ED1294">
              <w:rPr>
                <w:rFonts w:ascii="Calibri" w:hAnsi="Calibri"/>
                <w:bCs/>
                <w:color w:val="000000" w:themeColor="text1"/>
                <w:lang w:val="it-IT"/>
              </w:rPr>
              <w:t>1 000 000</w:t>
            </w:r>
          </w:p>
        </w:tc>
        <w:tc>
          <w:tcPr>
            <w:tcW w:w="1559" w:type="dxa"/>
          </w:tcPr>
          <w:p w14:paraId="6406F0B0" w14:textId="57EA8215" w:rsidR="002E0C6D" w:rsidRPr="00ED1294" w:rsidRDefault="002E0C6D" w:rsidP="002E0C6D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Înmulțirea a două numere naturale, fiecare scrise cu trei cifre</w:t>
            </w:r>
          </w:p>
        </w:tc>
        <w:tc>
          <w:tcPr>
            <w:tcW w:w="3828" w:type="dxa"/>
          </w:tcPr>
          <w:p w14:paraId="5A8D4C93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utilizarea algoritmului de calcul pentru înmulțirile în care fiecare factor este scris cu câte trei cifre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(2.5);</w:t>
            </w:r>
          </w:p>
          <w:p w14:paraId="79BF8149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utilizarea terminologiei matematice în efectuarea de exerciții care conțin înmulțiri (5.1);</w:t>
            </w:r>
          </w:p>
          <w:p w14:paraId="42CFBE36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analiza și rezolvarea de probleme în care apar operații de înmulțire (5.3.);</w:t>
            </w:r>
          </w:p>
          <w:p w14:paraId="24F608C3" w14:textId="6D42429E" w:rsidR="002E0C6D" w:rsidRPr="003A6CF5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aplicarea unor tehnici de calcul rapid în efectuarea înmulțirilor (2.5);</w:t>
            </w:r>
          </w:p>
          <w:p w14:paraId="794C85F2" w14:textId="0DBAEE3F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- rezolvarea unor probleme folosind operațiile învățate (5.3).</w:t>
            </w:r>
          </w:p>
        </w:tc>
        <w:tc>
          <w:tcPr>
            <w:tcW w:w="2268" w:type="dxa"/>
          </w:tcPr>
          <w:p w14:paraId="57528C5A" w14:textId="77777777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fișe de lucru,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– Matematică, Editura Intuitext</w:t>
            </w:r>
          </w:p>
          <w:p w14:paraId="14DF2BA5" w14:textId="77777777" w:rsidR="002E0C6D" w:rsidRPr="00ED1294" w:rsidRDefault="002E0C6D" w:rsidP="002E0C6D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 exerciţiul, problematizarea, jocul didactic, portofoliul</w:t>
            </w:r>
          </w:p>
          <w:p w14:paraId="07BB9858" w14:textId="77777777" w:rsidR="002E0C6D" w:rsidRPr="00ED1294" w:rsidRDefault="002E0C6D" w:rsidP="002E0C6D">
            <w:pPr>
              <w:pStyle w:val="ListParagraph1"/>
              <w:tabs>
                <w:tab w:val="left" w:pos="162"/>
              </w:tabs>
              <w:spacing w:after="0" w:line="240" w:lineRule="auto"/>
              <w:ind w:left="0"/>
              <w:contextualSpacing w:val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09A0F57" w14:textId="77777777" w:rsidR="002E0C6D" w:rsidRPr="00ED1294" w:rsidRDefault="002E0C6D" w:rsidP="002E0C6D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Tema de lucru în </w:t>
            </w:r>
          </w:p>
          <w:p w14:paraId="42D00C29" w14:textId="414B5180" w:rsidR="002E0C6D" w:rsidRPr="00ED1294" w:rsidRDefault="002E0C6D" w:rsidP="002E0C6D">
            <w:pPr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clasă: </w:t>
            </w: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efectuarea de înmulţiri în concentrul 0 – 1 000 000</w:t>
            </w:r>
          </w:p>
        </w:tc>
        <w:tc>
          <w:tcPr>
            <w:tcW w:w="850" w:type="dxa"/>
          </w:tcPr>
          <w:p w14:paraId="426F5078" w14:textId="77777777" w:rsidR="002E0C6D" w:rsidRPr="00AF097F" w:rsidRDefault="002E0C6D" w:rsidP="002E0C6D">
            <w:pPr>
              <w:jc w:val="both"/>
              <w:rPr>
                <w:rFonts w:ascii="Calibri" w:hAnsi="Calibri" w:cs="Arial"/>
                <w:lang w:val="ro-RO"/>
              </w:rPr>
            </w:pPr>
          </w:p>
        </w:tc>
      </w:tr>
      <w:tr w:rsidR="002E0C6D" w:rsidRPr="007E1AFA" w14:paraId="63F407A8" w14:textId="77777777" w:rsidTr="002E0C6D">
        <w:trPr>
          <w:trHeight w:val="1830"/>
        </w:trPr>
        <w:tc>
          <w:tcPr>
            <w:tcW w:w="752" w:type="dxa"/>
          </w:tcPr>
          <w:p w14:paraId="4B070D9C" w14:textId="398D3BD1" w:rsidR="002E0C6D" w:rsidRPr="000631D3" w:rsidRDefault="002E0C6D" w:rsidP="002E0C6D">
            <w:pPr>
              <w:jc w:val="both"/>
              <w:rPr>
                <w:rFonts w:ascii="Calibri" w:hAnsi="Calibri"/>
                <w:color w:val="000000"/>
              </w:rPr>
            </w:pPr>
            <w:r w:rsidRPr="000631D3">
              <w:rPr>
                <w:rFonts w:ascii="Calibri" w:hAnsi="Calibri"/>
                <w:color w:val="000000"/>
              </w:rPr>
              <w:lastRenderedPageBreak/>
              <w:t>1</w:t>
            </w:r>
            <w:r>
              <w:rPr>
                <w:rFonts w:ascii="Calibri" w:hAnsi="Calibri"/>
                <w:color w:val="000000"/>
              </w:rPr>
              <w:t>3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  <w:vMerge w:val="restart"/>
          </w:tcPr>
          <w:p w14:paraId="68A205DE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2AC7FA94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54E4CCF1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689716D6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0753EF0E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concentrul 0 – 1 000 000</w:t>
            </w:r>
          </w:p>
        </w:tc>
        <w:tc>
          <w:tcPr>
            <w:tcW w:w="1559" w:type="dxa"/>
            <w:vMerge w:val="restart"/>
          </w:tcPr>
          <w:p w14:paraId="3A06A15C" w14:textId="77777777" w:rsidR="002E0C6D" w:rsidRPr="00ED1294" w:rsidRDefault="002E0C6D" w:rsidP="002E0C6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Recapitulare</w:t>
            </w:r>
          </w:p>
          <w:p w14:paraId="2B6925E2" w14:textId="77777777" w:rsidR="002E0C6D" w:rsidRPr="00ED1294" w:rsidRDefault="002E0C6D" w:rsidP="002E0C6D">
            <w:pPr>
              <w:pStyle w:val="Default"/>
              <w:tabs>
                <w:tab w:val="left" w:pos="176"/>
              </w:tabs>
              <w:rPr>
                <w:rFonts w:ascii="Calibri" w:hAnsi="Calibri" w:cs="Calibri-Bold"/>
                <w:bCs/>
                <w:color w:val="000000" w:themeColor="text1"/>
                <w:sz w:val="20"/>
                <w:szCs w:val="20"/>
                <w:lang w:eastAsia="ro-RO"/>
              </w:rPr>
            </w:pPr>
            <w:r w:rsidRPr="00ED1294">
              <w:rPr>
                <w:rFonts w:ascii="Calibri" w:hAnsi="Calibri" w:cs="Calibri-Bold"/>
                <w:bCs/>
                <w:color w:val="000000" w:themeColor="text1"/>
                <w:sz w:val="20"/>
                <w:szCs w:val="20"/>
                <w:lang w:eastAsia="ro-RO"/>
              </w:rPr>
              <w:t>- Înmulțirea cu 10, 100, 1000</w:t>
            </w:r>
          </w:p>
          <w:p w14:paraId="7BDF124F" w14:textId="77777777" w:rsidR="002E0C6D" w:rsidRPr="00ED1294" w:rsidRDefault="002E0C6D" w:rsidP="002E0C6D">
            <w:pPr>
              <w:pStyle w:val="Default"/>
              <w:numPr>
                <w:ilvl w:val="0"/>
                <w:numId w:val="31"/>
              </w:numPr>
              <w:tabs>
                <w:tab w:val="left" w:pos="176"/>
              </w:tabs>
              <w:ind w:left="34" w:hanging="34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Înmulţirea numerelor când factorii au cel mult trei cifre</w:t>
            </w:r>
          </w:p>
          <w:p w14:paraId="37CE5E48" w14:textId="77777777" w:rsidR="002E0C6D" w:rsidRPr="00ED1294" w:rsidRDefault="002E0C6D" w:rsidP="002E0C6D">
            <w:pPr>
              <w:pStyle w:val="Default"/>
              <w:tabs>
                <w:tab w:val="left" w:pos="176"/>
              </w:tabs>
              <w:ind w:left="34" w:hanging="34"/>
              <w:rPr>
                <w:rFonts w:ascii="Calibri" w:hAnsi="Calibri" w:cs="Calibri-Bold"/>
                <w:bCs/>
                <w:color w:val="000000" w:themeColor="text1"/>
                <w:sz w:val="20"/>
                <w:szCs w:val="20"/>
                <w:lang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- Proprietăţile înmulţirii</w:t>
            </w:r>
          </w:p>
        </w:tc>
        <w:tc>
          <w:tcPr>
            <w:tcW w:w="3828" w:type="dxa"/>
            <w:vMerge w:val="restart"/>
          </w:tcPr>
          <w:p w14:paraId="0303B41F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 efectuarea de înmulțiri prin utilizarea algoritmului de calcul în scris </w:t>
            </w: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(2.5.);</w:t>
            </w:r>
          </w:p>
          <w:p w14:paraId="4021B312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utilizarea unor proprietăţi ale înmulţirii în calcule (2.5);</w:t>
            </w:r>
          </w:p>
          <w:p w14:paraId="67DFA104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utilizarea terminologiei matematice în efectuarea de exerciții care conțin înmulțiri (5.1);</w:t>
            </w:r>
          </w:p>
          <w:p w14:paraId="09310161" w14:textId="77777777" w:rsidR="002E0C6D" w:rsidRPr="00ED1294" w:rsidRDefault="002E0C6D" w:rsidP="002E0C6D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 w:themeColor="text1"/>
                <w:lang w:val="ro-RO" w:eastAsia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 xml:space="preserve">-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 efectuarea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 w:eastAsia="ro-RO"/>
              </w:rPr>
              <w:t xml:space="preserve">  de exerci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 w:eastAsia="ro-RO"/>
              </w:rPr>
              <w:t>ț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 w:eastAsia="ro-RO"/>
              </w:rPr>
              <w:t>ii, cu opera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 w:eastAsia="ro-RO"/>
              </w:rPr>
              <w:t>țiile cunoscute, respectând ordinea efectuării</w:t>
            </w:r>
          </w:p>
          <w:p w14:paraId="380EA16F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  <w:lang w:eastAsia="ro-RO"/>
              </w:rPr>
              <w:t>opera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sz w:val="20"/>
                <w:szCs w:val="20"/>
                <w:lang w:eastAsia="ro-RO"/>
              </w:rPr>
              <w:t>ț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  <w:lang w:eastAsia="ro-RO"/>
              </w:rPr>
              <w:t xml:space="preserve">iilor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sz w:val="20"/>
                <w:szCs w:val="20"/>
                <w:lang w:eastAsia="ro-RO"/>
              </w:rPr>
              <w:t>ș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  <w:lang w:eastAsia="ro-RO"/>
              </w:rPr>
              <w:t>i semnifica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sz w:val="20"/>
                <w:szCs w:val="20"/>
                <w:lang w:eastAsia="ro-RO"/>
              </w:rPr>
              <w:t>ț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  <w:lang w:eastAsia="ro-RO"/>
              </w:rPr>
              <w:t xml:space="preserve">ia parantezelor rotunde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(2.5);</w:t>
            </w:r>
          </w:p>
          <w:p w14:paraId="2453E5D5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analiza și rezolvarea de probleme în care apar operații de înmulțire (5.3.);</w:t>
            </w:r>
          </w:p>
          <w:p w14:paraId="41A4F34C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scrierea rezolvării unei probleme prin expresia numerică (5.3).</w:t>
            </w:r>
          </w:p>
        </w:tc>
        <w:tc>
          <w:tcPr>
            <w:tcW w:w="2268" w:type="dxa"/>
            <w:vMerge w:val="restart"/>
          </w:tcPr>
          <w:p w14:paraId="7016790F" w14:textId="594C97F3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 imagini, fișe de lucru,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292F151C" w14:textId="77777777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 exerciţiul, problematizarea, jocul didactic</w:t>
            </w:r>
          </w:p>
        </w:tc>
        <w:tc>
          <w:tcPr>
            <w:tcW w:w="2268" w:type="dxa"/>
            <w:vMerge w:val="restart"/>
          </w:tcPr>
          <w:p w14:paraId="0E4992F0" w14:textId="77777777" w:rsidR="002E0C6D" w:rsidRPr="00ED1294" w:rsidRDefault="002E0C6D" w:rsidP="002E0C6D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rPr>
                <w:rFonts w:ascii="Calibri" w:hAnsi="Calibri"/>
                <w:i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Observarea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</w:p>
          <w:p w14:paraId="3796CAC5" w14:textId="77777777" w:rsidR="002E0C6D" w:rsidRPr="009A4DB1" w:rsidRDefault="002E0C6D" w:rsidP="002E0C6D">
            <w:pPr>
              <w:autoSpaceDE w:val="0"/>
              <w:autoSpaceDN w:val="0"/>
              <w:adjustRightInd w:val="0"/>
              <w:rPr>
                <w:rFonts w:ascii="Calibri" w:hAnsi="Calibri"/>
                <w:iCs/>
                <w:color w:val="000000" w:themeColor="text1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 w:themeColor="text1"/>
                <w:lang w:val="it-IT"/>
              </w:rPr>
              <w:t>sistematică:</w:t>
            </w:r>
            <w:r w:rsidRPr="009A4DB1">
              <w:rPr>
                <w:rFonts w:ascii="Calibri" w:hAnsi="Calibri"/>
                <w:color w:val="000000" w:themeColor="text1"/>
                <w:lang w:val="it-IT"/>
              </w:rPr>
              <w:t xml:space="preserve"> </w:t>
            </w:r>
            <w:r w:rsidRPr="009A4DB1">
              <w:rPr>
                <w:rFonts w:ascii="Calibri" w:hAnsi="Calibri"/>
                <w:b/>
                <w:bCs/>
                <w:iCs/>
                <w:color w:val="000000" w:themeColor="text1"/>
                <w:lang w:val="it-IT"/>
              </w:rPr>
              <w:t>atitudinea elevilor faţă de sarcina dată</w:t>
            </w:r>
          </w:p>
          <w:p w14:paraId="2EEDA948" w14:textId="77777777" w:rsidR="002E0C6D" w:rsidRPr="00ED1294" w:rsidRDefault="002E0C6D" w:rsidP="002E0C6D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360"/>
                <w:tab w:val="num" w:pos="1440"/>
              </w:tabs>
              <w:ind w:left="0" w:firstLine="0"/>
              <w:rPr>
                <w:rFonts w:ascii="Calibri" w:hAnsi="Calibri"/>
                <w:color w:val="000000" w:themeColor="text1"/>
                <w:lang w:val="pt-BR"/>
              </w:rPr>
            </w:pPr>
            <w:r w:rsidRPr="00ED1294">
              <w:rPr>
                <w:rFonts w:ascii="Calibri" w:hAnsi="Calibri"/>
                <w:b/>
                <w:bCs/>
                <w:iCs/>
                <w:color w:val="000000" w:themeColor="text1"/>
                <w:lang w:val="pt-BR"/>
              </w:rPr>
              <w:t xml:space="preserve">Listă de verificare </w:t>
            </w:r>
            <w:r w:rsidRPr="00ED1294">
              <w:rPr>
                <w:rFonts w:ascii="Calibri" w:hAnsi="Calibri"/>
                <w:iCs/>
                <w:color w:val="000000" w:themeColor="text1"/>
                <w:lang w:val="pt-BR"/>
              </w:rPr>
              <w:t>(da, nu)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pt-BR"/>
              </w:rPr>
              <w:t>:</w:t>
            </w:r>
          </w:p>
          <w:p w14:paraId="6E83EE18" w14:textId="77777777" w:rsidR="002E0C6D" w:rsidRPr="00ED1294" w:rsidRDefault="002E0C6D" w:rsidP="002E0C6D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concentrarea asupra sarcinii de rezolvat; </w:t>
            </w:r>
          </w:p>
          <w:p w14:paraId="5651FEBC" w14:textId="77777777" w:rsidR="002E0C6D" w:rsidRPr="00ED1294" w:rsidRDefault="002E0C6D" w:rsidP="002E0C6D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right="-108" w:hanging="33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implicarea activă în rezolvarea sarcinii.</w:t>
            </w:r>
          </w:p>
        </w:tc>
        <w:tc>
          <w:tcPr>
            <w:tcW w:w="850" w:type="dxa"/>
          </w:tcPr>
          <w:p w14:paraId="22A6616B" w14:textId="77777777" w:rsidR="002E0C6D" w:rsidRPr="009A4DB1" w:rsidRDefault="002E0C6D" w:rsidP="002E0C6D">
            <w:pPr>
              <w:jc w:val="both"/>
              <w:rPr>
                <w:rFonts w:ascii="Calibri" w:hAnsi="Calibri" w:cs="Arial"/>
                <w:color w:val="FF0000"/>
                <w:lang w:val="it-IT"/>
              </w:rPr>
            </w:pPr>
          </w:p>
        </w:tc>
      </w:tr>
      <w:tr w:rsidR="002E0C6D" w:rsidRPr="00127E43" w14:paraId="43547B21" w14:textId="77777777" w:rsidTr="00EB0F5A">
        <w:trPr>
          <w:trHeight w:val="1830"/>
        </w:trPr>
        <w:tc>
          <w:tcPr>
            <w:tcW w:w="752" w:type="dxa"/>
          </w:tcPr>
          <w:p w14:paraId="227E3428" w14:textId="59BECCAA" w:rsidR="002E0C6D" w:rsidRPr="000631D3" w:rsidRDefault="002E0C6D" w:rsidP="002E0C6D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14.</w:t>
            </w:r>
          </w:p>
        </w:tc>
        <w:tc>
          <w:tcPr>
            <w:tcW w:w="2900" w:type="dxa"/>
            <w:vMerge/>
          </w:tcPr>
          <w:p w14:paraId="5EA3ABCF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</w:pPr>
          </w:p>
        </w:tc>
        <w:tc>
          <w:tcPr>
            <w:tcW w:w="1559" w:type="dxa"/>
            <w:vMerge/>
          </w:tcPr>
          <w:p w14:paraId="480316C4" w14:textId="77777777" w:rsidR="002E0C6D" w:rsidRPr="00ED1294" w:rsidRDefault="002E0C6D" w:rsidP="002E0C6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14:paraId="398D2CA1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77F5E4A4" w14:textId="77777777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F5164B6" w14:textId="77777777" w:rsidR="002E0C6D" w:rsidRPr="00ED1294" w:rsidRDefault="002E0C6D" w:rsidP="002E0C6D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</w:tcPr>
          <w:p w14:paraId="60915AC7" w14:textId="77777777" w:rsidR="002E0C6D" w:rsidRPr="009A4DB1" w:rsidRDefault="002E0C6D" w:rsidP="002E0C6D">
            <w:pPr>
              <w:jc w:val="both"/>
              <w:rPr>
                <w:rFonts w:ascii="Calibri" w:hAnsi="Calibri" w:cs="Arial"/>
                <w:color w:val="FF0000"/>
                <w:lang w:val="it-IT"/>
              </w:rPr>
            </w:pPr>
          </w:p>
        </w:tc>
      </w:tr>
      <w:tr w:rsidR="002E0C6D" w:rsidRPr="000631D3" w14:paraId="5C4455B5" w14:textId="77777777" w:rsidTr="00EB0F5A">
        <w:tc>
          <w:tcPr>
            <w:tcW w:w="752" w:type="dxa"/>
          </w:tcPr>
          <w:p w14:paraId="23D6A44E" w14:textId="33EB02CB" w:rsidR="002E0C6D" w:rsidRPr="000631D3" w:rsidRDefault="002E0C6D" w:rsidP="002E0C6D">
            <w:pPr>
              <w:jc w:val="both"/>
              <w:rPr>
                <w:rFonts w:ascii="Calibri" w:hAnsi="Calibri"/>
                <w:color w:val="000000"/>
              </w:rPr>
            </w:pPr>
            <w:r w:rsidRPr="000631D3">
              <w:rPr>
                <w:rFonts w:ascii="Calibri" w:hAnsi="Calibri"/>
                <w:color w:val="000000"/>
              </w:rPr>
              <w:t>1</w:t>
            </w:r>
            <w:r>
              <w:rPr>
                <w:rFonts w:ascii="Calibri" w:hAnsi="Calibri"/>
                <w:color w:val="000000"/>
              </w:rPr>
              <w:t>5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</w:tcPr>
          <w:p w14:paraId="7C6A09DE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0B097912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05765EEA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2923F367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633D7954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concentrul 0 – </w:t>
            </w:r>
            <w:r w:rsidRPr="00ED1294">
              <w:rPr>
                <w:rFonts w:ascii="Calibri" w:hAnsi="Calibri"/>
                <w:bCs/>
                <w:color w:val="000000" w:themeColor="text1"/>
                <w:lang w:val="it-IT"/>
              </w:rPr>
              <w:t>1 000 000</w:t>
            </w:r>
          </w:p>
        </w:tc>
        <w:tc>
          <w:tcPr>
            <w:tcW w:w="1559" w:type="dxa"/>
          </w:tcPr>
          <w:p w14:paraId="48646D39" w14:textId="77777777" w:rsidR="002E0C6D" w:rsidRPr="00ED1294" w:rsidRDefault="002E0C6D" w:rsidP="002E0C6D">
            <w:pPr>
              <w:pStyle w:val="ListParagraph1"/>
              <w:numPr>
                <w:ilvl w:val="0"/>
                <w:numId w:val="9"/>
              </w:numPr>
              <w:tabs>
                <w:tab w:val="left" w:pos="189"/>
              </w:tabs>
              <w:spacing w:after="0" w:line="240" w:lineRule="auto"/>
              <w:ind w:left="48" w:hanging="142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Evaluare </w:t>
            </w:r>
          </w:p>
          <w:p w14:paraId="4FBEF827" w14:textId="77777777" w:rsidR="002E0C6D" w:rsidRPr="00ED1294" w:rsidRDefault="002E0C6D" w:rsidP="002E0C6D">
            <w:pPr>
              <w:pStyle w:val="Default"/>
              <w:tabs>
                <w:tab w:val="left" w:pos="243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Înmulţirea numerelor naturale în concentrul</w:t>
            </w:r>
          </w:p>
          <w:p w14:paraId="6C42BED7" w14:textId="77777777" w:rsidR="002E0C6D" w:rsidRPr="00ED1294" w:rsidRDefault="002E0C6D" w:rsidP="002E0C6D">
            <w:pPr>
              <w:pStyle w:val="Default"/>
              <w:tabs>
                <w:tab w:val="left" w:pos="243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0 – 1 000 000 </w:t>
            </w:r>
          </w:p>
        </w:tc>
        <w:tc>
          <w:tcPr>
            <w:tcW w:w="3828" w:type="dxa"/>
          </w:tcPr>
          <w:p w14:paraId="57A033AB" w14:textId="77777777" w:rsidR="002E0C6D" w:rsidRPr="00ED1294" w:rsidRDefault="002E0C6D" w:rsidP="002E0C6D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pt-BR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pt-BR"/>
              </w:rPr>
              <w:t>Itemii probei de evaluare vizează:</w:t>
            </w:r>
          </w:p>
          <w:p w14:paraId="37EB00D0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efectuarea  de exerciţii cu înmulțiri în concentrul 0-1 000 000;</w:t>
            </w:r>
          </w:p>
          <w:p w14:paraId="4D8AEF4C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  efectuarea  unor exerciții în care se </w:t>
            </w:r>
          </w:p>
          <w:p w14:paraId="660B183D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aplică ordinea operațiilor și semnificația parantezelor rotunde;</w:t>
            </w:r>
          </w:p>
          <w:p w14:paraId="52ADD000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sz w:val="20"/>
                <w:szCs w:val="20"/>
              </w:rPr>
              <w:t>utilizarea în calcul a unor proprietăţi ale înmulţirii</w:t>
            </w:r>
          </w:p>
          <w:p w14:paraId="711162CB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utilizarea termonologiei matematice în rezolvarea de exerciții;</w:t>
            </w:r>
          </w:p>
          <w:p w14:paraId="4307FAEF" w14:textId="77777777" w:rsidR="002E0C6D" w:rsidRPr="00ED1294" w:rsidRDefault="002E0C6D" w:rsidP="002E0C6D">
            <w:pPr>
              <w:pStyle w:val="Default"/>
              <w:jc w:val="both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rezolvarea de probleme folosind operațiile învățate.</w:t>
            </w:r>
          </w:p>
        </w:tc>
        <w:tc>
          <w:tcPr>
            <w:tcW w:w="2268" w:type="dxa"/>
          </w:tcPr>
          <w:p w14:paraId="24327FF6" w14:textId="1222D300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4063D1BD" w14:textId="77777777" w:rsidR="002E0C6D" w:rsidRPr="00ED1294" w:rsidRDefault="002E0C6D" w:rsidP="002E0C6D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exerciţiul</w:t>
            </w:r>
          </w:p>
        </w:tc>
        <w:tc>
          <w:tcPr>
            <w:tcW w:w="2268" w:type="dxa"/>
          </w:tcPr>
          <w:p w14:paraId="5072238A" w14:textId="77777777" w:rsidR="002E0C6D" w:rsidRPr="00ED1294" w:rsidRDefault="002E0C6D" w:rsidP="002E0C6D">
            <w:pPr>
              <w:numPr>
                <w:ilvl w:val="0"/>
                <w:numId w:val="11"/>
              </w:numPr>
              <w:tabs>
                <w:tab w:val="left" w:pos="204"/>
              </w:tabs>
              <w:rPr>
                <w:rFonts w:ascii="Calibri" w:hAnsi="Calibri"/>
                <w:bCs/>
                <w:color w:val="000000" w:themeColor="text1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Proba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scrisă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</w:rPr>
              <w:t xml:space="preserve">(Manual </w:t>
            </w:r>
          </w:p>
          <w:p w14:paraId="45CA43D8" w14:textId="77777777" w:rsidR="002E0C6D" w:rsidRPr="00ED1294" w:rsidRDefault="002E0C6D" w:rsidP="002E0C6D">
            <w:pPr>
              <w:tabs>
                <w:tab w:val="left" w:pos="204"/>
              </w:tabs>
              <w:rPr>
                <w:rFonts w:ascii="Calibri" w:hAnsi="Calibri"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bCs/>
                <w:color w:val="000000" w:themeColor="text1"/>
              </w:rPr>
              <w:t>Intuitext</w:t>
            </w:r>
            <w:proofErr w:type="spellEnd"/>
            <w:r w:rsidRPr="00ED1294">
              <w:rPr>
                <w:rFonts w:ascii="Calibri" w:hAnsi="Calibri"/>
                <w:bCs/>
                <w:color w:val="000000" w:themeColor="text1"/>
              </w:rPr>
              <w:t xml:space="preserve">, </w:t>
            </w:r>
            <w:proofErr w:type="spellStart"/>
            <w:r w:rsidRPr="00ED1294">
              <w:rPr>
                <w:rFonts w:ascii="Calibri" w:hAnsi="Calibri"/>
                <w:bCs/>
                <w:color w:val="000000" w:themeColor="text1"/>
              </w:rPr>
              <w:t>pag</w:t>
            </w:r>
            <w:proofErr w:type="spellEnd"/>
            <w:r w:rsidRPr="00ED1294">
              <w:rPr>
                <w:rFonts w:ascii="Calibri" w:hAnsi="Calibri"/>
                <w:bCs/>
                <w:color w:val="000000" w:themeColor="text1"/>
              </w:rPr>
              <w:t>. 47)</w:t>
            </w:r>
          </w:p>
          <w:p w14:paraId="7B997FB8" w14:textId="77777777" w:rsidR="002E0C6D" w:rsidRPr="00ED1294" w:rsidRDefault="002E0C6D" w:rsidP="002E0C6D">
            <w:pPr>
              <w:tabs>
                <w:tab w:val="left" w:pos="204"/>
              </w:tabs>
              <w:rPr>
                <w:rFonts w:ascii="Calibri" w:hAnsi="Calibri"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color w:val="000000" w:themeColor="text1"/>
              </w:rPr>
              <w:t>Grila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r w:rsidRPr="00ED1294">
              <w:rPr>
                <w:rFonts w:ascii="Calibri" w:hAnsi="Calibri"/>
                <w:b/>
                <w:i/>
                <w:color w:val="000000" w:themeColor="text1"/>
              </w:rPr>
              <w:t xml:space="preserve">Cum </w:t>
            </w:r>
            <w:proofErr w:type="spellStart"/>
            <w:r w:rsidRPr="00ED1294">
              <w:rPr>
                <w:rFonts w:ascii="Calibri" w:hAnsi="Calibri"/>
                <w:b/>
                <w:i/>
                <w:color w:val="000000" w:themeColor="text1"/>
              </w:rPr>
              <w:t>te</w:t>
            </w:r>
            <w:proofErr w:type="spellEnd"/>
            <w:r w:rsidRPr="00ED1294">
              <w:rPr>
                <w:rFonts w:ascii="Calibri" w:hAnsi="Calibri"/>
                <w:b/>
                <w:i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i/>
                <w:color w:val="000000" w:themeColor="text1"/>
              </w:rPr>
              <w:t>poți</w:t>
            </w:r>
            <w:proofErr w:type="spellEnd"/>
            <w:r w:rsidRPr="00ED1294">
              <w:rPr>
                <w:rFonts w:ascii="Calibri" w:hAnsi="Calibri"/>
                <w:b/>
                <w:i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i/>
                <w:color w:val="000000" w:themeColor="text1"/>
              </w:rPr>
              <w:t>aprecia</w:t>
            </w:r>
            <w:proofErr w:type="spellEnd"/>
          </w:p>
          <w:p w14:paraId="4AC5B645" w14:textId="77777777" w:rsidR="002E0C6D" w:rsidRPr="00ED1294" w:rsidRDefault="002E0C6D" w:rsidP="002E0C6D">
            <w:pPr>
              <w:tabs>
                <w:tab w:val="left" w:pos="204"/>
              </w:tabs>
              <w:ind w:left="360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50" w:type="dxa"/>
          </w:tcPr>
          <w:p w14:paraId="1DEE5BCC" w14:textId="77777777" w:rsidR="002E0C6D" w:rsidRPr="00407237" w:rsidRDefault="002E0C6D" w:rsidP="002E0C6D">
            <w:pPr>
              <w:jc w:val="both"/>
              <w:rPr>
                <w:rFonts w:ascii="Calibri" w:hAnsi="Calibri" w:cs="Arial"/>
                <w:color w:val="FF0000"/>
              </w:rPr>
            </w:pPr>
          </w:p>
        </w:tc>
      </w:tr>
      <w:tr w:rsidR="002E0C6D" w:rsidRPr="007E1AFA" w14:paraId="426CA3B9" w14:textId="77777777" w:rsidTr="00EB0F5A">
        <w:tc>
          <w:tcPr>
            <w:tcW w:w="752" w:type="dxa"/>
          </w:tcPr>
          <w:p w14:paraId="4498EE39" w14:textId="2596EC01" w:rsidR="002E0C6D" w:rsidRPr="000631D3" w:rsidRDefault="002E0C6D" w:rsidP="002E0C6D">
            <w:pPr>
              <w:jc w:val="both"/>
              <w:rPr>
                <w:rFonts w:ascii="Calibri" w:hAnsi="Calibri"/>
                <w:color w:val="000000"/>
              </w:rPr>
            </w:pPr>
            <w:r w:rsidRPr="000631D3">
              <w:rPr>
                <w:rFonts w:ascii="Calibri" w:hAnsi="Calibri"/>
                <w:color w:val="000000"/>
              </w:rPr>
              <w:t>1</w:t>
            </w:r>
            <w:r>
              <w:rPr>
                <w:rFonts w:ascii="Calibri" w:hAnsi="Calibri"/>
                <w:color w:val="000000"/>
              </w:rPr>
              <w:t>6</w:t>
            </w:r>
            <w:r w:rsidRPr="000631D3"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900" w:type="dxa"/>
          </w:tcPr>
          <w:p w14:paraId="39F7E902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76B2C591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</w:p>
          <w:p w14:paraId="435255B2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cifre </w:t>
            </w:r>
          </w:p>
          <w:p w14:paraId="48AE579E" w14:textId="77777777" w:rsidR="002E0C6D" w:rsidRPr="00ED1294" w:rsidRDefault="002E0C6D" w:rsidP="007E1AFA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Utilizarea terminologiei specifice şi a unor simboluri matematice în rezolvarea şi/sau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lastRenderedPageBreak/>
              <w:t>compunerea de probleme cu raţionamente diverse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3642CF3" w14:textId="77777777" w:rsidR="002E0C6D" w:rsidRPr="00ED1294" w:rsidRDefault="002E0C6D" w:rsidP="007E1AFA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concentrul 0 – 1 000 000</w:t>
            </w:r>
          </w:p>
        </w:tc>
        <w:tc>
          <w:tcPr>
            <w:tcW w:w="1559" w:type="dxa"/>
          </w:tcPr>
          <w:p w14:paraId="151D5D57" w14:textId="77777777" w:rsidR="002E0C6D" w:rsidRPr="00ED1294" w:rsidRDefault="002E0C6D" w:rsidP="002E0C6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lastRenderedPageBreak/>
              <w:t>Ameliorare/ Dezvoltare:</w:t>
            </w:r>
          </w:p>
          <w:p w14:paraId="22929E23" w14:textId="77777777" w:rsidR="002E0C6D" w:rsidRPr="00ED1294" w:rsidRDefault="002E0C6D" w:rsidP="002E0C6D">
            <w:pPr>
              <w:pStyle w:val="Default"/>
              <w:tabs>
                <w:tab w:val="left" w:pos="243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Înmulţirea numerelor naturale în concentrul </w:t>
            </w:r>
          </w:p>
          <w:p w14:paraId="6DC95BC9" w14:textId="77777777" w:rsidR="002E0C6D" w:rsidRPr="00ED1294" w:rsidRDefault="002E0C6D" w:rsidP="002E0C6D">
            <w:pPr>
              <w:pStyle w:val="Default"/>
              <w:tabs>
                <w:tab w:val="left" w:pos="243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3828" w:type="dxa"/>
          </w:tcPr>
          <w:p w14:paraId="60D31B43" w14:textId="77777777" w:rsidR="002E0C6D" w:rsidRPr="00ED1294" w:rsidRDefault="002E0C6D" w:rsidP="002E0C6D">
            <w:pPr>
              <w:shd w:val="clear" w:color="auto" w:fill="FFFFFF"/>
              <w:tabs>
                <w:tab w:val="left" w:pos="252"/>
              </w:tabs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Ameliorare-dezvoltare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:</w:t>
            </w:r>
          </w:p>
          <w:p w14:paraId="1DC9D340" w14:textId="77777777" w:rsidR="002E0C6D" w:rsidRPr="00ED1294" w:rsidRDefault="002E0C6D" w:rsidP="002E0C6D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D1294">
              <w:rPr>
                <w:rFonts w:ascii="Calibri" w:hAnsi="Calibri"/>
                <w:color w:val="000000" w:themeColor="text1"/>
              </w:rPr>
              <w:t xml:space="preserve">–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Activităţile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de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învăţare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cu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caracter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ameliorativ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se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vor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stabili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în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funcţie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de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problemele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(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individuale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ale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majorităţii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elevilor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)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ce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vor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fi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identificate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după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evaluarea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</w:rPr>
              <w:t>sumativă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>.</w:t>
            </w:r>
          </w:p>
          <w:p w14:paraId="62BA0608" w14:textId="77777777" w:rsidR="002E0C6D" w:rsidRPr="00ED1294" w:rsidRDefault="002E0C6D" w:rsidP="002E0C6D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– Activităţile de dezvoltare vor avea un grad ridicat de dificultate şi vor fi stabilite pentru elevii care vor demonstra realizarea tuturor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obiectivelor de evaluare vizate prin proba de evaluare sumativă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15863B33" w14:textId="77777777" w:rsidR="002E0C6D" w:rsidRPr="00ED1294" w:rsidRDefault="002E0C6D" w:rsidP="002E0C6D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>Resurse materiale:</w:t>
            </w:r>
          </w:p>
          <w:p w14:paraId="5999C248" w14:textId="77777777" w:rsidR="002E0C6D" w:rsidRPr="00ED1294" w:rsidRDefault="002E0C6D" w:rsidP="002E0C6D">
            <w:pPr>
              <w:pStyle w:val="BodyText"/>
              <w:jc w:val="left"/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  <w:t xml:space="preserve">fișe de ameliorare, fișe de dezvoltare,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</w:t>
            </w:r>
            <w:proofErr w:type="spellEnd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de </w:t>
            </w:r>
            <w:proofErr w:type="spellStart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exerciții</w:t>
            </w:r>
            <w:proofErr w:type="spellEnd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probleme</w:t>
            </w:r>
            <w:proofErr w:type="spellEnd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</w:t>
            </w:r>
            <w:proofErr w:type="spellEnd"/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– </w:t>
            </w:r>
            <w:proofErr w:type="spellStart"/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Matematică</w:t>
            </w:r>
            <w:proofErr w:type="spellEnd"/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Editura</w:t>
            </w:r>
            <w:proofErr w:type="spellEnd"/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Intuitext</w:t>
            </w:r>
            <w:proofErr w:type="spellEnd"/>
          </w:p>
          <w:p w14:paraId="7ABF2B2E" w14:textId="77777777" w:rsidR="002E0C6D" w:rsidRPr="00ED1294" w:rsidRDefault="002E0C6D" w:rsidP="002E0C6D">
            <w:pPr>
              <w:pStyle w:val="BodyText"/>
              <w:numPr>
                <w:ilvl w:val="0"/>
                <w:numId w:val="6"/>
              </w:numPr>
              <w:tabs>
                <w:tab w:val="num" w:pos="0"/>
                <w:tab w:val="left" w:pos="175"/>
              </w:tabs>
              <w:ind w:left="0" w:firstLine="0"/>
              <w:jc w:val="left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  <w:t xml:space="preserve">Resurse procedurale: </w:t>
            </w:r>
          </w:p>
          <w:p w14:paraId="12E87A8D" w14:textId="77777777" w:rsidR="002E0C6D" w:rsidRPr="00ED1294" w:rsidRDefault="002E0C6D" w:rsidP="002E0C6D">
            <w:pPr>
              <w:pStyle w:val="BodyText"/>
              <w:jc w:val="left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  <w:t xml:space="preserve">conversația, explicația, </w:t>
            </w: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  <w:lastRenderedPageBreak/>
              <w:t>jocul didactic</w:t>
            </w:r>
          </w:p>
        </w:tc>
        <w:tc>
          <w:tcPr>
            <w:tcW w:w="2268" w:type="dxa"/>
          </w:tcPr>
          <w:p w14:paraId="7BB229FE" w14:textId="77777777" w:rsidR="002E0C6D" w:rsidRPr="00ED1294" w:rsidRDefault="002E0C6D" w:rsidP="002E0C6D">
            <w:pPr>
              <w:rPr>
                <w:rFonts w:ascii="Calibri" w:hAnsi="Calibri"/>
                <w:b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it-IT"/>
              </w:rPr>
              <w:lastRenderedPageBreak/>
              <w:t xml:space="preserve">Evaluarea după rezolvarea sarcinilor de ameliorare/ dezvoltare: </w:t>
            </w:r>
          </w:p>
          <w:p w14:paraId="7D01ED01" w14:textId="77777777" w:rsidR="002E0C6D" w:rsidRDefault="002E0C6D" w:rsidP="002E0C6D">
            <w:pPr>
              <w:pStyle w:val="ListParagraph1"/>
              <w:numPr>
                <w:ilvl w:val="0"/>
                <w:numId w:val="17"/>
              </w:numPr>
              <w:spacing w:after="0" w:line="240" w:lineRule="auto"/>
              <w:contextualSpacing w:val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Autoevaluarea</w:t>
            </w:r>
          </w:p>
          <w:p w14:paraId="4DEE49C1" w14:textId="77777777" w:rsidR="002E0C6D" w:rsidRPr="00ED1294" w:rsidRDefault="002E0C6D" w:rsidP="002E0C6D">
            <w:pPr>
              <w:pStyle w:val="ListParagraph1"/>
              <w:spacing w:after="0" w:line="240" w:lineRule="auto"/>
              <w:ind w:left="0"/>
              <w:contextualSpacing w:val="0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715B8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Grila </w:t>
            </w:r>
            <w:r w:rsidRPr="00E715B8">
              <w:rPr>
                <w:rFonts w:ascii="Calibri" w:hAnsi="Calibri"/>
                <w:bCs/>
                <w:i/>
                <w:color w:val="000000" w:themeColor="text1"/>
                <w:sz w:val="20"/>
                <w:szCs w:val="20"/>
              </w:rPr>
              <w:t>Pentru a merge mai departe</w:t>
            </w:r>
            <w:r w:rsidRPr="00E715B8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,  Manual Intuitext</w:t>
            </w:r>
          </w:p>
        </w:tc>
        <w:tc>
          <w:tcPr>
            <w:tcW w:w="850" w:type="dxa"/>
          </w:tcPr>
          <w:p w14:paraId="49905DD5" w14:textId="77777777" w:rsidR="002E0C6D" w:rsidRPr="009A4DB1" w:rsidRDefault="002E0C6D" w:rsidP="002E0C6D">
            <w:pPr>
              <w:jc w:val="both"/>
              <w:rPr>
                <w:rFonts w:ascii="Calibri" w:hAnsi="Calibri" w:cs="Arial"/>
                <w:color w:val="FF0000"/>
                <w:lang w:val="it-IT"/>
              </w:rPr>
            </w:pPr>
          </w:p>
        </w:tc>
      </w:tr>
    </w:tbl>
    <w:p w14:paraId="5CD1C6E6" w14:textId="77777777" w:rsidR="00EB0F5A" w:rsidRDefault="00EB0F5A" w:rsidP="00022EDF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2139988D" w14:textId="77777777" w:rsidR="00FB6D5E" w:rsidRDefault="00FB6D5E">
      <w:pPr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br w:type="page"/>
      </w:r>
    </w:p>
    <w:p w14:paraId="76C84576" w14:textId="7911C4DA" w:rsidR="00AA3D22" w:rsidRPr="00F77D09" w:rsidRDefault="00FB6D5E" w:rsidP="00022EDF">
      <w:pPr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lastRenderedPageBreak/>
        <w:t xml:space="preserve">                              </w:t>
      </w:r>
      <w:r w:rsidR="00AA3D22" w:rsidRPr="00F77D09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7C1DACE2" w14:textId="77777777" w:rsidR="00AA3D22" w:rsidRPr="009D5E9B" w:rsidRDefault="00AA3D22" w:rsidP="00022EDF">
      <w:pPr>
        <w:jc w:val="both"/>
        <w:rPr>
          <w:rFonts w:ascii="Calibri" w:hAnsi="Calibri"/>
          <w:i/>
          <w:color w:val="002060"/>
          <w:sz w:val="22"/>
          <w:shd w:val="clear" w:color="auto" w:fill="FFFFFF"/>
          <w:lang w:val="ro-RO"/>
        </w:rPr>
      </w:pPr>
    </w:p>
    <w:p w14:paraId="197E6565" w14:textId="34DFB30E" w:rsidR="00AA3D22" w:rsidRPr="00FB6D5E" w:rsidRDefault="00AA3D22" w:rsidP="00022EDF">
      <w:pPr>
        <w:rPr>
          <w:rFonts w:ascii="Calibri" w:hAnsi="Calibri" w:cs="Calibri-Bold"/>
          <w:b/>
          <w:bCs/>
          <w:i/>
          <w:color w:val="002060"/>
          <w:sz w:val="24"/>
          <w:szCs w:val="24"/>
          <w:lang w:val="smn-FI"/>
        </w:rPr>
      </w:pPr>
      <w:r w:rsidRPr="00FB6D5E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UNITATEA DE ÎNVĂȚARE</w:t>
      </w:r>
      <w:r w:rsid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 xml:space="preserve"> 5</w:t>
      </w:r>
      <w:r w:rsidRPr="00FB6D5E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:</w:t>
      </w:r>
      <w:r w:rsidRPr="00FB6D5E">
        <w:rPr>
          <w:rFonts w:ascii="Calibri" w:hAnsi="Calibri"/>
          <w:b/>
          <w:bCs/>
          <w:i/>
          <w:color w:val="002060"/>
          <w:sz w:val="24"/>
          <w:szCs w:val="24"/>
          <w:shd w:val="clear" w:color="auto" w:fill="FFFFFF"/>
          <w:lang w:val="ro-RO"/>
        </w:rPr>
        <w:t xml:space="preserve"> </w:t>
      </w:r>
      <w:r w:rsidRPr="00FB6D5E">
        <w:rPr>
          <w:rFonts w:ascii="Calibri" w:hAnsi="Calibri" w:cs="Calibri"/>
          <w:b/>
          <w:bCs/>
          <w:i/>
          <w:color w:val="002060"/>
          <w:sz w:val="24"/>
          <w:szCs w:val="24"/>
          <w:lang w:val="ro-RO"/>
        </w:rPr>
        <w:t>Primim și dăruim</w:t>
      </w:r>
      <w:r w:rsidR="00D75F22" w:rsidRPr="00FB6D5E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 xml:space="preserve"> </w:t>
      </w:r>
      <w:r w:rsidRPr="00FB6D5E">
        <w:rPr>
          <w:rFonts w:ascii="Calibri" w:hAnsi="Calibri" w:cs="Calibri"/>
          <w:b/>
          <w:bCs/>
          <w:i/>
          <w:color w:val="002060"/>
          <w:sz w:val="24"/>
          <w:szCs w:val="24"/>
          <w:lang w:val="ro-RO"/>
        </w:rPr>
        <w:t>-</w:t>
      </w:r>
      <w:r w:rsidR="00D75F22" w:rsidRPr="00FB6D5E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 xml:space="preserve"> </w:t>
      </w:r>
      <w:r w:rsidRPr="00FB6D5E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>Împărțirea numerelor naturale în concentrul 0 – 1 000 000</w:t>
      </w:r>
    </w:p>
    <w:p w14:paraId="2104A0F2" w14:textId="1F834000" w:rsidR="00AA3D22" w:rsidRPr="00FB6D5E" w:rsidRDefault="00B652CE" w:rsidP="00022EDF">
      <w:pPr>
        <w:rPr>
          <w:rFonts w:ascii="Calibri" w:hAnsi="Calibri"/>
          <w:b/>
          <w:bCs/>
          <w:color w:val="002060"/>
          <w:sz w:val="24"/>
          <w:szCs w:val="24"/>
          <w:lang w:val="ro-RO"/>
        </w:rPr>
      </w:pPr>
      <w:r w:rsidRP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>PERIOADA: 4</w:t>
      </w:r>
      <w:r w:rsidR="00AA3D22" w:rsidRP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săptămâni (S 1</w:t>
      </w:r>
      <w:r w:rsid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="00F77D09" w:rsidRP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0C1C30" w:rsidRP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>1</w:t>
      </w:r>
      <w:r w:rsid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>4</w:t>
      </w:r>
      <w:r w:rsidR="00F77D09" w:rsidRP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0C1C30" w:rsidRP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>1</w:t>
      </w:r>
      <w:r w:rsid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>5</w:t>
      </w:r>
      <w:r w:rsidR="00F77D09" w:rsidRP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0C1C30" w:rsidRP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>1</w:t>
      </w:r>
      <w:r w:rsid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>6</w:t>
      </w:r>
      <w:r w:rsidR="00AA3D22" w:rsidRPr="00FB6D5E">
        <w:rPr>
          <w:rFonts w:ascii="Calibri" w:hAnsi="Calibri"/>
          <w:b/>
          <w:bCs/>
          <w:color w:val="002060"/>
          <w:sz w:val="24"/>
          <w:szCs w:val="24"/>
          <w:lang w:val="ro-RO"/>
        </w:rPr>
        <w:t>)</w:t>
      </w:r>
    </w:p>
    <w:p w14:paraId="499F21CE" w14:textId="77777777" w:rsidR="00ED43FC" w:rsidRDefault="00ED43FC"/>
    <w:tbl>
      <w:tblPr>
        <w:tblpPr w:leftFromText="180" w:rightFromText="180" w:vertAnchor="text" w:tblpY="1"/>
        <w:tblOverlap w:val="never"/>
        <w:tblW w:w="14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771"/>
        <w:gridCol w:w="1623"/>
        <w:gridCol w:w="3828"/>
        <w:gridCol w:w="2268"/>
        <w:gridCol w:w="2268"/>
        <w:gridCol w:w="1276"/>
      </w:tblGrid>
      <w:tr w:rsidR="00AA3D22" w:rsidRPr="009D5E9B" w14:paraId="6F09A036" w14:textId="77777777" w:rsidTr="00EB0F5A">
        <w:tc>
          <w:tcPr>
            <w:tcW w:w="817" w:type="dxa"/>
            <w:shd w:val="clear" w:color="auto" w:fill="FFCE85"/>
            <w:vAlign w:val="center"/>
          </w:tcPr>
          <w:p w14:paraId="78E0B705" w14:textId="77777777" w:rsidR="00AA3D22" w:rsidRPr="000945B2" w:rsidRDefault="00AA3D22" w:rsidP="000945B2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0945B2">
              <w:rPr>
                <w:rFonts w:ascii="Calibri" w:hAnsi="Calibri"/>
                <w:b/>
                <w:bCs/>
                <w:color w:val="000000"/>
                <w:lang w:val="ro-RO"/>
              </w:rPr>
              <w:t>Nr. crt.</w:t>
            </w:r>
          </w:p>
        </w:tc>
        <w:tc>
          <w:tcPr>
            <w:tcW w:w="2771" w:type="dxa"/>
            <w:shd w:val="clear" w:color="auto" w:fill="FFCE85"/>
            <w:vAlign w:val="center"/>
          </w:tcPr>
          <w:p w14:paraId="5FDA3D31" w14:textId="77777777" w:rsidR="00AA3D22" w:rsidRPr="002E08F5" w:rsidRDefault="00AA3D22" w:rsidP="000945B2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2E08F5">
              <w:rPr>
                <w:rFonts w:ascii="Calibri" w:hAnsi="Calibri"/>
                <w:b/>
                <w:bCs/>
                <w:color w:val="000000"/>
                <w:lang w:val="ro-RO"/>
              </w:rPr>
              <w:t>Competențe</w:t>
            </w:r>
          </w:p>
        </w:tc>
        <w:tc>
          <w:tcPr>
            <w:tcW w:w="1623" w:type="dxa"/>
            <w:shd w:val="clear" w:color="auto" w:fill="FFCE85"/>
            <w:vAlign w:val="center"/>
          </w:tcPr>
          <w:p w14:paraId="526A5CBD" w14:textId="77777777" w:rsidR="00AA3D22" w:rsidRPr="002E08F5" w:rsidRDefault="00AA3D22" w:rsidP="000945B2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2E08F5">
              <w:rPr>
                <w:rFonts w:ascii="Calibri" w:hAnsi="Calibri"/>
                <w:b/>
                <w:bCs/>
                <w:color w:val="000000"/>
                <w:lang w:val="ro-RO"/>
              </w:rPr>
              <w:t>Detalieri de conținut</w:t>
            </w:r>
          </w:p>
        </w:tc>
        <w:tc>
          <w:tcPr>
            <w:tcW w:w="3828" w:type="dxa"/>
            <w:shd w:val="clear" w:color="auto" w:fill="FFCE85"/>
            <w:vAlign w:val="center"/>
          </w:tcPr>
          <w:p w14:paraId="557493A1" w14:textId="77777777" w:rsidR="00AA3D22" w:rsidRPr="002E08F5" w:rsidRDefault="00AA3D22" w:rsidP="000945B2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2E08F5">
              <w:rPr>
                <w:rFonts w:ascii="Calibri" w:hAnsi="Calibri"/>
                <w:b/>
                <w:bCs/>
                <w:color w:val="000000"/>
                <w:lang w:val="ro-RO"/>
              </w:rPr>
              <w:t>Activități de învățare</w:t>
            </w:r>
          </w:p>
        </w:tc>
        <w:tc>
          <w:tcPr>
            <w:tcW w:w="2268" w:type="dxa"/>
            <w:shd w:val="clear" w:color="auto" w:fill="FFCE85"/>
            <w:vAlign w:val="center"/>
          </w:tcPr>
          <w:p w14:paraId="74506093" w14:textId="77777777" w:rsidR="00AA3D22" w:rsidRPr="000945B2" w:rsidRDefault="00AA3D22" w:rsidP="000945B2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0945B2">
              <w:rPr>
                <w:rFonts w:ascii="Calibri" w:hAnsi="Calibri"/>
                <w:b/>
                <w:bCs/>
                <w:color w:val="000000"/>
                <w:lang w:val="ro-RO"/>
              </w:rPr>
              <w:t>Resurse materiale și procedurale</w:t>
            </w:r>
          </w:p>
        </w:tc>
        <w:tc>
          <w:tcPr>
            <w:tcW w:w="2268" w:type="dxa"/>
            <w:shd w:val="clear" w:color="auto" w:fill="FFCE85"/>
            <w:vAlign w:val="center"/>
          </w:tcPr>
          <w:p w14:paraId="4A95E67B" w14:textId="77777777" w:rsidR="00AA3D22" w:rsidRPr="0040689C" w:rsidRDefault="00AA3D22" w:rsidP="000945B2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40689C">
              <w:rPr>
                <w:rFonts w:ascii="Calibri" w:hAnsi="Calibri"/>
                <w:b/>
                <w:bCs/>
                <w:color w:val="000000"/>
                <w:lang w:val="ro-RO"/>
              </w:rPr>
              <w:t>Evaluare</w:t>
            </w:r>
          </w:p>
        </w:tc>
        <w:tc>
          <w:tcPr>
            <w:tcW w:w="1276" w:type="dxa"/>
            <w:shd w:val="clear" w:color="auto" w:fill="FFCE85"/>
            <w:vAlign w:val="center"/>
          </w:tcPr>
          <w:p w14:paraId="73B7D8EB" w14:textId="77777777" w:rsidR="00AA3D22" w:rsidRPr="002E08F5" w:rsidRDefault="00AA3D22" w:rsidP="000945B2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2E08F5">
              <w:rPr>
                <w:rFonts w:ascii="Calibri" w:hAnsi="Calibri"/>
                <w:b/>
                <w:bCs/>
                <w:color w:val="000000"/>
                <w:lang w:val="ro-RO"/>
              </w:rPr>
              <w:t>Data</w:t>
            </w:r>
          </w:p>
        </w:tc>
      </w:tr>
      <w:tr w:rsidR="00AA3D22" w:rsidRPr="007E1AFA" w14:paraId="7C9E131B" w14:textId="77777777" w:rsidTr="00EB0F5A">
        <w:tc>
          <w:tcPr>
            <w:tcW w:w="817" w:type="dxa"/>
          </w:tcPr>
          <w:p w14:paraId="5F5426BC" w14:textId="77777777" w:rsidR="00AA3D22" w:rsidRPr="00ED43FC" w:rsidRDefault="00AA3D22" w:rsidP="0046726F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71" w:type="dxa"/>
          </w:tcPr>
          <w:p w14:paraId="3A5EE286" w14:textId="77777777" w:rsidR="00D75F22" w:rsidRPr="00ED1294" w:rsidRDefault="00AA3D22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6524FB8E" w14:textId="77777777" w:rsidR="00AA3D22" w:rsidRPr="009A4DB1" w:rsidRDefault="00AA3D22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– 1</w:t>
            </w:r>
            <w:r w:rsidR="00D75F2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D75F2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 w:rsid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56D35E5C" w14:textId="77777777" w:rsidR="00AA3D22" w:rsidRPr="00ED1294" w:rsidRDefault="00AA3D22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</w:tc>
        <w:tc>
          <w:tcPr>
            <w:tcW w:w="1623" w:type="dxa"/>
          </w:tcPr>
          <w:p w14:paraId="05D7DF38" w14:textId="77777777" w:rsidR="00AA3D22" w:rsidRPr="00ED1294" w:rsidRDefault="00AA3D22" w:rsidP="00F74B0F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  <w:tab w:val="left" w:pos="281"/>
              </w:tabs>
              <w:spacing w:after="0" w:line="240" w:lineRule="auto"/>
              <w:ind w:left="0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Operația de împărțire. Cazuri speciale de împărțire</w:t>
            </w:r>
          </w:p>
        </w:tc>
        <w:tc>
          <w:tcPr>
            <w:tcW w:w="3828" w:type="dxa"/>
          </w:tcPr>
          <w:p w14:paraId="459B1B1F" w14:textId="77777777" w:rsidR="00AA3D22" w:rsidRPr="00ED1294" w:rsidRDefault="00AA3D22" w:rsidP="000945B2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selectarea, dintre mai multe cuvinte date, a celor care sugerează operația de împărțire; utilizarea cuvintelor pentru a crea propoziții/fraze/cvintet (5.1);</w:t>
            </w:r>
          </w:p>
          <w:p w14:paraId="6A6C3B71" w14:textId="77777777" w:rsidR="00AA3D22" w:rsidRPr="00ED1294" w:rsidRDefault="00AA3D22" w:rsidP="000945B2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efectuarea de împărțiri folosind scăderea repetată (2.5);</w:t>
            </w:r>
          </w:p>
          <w:p w14:paraId="55314D51" w14:textId="77777777" w:rsidR="00AA3D22" w:rsidRPr="00ED1294" w:rsidRDefault="00AA3D22" w:rsidP="000945B2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transformarea unor scăderi repetate în împărțiri și invers (2.5);</w:t>
            </w:r>
          </w:p>
          <w:p w14:paraId="5F701283" w14:textId="77777777" w:rsidR="00AA3D22" w:rsidRPr="00ED1294" w:rsidRDefault="00AA3D22" w:rsidP="00524186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utilizarea unor ornamente de Crăciun pentru a efectua împărțiri prin scădere repetată (2.5);</w:t>
            </w:r>
          </w:p>
          <w:p w14:paraId="69830F9E" w14:textId="77777777" w:rsidR="00AA3D22" w:rsidRPr="00ED1294" w:rsidRDefault="00AA3D22" w:rsidP="00524186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utilizarea terminologiei specifice operației de împărțire (5.1).</w:t>
            </w:r>
          </w:p>
        </w:tc>
        <w:tc>
          <w:tcPr>
            <w:tcW w:w="2268" w:type="dxa"/>
          </w:tcPr>
          <w:p w14:paraId="63FB0D0B" w14:textId="120BAAB3" w:rsidR="00AA3D22" w:rsidRPr="00ED1294" w:rsidRDefault="00AA3D22" w:rsidP="002E08F5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globulețe,  fișe de lucru;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- Matematică, Editura Intuitext</w:t>
            </w:r>
            <w:r w:rsidR="00376D1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;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130475F" w14:textId="77777777" w:rsidR="00AA3D22" w:rsidRPr="00ED1294" w:rsidRDefault="00AA3D22" w:rsidP="002E08F5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exerciţiul</w:t>
            </w:r>
          </w:p>
          <w:p w14:paraId="242EE254" w14:textId="77777777" w:rsidR="00AA3D22" w:rsidRPr="00ED1294" w:rsidRDefault="00AA3D22" w:rsidP="000945B2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14:paraId="35AD69B0" w14:textId="77777777" w:rsidR="00AA3D22" w:rsidRPr="00ED1294" w:rsidRDefault="00AA3D22" w:rsidP="002E08F5">
            <w:pPr>
              <w:numPr>
                <w:ilvl w:val="0"/>
                <w:numId w:val="1"/>
              </w:numPr>
              <w:tabs>
                <w:tab w:val="num" w:pos="175"/>
                <w:tab w:val="num" w:pos="840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Tema de lucru în </w:t>
            </w:r>
          </w:p>
          <w:p w14:paraId="58BC4F1E" w14:textId="77777777" w:rsidR="00AA3D22" w:rsidRPr="00ED1294" w:rsidRDefault="00AA3D22" w:rsidP="00953C45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clasă: 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efecturarea de împărțiri folosind scăderea repetată și/sau legătura cu înmulțirea.</w:t>
            </w:r>
          </w:p>
          <w:p w14:paraId="4B3404FE" w14:textId="77777777" w:rsidR="00AA3D22" w:rsidRPr="00ED1294" w:rsidRDefault="00AA3D22" w:rsidP="000945B2">
            <w:p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</w:p>
        </w:tc>
        <w:tc>
          <w:tcPr>
            <w:tcW w:w="1276" w:type="dxa"/>
          </w:tcPr>
          <w:p w14:paraId="25B06EF9" w14:textId="77777777" w:rsidR="00AA3D22" w:rsidRPr="00ED1294" w:rsidRDefault="00AA3D22" w:rsidP="000945B2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AA3D22" w:rsidRPr="007E1AFA" w14:paraId="7E0D8522" w14:textId="77777777" w:rsidTr="00EB0F5A">
        <w:tc>
          <w:tcPr>
            <w:tcW w:w="817" w:type="dxa"/>
          </w:tcPr>
          <w:p w14:paraId="574FEC0B" w14:textId="77777777" w:rsidR="00AA3D22" w:rsidRPr="00ED43FC" w:rsidRDefault="00AA3D22" w:rsidP="0046726F">
            <w:pPr>
              <w:pStyle w:val="ListParagraph"/>
              <w:numPr>
                <w:ilvl w:val="0"/>
                <w:numId w:val="49"/>
              </w:numPr>
              <w:rPr>
                <w:rFonts w:ascii="Calibri" w:hAnsi="Calibri"/>
                <w:color w:val="000000"/>
              </w:rPr>
            </w:pPr>
          </w:p>
        </w:tc>
        <w:tc>
          <w:tcPr>
            <w:tcW w:w="2771" w:type="dxa"/>
          </w:tcPr>
          <w:p w14:paraId="301F37F1" w14:textId="77777777" w:rsidR="00D75F22" w:rsidRPr="00ED1294" w:rsidRDefault="00AA3D22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</w:t>
            </w:r>
          </w:p>
          <w:p w14:paraId="38B1D924" w14:textId="77777777" w:rsidR="00AA3D22" w:rsidRPr="009A4DB1" w:rsidRDefault="00AA3D22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– 1</w:t>
            </w:r>
            <w:r w:rsidR="00D75F2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000</w:t>
            </w:r>
            <w:r w:rsidR="00D75F22"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 w:rsid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19E40396" w14:textId="77777777" w:rsidR="00AA3D22" w:rsidRPr="00ED1294" w:rsidRDefault="00AA3D22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concentrul 0 – 1 000 000</w:t>
            </w:r>
          </w:p>
        </w:tc>
        <w:tc>
          <w:tcPr>
            <w:tcW w:w="1623" w:type="dxa"/>
          </w:tcPr>
          <w:p w14:paraId="5B6A4C3C" w14:textId="77777777" w:rsidR="00AA3D22" w:rsidRPr="00ED1294" w:rsidRDefault="00AA3D22" w:rsidP="00F74B0F">
            <w:pPr>
              <w:pStyle w:val="ListParagraph"/>
              <w:numPr>
                <w:ilvl w:val="0"/>
                <w:numId w:val="3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Împărțirea unei sume sau a unei diferențe la un număr</w:t>
            </w:r>
          </w:p>
        </w:tc>
        <w:tc>
          <w:tcPr>
            <w:tcW w:w="3828" w:type="dxa"/>
          </w:tcPr>
          <w:p w14:paraId="17FB8339" w14:textId="77777777" w:rsidR="00AA3D22" w:rsidRPr="00ED1294" w:rsidRDefault="00AA3D22" w:rsidP="002E08F5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="00FF1A8D"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 efectuarea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de exerciţii folosind tabla împărțirii(2.5);</w:t>
            </w:r>
          </w:p>
          <w:p w14:paraId="26E5EAFD" w14:textId="77777777" w:rsidR="00AA3D22" w:rsidRPr="00ED1294" w:rsidRDefault="00AA3D22" w:rsidP="00524186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- efectuarea de activități practice cu jetoane (globulețe, clopoței, steluțe) pentru deducerea  algoritmului de calcul al împărțirii unei  sume  sau a unei diferențe la un  număr </w:t>
            </w:r>
            <w:r w:rsidRPr="00ED1294">
              <w:rPr>
                <w:rFonts w:ascii="Calibri" w:hAnsi="Calibri"/>
                <w:color w:val="000000" w:themeColor="text1"/>
                <w:lang w:val="ro-RO"/>
              </w:rPr>
              <w:t>(2.5);</w:t>
            </w:r>
          </w:p>
          <w:p w14:paraId="5D74B81C" w14:textId="77777777" w:rsidR="00AA3D22" w:rsidRPr="00ED1294" w:rsidRDefault="00AA3D22" w:rsidP="00524186">
            <w:pPr>
              <w:pStyle w:val="Default"/>
              <w:jc w:val="both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efectuarea,  în două moduri a împărțirii  unei sume la un  număr </w:t>
            </w:r>
            <w:r w:rsidRPr="00ED129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(2.5);</w:t>
            </w:r>
          </w:p>
          <w:p w14:paraId="61C7FFF5" w14:textId="77777777" w:rsidR="00AA3D22" w:rsidRPr="00ED1294" w:rsidRDefault="00AA3D22" w:rsidP="002E08F5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efectuarea probei unei operaţii de înmulţire/împărţire (2.5);</w:t>
            </w:r>
          </w:p>
          <w:p w14:paraId="50B34886" w14:textId="77777777" w:rsidR="00AA3D22" w:rsidRPr="00ED1294" w:rsidRDefault="00AA3D22" w:rsidP="002E08F5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asocierea rezolvării unei probleme cu o imagine dată (5.3);</w:t>
            </w:r>
          </w:p>
          <w:p w14:paraId="08F21373" w14:textId="77777777" w:rsidR="00AA3D22" w:rsidRPr="00ED1294" w:rsidRDefault="00AA3D22" w:rsidP="00647A82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9E0E34A" w14:textId="10345544" w:rsidR="00AA3D22" w:rsidRPr="00ED1294" w:rsidRDefault="00AA3D22" w:rsidP="002E08F5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imagini,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537C76C8" w14:textId="77777777" w:rsidR="00AA3D22" w:rsidRPr="00ED1294" w:rsidRDefault="00AA3D22" w:rsidP="002E08F5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 euristică, explicaţia, demonstrația, exerciţiul, jocul didactic.</w:t>
            </w:r>
          </w:p>
        </w:tc>
        <w:tc>
          <w:tcPr>
            <w:tcW w:w="2268" w:type="dxa"/>
          </w:tcPr>
          <w:p w14:paraId="68E5BBE2" w14:textId="77777777" w:rsidR="00AA3D22" w:rsidRPr="00ED1294" w:rsidRDefault="00AA3D22" w:rsidP="00227C89">
            <w:pPr>
              <w:numPr>
                <w:ilvl w:val="0"/>
                <w:numId w:val="1"/>
              </w:numPr>
              <w:tabs>
                <w:tab w:val="num" w:pos="175"/>
                <w:tab w:val="num" w:pos="840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Tema de lucru în </w:t>
            </w:r>
          </w:p>
          <w:p w14:paraId="5065B626" w14:textId="77777777" w:rsidR="00AA3D22" w:rsidRPr="00ED1294" w:rsidRDefault="00AA3D22" w:rsidP="00227C89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clasă</w:t>
            </w:r>
          </w:p>
          <w:p w14:paraId="6909C2F8" w14:textId="77777777" w:rsidR="00AA3D22" w:rsidRPr="00ED1294" w:rsidRDefault="00AA3D22" w:rsidP="00953C45">
            <w:pPr>
              <w:numPr>
                <w:ilvl w:val="1"/>
                <w:numId w:val="34"/>
              </w:numPr>
              <w:tabs>
                <w:tab w:val="clear" w:pos="360"/>
                <w:tab w:val="num" w:pos="0"/>
                <w:tab w:val="left" w:pos="172"/>
              </w:tabs>
              <w:ind w:left="0" w:firstLine="0"/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Fișă de evaluare: efectuarea de împărțiri când deîmpărțitul este o sumă sau o diferență și verificarea calculelor folosind calculatorul;</w:t>
            </w:r>
            <w:r w:rsidR="00647A82" w:rsidRPr="009A4DB1">
              <w:rPr>
                <w:rFonts w:ascii="Calibri" w:hAnsi="Calibri"/>
                <w:iCs/>
                <w:color w:val="000000" w:themeColor="text1"/>
                <w:lang w:val="ro-RO"/>
              </w:rPr>
              <w:t xml:space="preserve"> asocierea rezolvării unei probleme cu o imagine dată</w:t>
            </w:r>
          </w:p>
          <w:p w14:paraId="368984E7" w14:textId="77777777" w:rsidR="00AA3D22" w:rsidRPr="00ED1294" w:rsidRDefault="00AA3D22" w:rsidP="00227C89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Autoevaluare:</w:t>
            </w:r>
          </w:p>
          <w:p w14:paraId="54BC5F78" w14:textId="77777777" w:rsidR="00AA3D22" w:rsidRPr="00ED1294" w:rsidRDefault="00AA3D22" w:rsidP="00227C89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-Fișă de autoevaluare: </w:t>
            </w:r>
            <w:r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mi-a fost ușor……………</w:t>
            </w:r>
          </w:p>
          <w:p w14:paraId="59A7585B" w14:textId="77777777" w:rsidR="00AA3D22" w:rsidRPr="00ED1294" w:rsidRDefault="00AA3D22" w:rsidP="00227C89">
            <w:pPr>
              <w:jc w:val="both"/>
              <w:rPr>
                <w:rFonts w:ascii="Calibri" w:hAnsi="Calibri"/>
                <w:bCs/>
                <w:i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Mi-a fost dificil să…….</w:t>
            </w:r>
          </w:p>
        </w:tc>
        <w:tc>
          <w:tcPr>
            <w:tcW w:w="1276" w:type="dxa"/>
          </w:tcPr>
          <w:p w14:paraId="03F58C21" w14:textId="77777777" w:rsidR="00AA3D22" w:rsidRPr="00ED1294" w:rsidRDefault="00AA3D22" w:rsidP="002E08F5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43FC" w:rsidRPr="007E1AFA" w14:paraId="67924EB9" w14:textId="77777777" w:rsidTr="00EB0F5A">
        <w:tc>
          <w:tcPr>
            <w:tcW w:w="817" w:type="dxa"/>
          </w:tcPr>
          <w:p w14:paraId="28F8082D" w14:textId="77777777" w:rsidR="00ED43FC" w:rsidRPr="00ED43FC" w:rsidRDefault="00ED43FC" w:rsidP="0046726F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71" w:type="dxa"/>
          </w:tcPr>
          <w:p w14:paraId="4E5E7433" w14:textId="77777777" w:rsidR="00ED43FC" w:rsidRPr="00ED1294" w:rsidRDefault="00ED43FC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189C97CE" w14:textId="77777777" w:rsidR="00ED43FC" w:rsidRPr="009A4DB1" w:rsidRDefault="00ED43FC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 w:rsid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4A78740E" w14:textId="77777777" w:rsidR="00ED43FC" w:rsidRPr="00ED1294" w:rsidRDefault="00ED43FC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0A091C19" w14:textId="77777777" w:rsidR="00ED43FC" w:rsidRPr="00ED1294" w:rsidRDefault="00ED43FC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Rezolvarea de probleme cu operaţiile aritmetice studiate, în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concentrul 0 – 1 000 000</w:t>
            </w:r>
          </w:p>
        </w:tc>
        <w:tc>
          <w:tcPr>
            <w:tcW w:w="1623" w:type="dxa"/>
          </w:tcPr>
          <w:p w14:paraId="1A87AAD9" w14:textId="77777777" w:rsidR="00ED43FC" w:rsidRPr="00ED1294" w:rsidRDefault="00ED43FC" w:rsidP="00ED43FC">
            <w:pPr>
              <w:pStyle w:val="ListParagraph"/>
              <w:numPr>
                <w:ilvl w:val="0"/>
                <w:numId w:val="33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Împărțirea cu rest. Proba împărțirii cu rest</w:t>
            </w:r>
          </w:p>
        </w:tc>
        <w:tc>
          <w:tcPr>
            <w:tcW w:w="3828" w:type="dxa"/>
          </w:tcPr>
          <w:p w14:paraId="61B21069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efectuarea de exerciții de împărțire a unui număr natural la un număr de o cifră cu rest diferit de zero (2.5);</w:t>
            </w:r>
          </w:p>
          <w:p w14:paraId="072C7439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- efectuarea probei unei operații de împărțire (2.5);</w:t>
            </w:r>
          </w:p>
          <w:p w14:paraId="4F736DA5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- exerciții practice de împărțire folosind diverse obiecte (2.5)</w:t>
            </w:r>
          </w:p>
          <w:p w14:paraId="1A4242F6" w14:textId="77777777" w:rsidR="00E32EC2" w:rsidRPr="00ED1294" w:rsidRDefault="00E32EC2" w:rsidP="00ED43FC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- identificarea cuvintelor/sintagmelor în enunţurile problemelor care sugerează operaţiile aritmetice studiate (5.1);</w:t>
            </w:r>
          </w:p>
          <w:p w14:paraId="7B0FA00B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rezolvarea de probleme cu operaţii de acelaşi ordin/de ordine diferite (2.5); </w:t>
            </w:r>
          </w:p>
          <w:p w14:paraId="217BCD8B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identificarea cuvintelor/sintagmelor în enunţurile problemelor care sugerează operaţiile aritmetice studiate (5.1);</w:t>
            </w:r>
          </w:p>
          <w:p w14:paraId="2589179A" w14:textId="77777777" w:rsidR="00ED43FC" w:rsidRPr="00ED1294" w:rsidRDefault="00ED43FC" w:rsidP="00E32EC2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75B3B13" w14:textId="77777777" w:rsidR="00ED43FC" w:rsidRPr="00ED1294" w:rsidRDefault="00ED43FC" w:rsidP="00ED43FC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i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manual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ul, post-it-uri, calculator de buzunar;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- Matematică, Editura Intuitext</w:t>
            </w:r>
          </w:p>
          <w:p w14:paraId="21F6105C" w14:textId="77777777" w:rsidR="00ED43FC" w:rsidRPr="00ED1294" w:rsidRDefault="00ED43FC" w:rsidP="00ED43FC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exerciţiul, jocul didactic.</w:t>
            </w:r>
          </w:p>
        </w:tc>
        <w:tc>
          <w:tcPr>
            <w:tcW w:w="2268" w:type="dxa"/>
          </w:tcPr>
          <w:p w14:paraId="77DE65B2" w14:textId="77777777" w:rsidR="00ED43FC" w:rsidRPr="00ED1294" w:rsidRDefault="00ED43FC" w:rsidP="00ED1294">
            <w:pPr>
              <w:pStyle w:val="ListParagraph"/>
              <w:numPr>
                <w:ilvl w:val="0"/>
                <w:numId w:val="33"/>
              </w:numPr>
              <w:tabs>
                <w:tab w:val="left" w:pos="153"/>
                <w:tab w:val="left" w:pos="204"/>
              </w:tabs>
              <w:spacing w:after="0" w:line="240" w:lineRule="auto"/>
              <w:ind w:left="175" w:hanging="142"/>
              <w:jc w:val="both"/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iCs/>
                <w:color w:val="000000" w:themeColor="text1"/>
                <w:sz w:val="20"/>
                <w:szCs w:val="20"/>
              </w:rPr>
              <w:t xml:space="preserve"> Autoevaluare</w:t>
            </w:r>
          </w:p>
          <w:p w14:paraId="29F05A6C" w14:textId="77777777" w:rsidR="00ED43FC" w:rsidRPr="00ED1294" w:rsidRDefault="00ED43FC" w:rsidP="00ED1294">
            <w:pPr>
              <w:tabs>
                <w:tab w:val="left" w:pos="153"/>
                <w:tab w:val="left" w:pos="204"/>
              </w:tabs>
              <w:ind w:left="33"/>
              <w:jc w:val="both"/>
              <w:rPr>
                <w:rFonts w:ascii="Calibri" w:hAnsi="Calibri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>- evaluarea propriilor rezu</w:t>
            </w:r>
            <w:r w:rsidR="00632D99" w:rsidRPr="00ED1294">
              <w:rPr>
                <w:rFonts w:ascii="Calibri" w:hAnsi="Calibri"/>
                <w:iCs/>
                <w:color w:val="000000" w:themeColor="text1"/>
                <w:lang w:val="ro-RO"/>
              </w:rPr>
              <w:t>ltate după un model de rezolvare dat</w:t>
            </w:r>
          </w:p>
          <w:p w14:paraId="04C9A559" w14:textId="77777777" w:rsidR="00632D99" w:rsidRPr="00ED1294" w:rsidRDefault="00632D99" w:rsidP="00ED1294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Autoevaluare:</w:t>
            </w:r>
          </w:p>
          <w:p w14:paraId="46D8FF14" w14:textId="77777777" w:rsidR="00632D99" w:rsidRPr="00ED1294" w:rsidRDefault="00632D99" w:rsidP="00ED1294">
            <w:pPr>
              <w:pStyle w:val="ListParagraph"/>
              <w:numPr>
                <w:ilvl w:val="1"/>
                <w:numId w:val="8"/>
              </w:numPr>
              <w:tabs>
                <w:tab w:val="left" w:pos="320"/>
              </w:tabs>
              <w:spacing w:after="0"/>
              <w:ind w:left="178" w:hanging="178"/>
              <w:jc w:val="both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Fișă de autoevaluare: </w:t>
            </w:r>
            <w:r w:rsidR="00ED1294">
              <w:rPr>
                <w:rFonts w:ascii="Calibri" w:hAnsi="Calibri"/>
                <w:bCs/>
                <w:i/>
                <w:color w:val="000000" w:themeColor="text1"/>
                <w:sz w:val="20"/>
                <w:szCs w:val="20"/>
              </w:rPr>
              <w:t>M</w:t>
            </w:r>
            <w:r w:rsidRPr="00ED1294">
              <w:rPr>
                <w:rFonts w:ascii="Calibri" w:hAnsi="Calibri"/>
                <w:bCs/>
                <w:i/>
                <w:color w:val="000000" w:themeColor="text1"/>
                <w:sz w:val="20"/>
                <w:szCs w:val="20"/>
              </w:rPr>
              <w:t>i-a fost ușor……………</w:t>
            </w:r>
          </w:p>
          <w:p w14:paraId="0DBE8181" w14:textId="77777777" w:rsidR="00632D99" w:rsidRPr="00ED1294" w:rsidRDefault="00F6168F" w:rsidP="00ED1294">
            <w:pPr>
              <w:jc w:val="both"/>
              <w:rPr>
                <w:rFonts w:ascii="Calibri" w:hAnsi="Calibri"/>
                <w:bCs/>
                <w:i/>
                <w:color w:val="000000" w:themeColor="text1"/>
                <w:lang w:val="ro-RO"/>
              </w:rPr>
            </w:pPr>
            <w:r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 xml:space="preserve">   </w:t>
            </w:r>
            <w:r w:rsidR="00632D99"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Mi-a fost dificil să…….</w:t>
            </w:r>
          </w:p>
          <w:p w14:paraId="607AE02B" w14:textId="77777777" w:rsidR="00632D99" w:rsidRPr="00ED1294" w:rsidRDefault="00632D99" w:rsidP="00ED1294">
            <w:pPr>
              <w:tabs>
                <w:tab w:val="left" w:pos="153"/>
                <w:tab w:val="left" w:pos="204"/>
              </w:tabs>
              <w:ind w:left="33"/>
              <w:jc w:val="both"/>
              <w:rPr>
                <w:rFonts w:ascii="Calibri" w:hAnsi="Calibri"/>
                <w:iCs/>
                <w:color w:val="000000" w:themeColor="text1"/>
                <w:lang w:val="ro-RO"/>
              </w:rPr>
            </w:pPr>
          </w:p>
        </w:tc>
        <w:tc>
          <w:tcPr>
            <w:tcW w:w="1276" w:type="dxa"/>
          </w:tcPr>
          <w:p w14:paraId="64F6B533" w14:textId="77777777" w:rsidR="00ED43FC" w:rsidRPr="00ED1294" w:rsidRDefault="00ED43FC" w:rsidP="00ED43FC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43FC" w:rsidRPr="007E1AFA" w14:paraId="1371A7FE" w14:textId="77777777" w:rsidTr="00EB0F5A">
        <w:tc>
          <w:tcPr>
            <w:tcW w:w="817" w:type="dxa"/>
          </w:tcPr>
          <w:p w14:paraId="72E3104E" w14:textId="77777777" w:rsidR="00ED43FC" w:rsidRPr="00ED43FC" w:rsidRDefault="00ED43FC" w:rsidP="0046726F">
            <w:pPr>
              <w:pStyle w:val="ListParagraph"/>
              <w:numPr>
                <w:ilvl w:val="0"/>
                <w:numId w:val="49"/>
              </w:numPr>
              <w:rPr>
                <w:rFonts w:ascii="Calibri" w:hAnsi="Calibri"/>
                <w:color w:val="000000"/>
              </w:rPr>
            </w:pPr>
          </w:p>
        </w:tc>
        <w:tc>
          <w:tcPr>
            <w:tcW w:w="2771" w:type="dxa"/>
          </w:tcPr>
          <w:p w14:paraId="0BF57F45" w14:textId="77777777" w:rsidR="00ED43FC" w:rsidRPr="00ED1294" w:rsidRDefault="00ED43FC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64202227" w14:textId="77777777" w:rsidR="00ED43FC" w:rsidRPr="009A4DB1" w:rsidRDefault="00ED43FC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 w:rsid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3FCB12D3" w14:textId="77777777" w:rsidR="00ED1294" w:rsidRDefault="00ED43FC" w:rsidP="00CD296B">
            <w:pPr>
              <w:jc w:val="both"/>
              <w:rPr>
                <w:rFonts w:ascii="Calibri" w:hAnsi="Calibri" w:cs="Arial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Rezolvarea de probleme cu operaţiile aritmetice studiate, în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concentrul </w:t>
            </w:r>
          </w:p>
          <w:p w14:paraId="6C9E0EA1" w14:textId="77777777" w:rsidR="00ED43FC" w:rsidRPr="00ED1294" w:rsidRDefault="00ED43FC" w:rsidP="00CD296B">
            <w:pPr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0 – 1 000 000</w:t>
            </w:r>
          </w:p>
        </w:tc>
        <w:tc>
          <w:tcPr>
            <w:tcW w:w="1623" w:type="dxa"/>
          </w:tcPr>
          <w:p w14:paraId="06A41880" w14:textId="77777777" w:rsidR="00ED43FC" w:rsidRPr="00ED1294" w:rsidRDefault="00ED43FC" w:rsidP="00ED43FC">
            <w:pPr>
              <w:pStyle w:val="ListParagraph"/>
              <w:numPr>
                <w:ilvl w:val="0"/>
                <w:numId w:val="33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Împărțirea cu rest. Proba împărțirii cu rest</w:t>
            </w:r>
          </w:p>
        </w:tc>
        <w:tc>
          <w:tcPr>
            <w:tcW w:w="3828" w:type="dxa"/>
          </w:tcPr>
          <w:p w14:paraId="604C8A17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efectuarea de exerciții de împărțire a unui număr de două cifre la un număr de o cifră cu rest diferit de zero (2.5);</w:t>
            </w:r>
          </w:p>
          <w:p w14:paraId="735A78E8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- rezolvarea de probleme cu operaţiile aritmetice studiate (5.3);</w:t>
            </w:r>
          </w:p>
          <w:p w14:paraId="70DD5357" w14:textId="77777777" w:rsidR="00ED43FC" w:rsidRPr="00ED1294" w:rsidRDefault="00ED43FC" w:rsidP="00ED43FC">
            <w:pPr>
              <w:autoSpaceDE w:val="0"/>
              <w:autoSpaceDN w:val="0"/>
              <w:adjustRightInd w:val="0"/>
              <w:jc w:val="both"/>
              <w:rPr>
                <w:rFonts w:ascii="Arial,Italic" w:eastAsia="Arial,Italic" w:cs="Arial,Italic"/>
                <w:i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lang w:val="it-IT"/>
              </w:rPr>
              <w:t xml:space="preserve">- </w:t>
            </w:r>
            <w:r w:rsidRPr="00ED1294">
              <w:rPr>
                <w:rFonts w:ascii="Arial,Italic" w:eastAsia="Arial,Italic" w:cs="Arial,Italic"/>
                <w:i/>
                <w:i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>rezolvarea şi compunerea de probleme folosind simboluri, numere sau reprezentări grafice (5.3).</w:t>
            </w:r>
          </w:p>
        </w:tc>
        <w:tc>
          <w:tcPr>
            <w:tcW w:w="2268" w:type="dxa"/>
          </w:tcPr>
          <w:p w14:paraId="75D32292" w14:textId="0154B6E0" w:rsidR="00ED43FC" w:rsidRPr="00ED1294" w:rsidRDefault="00ED43FC" w:rsidP="00ED43FC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i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manual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ul, post-it-uri, calculator de buzunar;  </w:t>
            </w:r>
            <w:r w:rsidR="002E0C6D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2E0C6D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2E0C6D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2E0C6D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2E0C6D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2E0C6D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2E0C6D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FE21F85" w14:textId="77777777" w:rsidR="00ED43FC" w:rsidRPr="00ED1294" w:rsidRDefault="00ED43FC" w:rsidP="00ED43FC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exerciţiul, jocul didactic.</w:t>
            </w:r>
          </w:p>
        </w:tc>
        <w:tc>
          <w:tcPr>
            <w:tcW w:w="2268" w:type="dxa"/>
          </w:tcPr>
          <w:p w14:paraId="60DFFB1E" w14:textId="77777777" w:rsidR="00ED43FC" w:rsidRPr="00ED1294" w:rsidRDefault="00ED43FC" w:rsidP="00ED43FC">
            <w:pPr>
              <w:pStyle w:val="ListParagraph"/>
              <w:numPr>
                <w:ilvl w:val="0"/>
                <w:numId w:val="25"/>
              </w:numPr>
              <w:tabs>
                <w:tab w:val="left" w:pos="175"/>
                <w:tab w:val="num" w:pos="360"/>
              </w:tabs>
              <w:spacing w:after="0" w:line="240" w:lineRule="auto"/>
              <w:ind w:left="33" w:firstLine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Evaluarea după rezolvarea sarcinilor de învățare: </w:t>
            </w:r>
          </w:p>
          <w:p w14:paraId="0BB1AAE2" w14:textId="77777777" w:rsidR="00632D99" w:rsidRPr="00ED1294" w:rsidRDefault="00ED43FC" w:rsidP="00ED43FC">
            <w:pPr>
              <w:pStyle w:val="Default"/>
              <w:tabs>
                <w:tab w:val="left" w:pos="172"/>
              </w:tabs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Tehnica </w:t>
            </w: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„Fără mâini ridicate”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- se aşteaptă răspunsuri la anumite solicitări ale cadrului didactic; atenţia învățătorului se poate muta către anumiţi elevi, oferindu-se şi celor timizi, tăcuţi sau neîncrezători în forţele propri</w:t>
            </w:r>
            <w:r w:rsidR="00632D99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i posibilitatea de a se </w:t>
            </w:r>
            <w:r w:rsidR="00856FA8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implica</w:t>
            </w:r>
          </w:p>
        </w:tc>
        <w:tc>
          <w:tcPr>
            <w:tcW w:w="1276" w:type="dxa"/>
          </w:tcPr>
          <w:p w14:paraId="39F552AE" w14:textId="77777777" w:rsidR="00ED43FC" w:rsidRPr="00ED1294" w:rsidRDefault="00ED43FC" w:rsidP="00ED43FC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D43FC" w:rsidRPr="007E1AFA" w14:paraId="432FD44F" w14:textId="77777777" w:rsidTr="00EB0F5A">
        <w:tc>
          <w:tcPr>
            <w:tcW w:w="817" w:type="dxa"/>
          </w:tcPr>
          <w:p w14:paraId="0A467965" w14:textId="77777777" w:rsidR="00ED43FC" w:rsidRPr="00ED43FC" w:rsidRDefault="00ED43FC" w:rsidP="0046726F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71" w:type="dxa"/>
          </w:tcPr>
          <w:p w14:paraId="4CABBB0F" w14:textId="77777777" w:rsidR="00ED43FC" w:rsidRPr="00ED1294" w:rsidRDefault="00ED43FC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7333FE18" w14:textId="77777777" w:rsidR="00ED43FC" w:rsidRPr="009A4DB1" w:rsidRDefault="00ED43FC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 w:rsid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2CA7E225" w14:textId="77777777" w:rsidR="00ED43FC" w:rsidRPr="00ED1294" w:rsidRDefault="00ED43FC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Rezolvarea de probleme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lastRenderedPageBreak/>
              <w:t xml:space="preserve">cu operaţiile aritmetice studiate, în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concentrul 0 – 1 000 000</w:t>
            </w:r>
          </w:p>
        </w:tc>
        <w:tc>
          <w:tcPr>
            <w:tcW w:w="1623" w:type="dxa"/>
          </w:tcPr>
          <w:p w14:paraId="3F9B6FFF" w14:textId="77777777" w:rsidR="00ED43FC" w:rsidRPr="00ED1294" w:rsidRDefault="00ED43FC" w:rsidP="00ED43FC">
            <w:pPr>
              <w:pStyle w:val="ListParagraph"/>
              <w:numPr>
                <w:ilvl w:val="0"/>
                <w:numId w:val="33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>Împărțirea unui număr natural la un număr de o cifră</w:t>
            </w:r>
          </w:p>
        </w:tc>
        <w:tc>
          <w:tcPr>
            <w:tcW w:w="3828" w:type="dxa"/>
          </w:tcPr>
          <w:p w14:paraId="49245936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efectuarea de exerciții de împărțire a unui număr natural la un număr de o cifră (2.5);</w:t>
            </w:r>
          </w:p>
          <w:p w14:paraId="127F42B7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rezolvarea de probleme cu operaţii de acelaşi ordin/de ordine diferite (2.5); </w:t>
            </w:r>
          </w:p>
          <w:p w14:paraId="372F0EA5" w14:textId="77777777" w:rsidR="00ED43FC" w:rsidRPr="00ED1294" w:rsidRDefault="00ED43FC" w:rsidP="00ED43F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- efectuarea unor ex. de calcul rapid (2.5);</w:t>
            </w:r>
          </w:p>
          <w:p w14:paraId="23519135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identificarea cuvintelor/sintagmelor în enunţurile problemelor care sugerează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lastRenderedPageBreak/>
              <w:t>operaţiile aritmetice studiate (5.3);</w:t>
            </w:r>
          </w:p>
          <w:p w14:paraId="0B3C59C0" w14:textId="77777777" w:rsidR="00ED43FC" w:rsidRPr="00ED1294" w:rsidRDefault="00ED43FC" w:rsidP="00ED43FC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- rezolvarea de probleme cu operaţiile aritmetice studiate (5.3).</w:t>
            </w:r>
          </w:p>
        </w:tc>
        <w:tc>
          <w:tcPr>
            <w:tcW w:w="2268" w:type="dxa"/>
          </w:tcPr>
          <w:p w14:paraId="254BD6C5" w14:textId="77777777" w:rsidR="00ED43FC" w:rsidRPr="00ED1294" w:rsidRDefault="00ED43FC" w:rsidP="00ED43FC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iCs/>
                <w:color w:val="000000" w:themeColor="text1"/>
                <w:sz w:val="20"/>
                <w:szCs w:val="20"/>
              </w:rPr>
              <w:lastRenderedPageBreak/>
              <w:t>Resurse materiale: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manual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ul, post-it-uri, calculator de buzunar;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- Matematică, Editura Intuitext</w:t>
            </w:r>
          </w:p>
          <w:p w14:paraId="697B09FF" w14:textId="77777777" w:rsidR="00ED43FC" w:rsidRPr="00ED1294" w:rsidRDefault="00ED43FC" w:rsidP="00ED43FC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exerciţiul, jocul didactic.</w:t>
            </w:r>
          </w:p>
        </w:tc>
        <w:tc>
          <w:tcPr>
            <w:tcW w:w="2268" w:type="dxa"/>
          </w:tcPr>
          <w:p w14:paraId="303B71F3" w14:textId="77777777" w:rsidR="00ED43FC" w:rsidRPr="00ED1294" w:rsidRDefault="00ED43FC" w:rsidP="00ED43FC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jc w:val="both"/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Tema pentru acasă: </w:t>
            </w:r>
          </w:p>
          <w:p w14:paraId="738F49D8" w14:textId="77777777" w:rsidR="00ED43FC" w:rsidRPr="00ED1294" w:rsidRDefault="00ED43FC" w:rsidP="00ED43F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rezolvarea de exerciţii de </w:t>
            </w: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împărțire a unui număr natural la un număr de o cifră</w:t>
            </w:r>
          </w:p>
          <w:p w14:paraId="5B10EA1D" w14:textId="77777777" w:rsidR="00C410C2" w:rsidRPr="00ED1294" w:rsidRDefault="00C410C2" w:rsidP="00ED43F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32F2441C" w14:textId="77777777" w:rsidR="00C410C2" w:rsidRPr="00ED1294" w:rsidRDefault="00C410C2" w:rsidP="00C410C2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Autoevaluare:</w:t>
            </w:r>
          </w:p>
          <w:p w14:paraId="132BBD64" w14:textId="77777777" w:rsidR="00C410C2" w:rsidRPr="00ED1294" w:rsidRDefault="00C410C2" w:rsidP="00C410C2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lastRenderedPageBreak/>
              <w:t xml:space="preserve">-Fișă de autoevaluare: </w:t>
            </w:r>
            <w:r w:rsidR="00F6168F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M</w:t>
            </w:r>
            <w:r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i-a fost ușor……………</w:t>
            </w:r>
          </w:p>
          <w:p w14:paraId="100D694B" w14:textId="77777777" w:rsidR="00C410C2" w:rsidRPr="00ED1294" w:rsidRDefault="00C410C2" w:rsidP="00C410C2">
            <w:pPr>
              <w:jc w:val="both"/>
              <w:rPr>
                <w:rFonts w:ascii="Calibri" w:hAnsi="Calibri"/>
                <w:bCs/>
                <w:i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Mi-a fost dificil să…….</w:t>
            </w:r>
          </w:p>
          <w:p w14:paraId="6D8D0C0E" w14:textId="77777777" w:rsidR="00C410C2" w:rsidRPr="00ED1294" w:rsidRDefault="00C410C2" w:rsidP="00ED43F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7145C90" w14:textId="77777777" w:rsidR="00ED43FC" w:rsidRPr="00ED1294" w:rsidRDefault="00ED43FC" w:rsidP="00ED43FC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6F3F43" w:rsidRPr="007E1AFA" w14:paraId="59D33B3F" w14:textId="77777777" w:rsidTr="00EB0F5A">
        <w:tc>
          <w:tcPr>
            <w:tcW w:w="817" w:type="dxa"/>
          </w:tcPr>
          <w:p w14:paraId="1CF0A5EE" w14:textId="77777777" w:rsidR="006F3F43" w:rsidRPr="00ED43FC" w:rsidRDefault="006F3F43" w:rsidP="0046726F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71" w:type="dxa"/>
          </w:tcPr>
          <w:p w14:paraId="571A5D06" w14:textId="77777777" w:rsidR="006F3F43" w:rsidRPr="00ED1294" w:rsidRDefault="006F3F43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/>
                <w:bCs/>
                <w:color w:val="000000" w:themeColor="text1"/>
                <w:lang w:val="ro-RO"/>
              </w:rPr>
              <w:t>1.1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Explicarea unor modele/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regularităţi, pentru crearea de raţionamente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proprii</w:t>
            </w:r>
          </w:p>
          <w:p w14:paraId="296F868C" w14:textId="77777777" w:rsidR="006F3F43" w:rsidRPr="00ED1294" w:rsidRDefault="006F3F43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36897AC2" w14:textId="77777777" w:rsidR="006F3F43" w:rsidRPr="009A4DB1" w:rsidRDefault="006F3F43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 w:rsid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53372C68" w14:textId="77777777" w:rsidR="006F3F43" w:rsidRPr="00ED1294" w:rsidRDefault="006F3F43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Rezolvarea de probleme cu operaţiile aritmetice studiate, în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concentrul </w:t>
            </w:r>
            <w:r w:rsidR="00F206AB"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            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1623" w:type="dxa"/>
          </w:tcPr>
          <w:p w14:paraId="06AF7A03" w14:textId="77777777" w:rsidR="006F3F43" w:rsidRPr="00ED1294" w:rsidRDefault="006F3F43" w:rsidP="006F3F43">
            <w:pPr>
              <w:pStyle w:val="ListParagraph"/>
              <w:numPr>
                <w:ilvl w:val="0"/>
                <w:numId w:val="33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Împărțirea unui număr natural la un număr de o cifră</w:t>
            </w:r>
          </w:p>
        </w:tc>
        <w:tc>
          <w:tcPr>
            <w:tcW w:w="3828" w:type="dxa"/>
          </w:tcPr>
          <w:p w14:paraId="14E86B9B" w14:textId="77777777" w:rsidR="006F3F43" w:rsidRPr="00ED1294" w:rsidRDefault="006F3F43" w:rsidP="006F3F43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efectuarea de exerciții de împărțire a unui număr natural la un număr de o cifră (2.5);</w:t>
            </w:r>
          </w:p>
          <w:p w14:paraId="3374DAB9" w14:textId="77777777" w:rsidR="006F3F43" w:rsidRPr="00ED1294" w:rsidRDefault="006F3F43" w:rsidP="006F3F43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rezolvarea de probleme cu operaţii de acelaşi ordin/de ordine diferite (2.5); </w:t>
            </w:r>
          </w:p>
          <w:p w14:paraId="24F7B4A4" w14:textId="77777777" w:rsidR="006F3F43" w:rsidRPr="00ED1294" w:rsidRDefault="006F3F43" w:rsidP="006F3F4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 xml:space="preserve">estimarea ordinului de mărime a rezultatului unui calcul </w:t>
            </w:r>
            <w:r w:rsidR="00A52667"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fără efectuarea acestuia (2.5);</w:t>
            </w:r>
          </w:p>
          <w:p w14:paraId="4DD9AB5A" w14:textId="77777777" w:rsidR="006F3F43" w:rsidRPr="00ED1294" w:rsidRDefault="006F3F43" w:rsidP="006F3F43">
            <w:pPr>
              <w:pStyle w:val="Default"/>
              <w:jc w:val="both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ED1294">
              <w:rPr>
                <w:rFonts w:ascii="Arial Narrow" w:eastAsia="Arial,Italic" w:hAnsi="Arial Narrow" w:cs="Arial,Italic"/>
                <w:i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sz w:val="20"/>
                <w:szCs w:val="20"/>
              </w:rPr>
              <w:t>identificarea unor procedee de lucru care pot fi utilizate şi în alte situaţii (1.1);</w:t>
            </w:r>
          </w:p>
          <w:p w14:paraId="328F893E" w14:textId="77777777" w:rsidR="006F3F43" w:rsidRPr="00ED1294" w:rsidRDefault="006F3F43" w:rsidP="006F3F43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- rezolvarea de probleme cu operaţiile aritmetice studiate (5.3).</w:t>
            </w:r>
          </w:p>
        </w:tc>
        <w:tc>
          <w:tcPr>
            <w:tcW w:w="2268" w:type="dxa"/>
          </w:tcPr>
          <w:p w14:paraId="4790D86E" w14:textId="734F67EC" w:rsidR="006F3F43" w:rsidRPr="00ED1294" w:rsidRDefault="006F3F43" w:rsidP="006F3F43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i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 manual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ul, post-it-uri, calculator de buzunar;  </w:t>
            </w:r>
            <w:r w:rsidR="002E0C6D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2E0C6D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2E0C6D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2E0C6D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2E0C6D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2E0C6D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2E0C6D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1ACBC3B0" w14:textId="77777777" w:rsidR="006F3F43" w:rsidRPr="00ED1294" w:rsidRDefault="006F3F43" w:rsidP="006F3F43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exerciţiul, jocul didactic.</w:t>
            </w:r>
          </w:p>
        </w:tc>
        <w:tc>
          <w:tcPr>
            <w:tcW w:w="2268" w:type="dxa"/>
          </w:tcPr>
          <w:p w14:paraId="161EF49B" w14:textId="77777777" w:rsidR="006F3F43" w:rsidRPr="00ED1294" w:rsidRDefault="006F3F43" w:rsidP="006F3F43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jc w:val="both"/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Tema pentru acasă: </w:t>
            </w:r>
          </w:p>
          <w:p w14:paraId="3C9AA498" w14:textId="77777777" w:rsidR="006F3F43" w:rsidRPr="00ED1294" w:rsidRDefault="00904B5D" w:rsidP="006F3F4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"/>
                <w:iCs/>
                <w:color w:val="000000" w:themeColor="text1"/>
                <w:sz w:val="20"/>
                <w:szCs w:val="20"/>
              </w:rPr>
              <w:t xml:space="preserve">estimarea ordinului de mărime a rezultatului unui calcul fără efectuarea acestuia;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 rezolvarea de probleme cu operaţiile aritmetice studiate</w:t>
            </w:r>
          </w:p>
        </w:tc>
        <w:tc>
          <w:tcPr>
            <w:tcW w:w="1276" w:type="dxa"/>
          </w:tcPr>
          <w:p w14:paraId="13A91D3C" w14:textId="77777777" w:rsidR="006F3F43" w:rsidRPr="00ED1294" w:rsidRDefault="006F3F43" w:rsidP="006F3F43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6F3F43" w:rsidRPr="007E1AFA" w14:paraId="7590AABC" w14:textId="77777777" w:rsidTr="00EB0F5A">
        <w:tc>
          <w:tcPr>
            <w:tcW w:w="817" w:type="dxa"/>
          </w:tcPr>
          <w:p w14:paraId="1794BF6C" w14:textId="77777777" w:rsidR="006F3F43" w:rsidRPr="00ED43FC" w:rsidRDefault="006F3F43" w:rsidP="0046726F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71" w:type="dxa"/>
          </w:tcPr>
          <w:p w14:paraId="40805C6A" w14:textId="77777777" w:rsidR="006F3F43" w:rsidRPr="00ED1294" w:rsidRDefault="006F3F43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</w:t>
            </w:r>
          </w:p>
          <w:p w14:paraId="1766219B" w14:textId="77777777" w:rsidR="006F3F43" w:rsidRPr="009A4DB1" w:rsidRDefault="006F3F43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 w:rsid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4423FBA5" w14:textId="77777777" w:rsidR="006F3F43" w:rsidRPr="00ED1294" w:rsidRDefault="006F3F43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3379B598" w14:textId="77777777" w:rsidR="006F3F43" w:rsidRPr="00ED1294" w:rsidRDefault="006F3F43" w:rsidP="00CD296B">
            <w:pPr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</w:p>
        </w:tc>
        <w:tc>
          <w:tcPr>
            <w:tcW w:w="1623" w:type="dxa"/>
          </w:tcPr>
          <w:p w14:paraId="5F385B16" w14:textId="77777777" w:rsidR="006F3F43" w:rsidRPr="00ED1294" w:rsidRDefault="006F3F43" w:rsidP="006F3F43">
            <w:pPr>
              <w:pStyle w:val="ListParagraph"/>
              <w:numPr>
                <w:ilvl w:val="0"/>
                <w:numId w:val="32"/>
              </w:numPr>
              <w:tabs>
                <w:tab w:val="left" w:pos="240"/>
              </w:tabs>
              <w:autoSpaceDE w:val="0"/>
              <w:autoSpaceDN w:val="0"/>
              <w:adjustRightInd w:val="0"/>
              <w:ind w:left="0" w:firstLine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Împărțirea unui număr natural la un număr de două cifre</w:t>
            </w:r>
          </w:p>
        </w:tc>
        <w:tc>
          <w:tcPr>
            <w:tcW w:w="3828" w:type="dxa"/>
          </w:tcPr>
          <w:p w14:paraId="100B5727" w14:textId="77777777" w:rsidR="006F3F43" w:rsidRPr="00ED1294" w:rsidRDefault="006F3F43" w:rsidP="006F3F43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="00FF1A8D" w:rsidRPr="00ED1294">
              <w:rPr>
                <w:rFonts w:ascii="Calibri" w:hAnsi="Calibri"/>
                <w:bCs/>
                <w:color w:val="000000" w:themeColor="text1"/>
              </w:rPr>
              <w:t xml:space="preserve"> </w:t>
            </w:r>
            <w:r w:rsidR="00FF1A8D"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efectuarea</w:t>
            </w:r>
            <w:r w:rsidR="00FF1A8D"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 de exerciţii de împărțire a unui număr natural la un număr de două cifre respectând algoritmul (2.5);</w:t>
            </w:r>
          </w:p>
          <w:p w14:paraId="1E1B25D2" w14:textId="77777777" w:rsidR="006F3F43" w:rsidRPr="00ED1294" w:rsidRDefault="006F3F43" w:rsidP="006F3F43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- efectuarea probei unei operații de împărțire (2.5);</w:t>
            </w:r>
          </w:p>
          <w:p w14:paraId="1286BB0A" w14:textId="77777777" w:rsidR="004F4F67" w:rsidRPr="00ED1294" w:rsidRDefault="004F4F67" w:rsidP="004F4F67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utilizarea terminologiei specifice operației de împărțire (5.1);</w:t>
            </w:r>
          </w:p>
          <w:p w14:paraId="55C228A0" w14:textId="77777777" w:rsidR="006F3F43" w:rsidRPr="00ED1294" w:rsidRDefault="006F3F43" w:rsidP="006F3F43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rezolvarea de probleme cu operaţii de acelaşi ordin/de ordine diferite având ca temă cadourile de Crăciun (2.5); </w:t>
            </w:r>
          </w:p>
          <w:p w14:paraId="149D7298" w14:textId="77777777" w:rsidR="006F3F43" w:rsidRPr="00ED1294" w:rsidRDefault="006F3F43" w:rsidP="00FF1A8D">
            <w:pPr>
              <w:jc w:val="both"/>
              <w:rPr>
                <w:rFonts w:ascii="Calibri" w:hAnsi="Calibri"/>
                <w:iCs/>
                <w:color w:val="000000" w:themeColor="text1"/>
                <w:lang w:val="ro-RO"/>
              </w:rPr>
            </w:pPr>
          </w:p>
        </w:tc>
        <w:tc>
          <w:tcPr>
            <w:tcW w:w="2268" w:type="dxa"/>
          </w:tcPr>
          <w:p w14:paraId="7741FD58" w14:textId="77777777" w:rsidR="006F3F43" w:rsidRPr="00ED1294" w:rsidRDefault="006F3F43" w:rsidP="006F3F43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jetoane cu numere, fișe de lucru;   cartonașe colorate (roșu, verde, galben),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- Matematică, Editura Intuitext</w:t>
            </w:r>
          </w:p>
          <w:p w14:paraId="39A107CA" w14:textId="77777777" w:rsidR="006F3F43" w:rsidRPr="00ED1294" w:rsidRDefault="006F3F43" w:rsidP="006F3F43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exerciţiul, problematizarea, jocul didactic.</w:t>
            </w:r>
          </w:p>
        </w:tc>
        <w:tc>
          <w:tcPr>
            <w:tcW w:w="2268" w:type="dxa"/>
          </w:tcPr>
          <w:p w14:paraId="71B49CBB" w14:textId="77777777" w:rsidR="006F3F43" w:rsidRPr="00ED1294" w:rsidRDefault="006F3F43" w:rsidP="006F3F43">
            <w:pPr>
              <w:numPr>
                <w:ilvl w:val="0"/>
                <w:numId w:val="4"/>
              </w:numPr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 Evaluarea după </w:t>
            </w:r>
          </w:p>
          <w:p w14:paraId="38EDB5A9" w14:textId="77777777" w:rsidR="006F3F43" w:rsidRPr="00ED1294" w:rsidRDefault="006F3F43" w:rsidP="006F3F43">
            <w:pPr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rezolvarea sarcinilor de învățare: </w:t>
            </w:r>
          </w:p>
          <w:p w14:paraId="125ED476" w14:textId="77777777" w:rsidR="006F3F43" w:rsidRPr="00ED1294" w:rsidRDefault="006F3F43" w:rsidP="006F3F43">
            <w:pPr>
              <w:pStyle w:val="Listabullet"/>
              <w:numPr>
                <w:ilvl w:val="0"/>
                <w:numId w:val="0"/>
              </w:numPr>
              <w:tabs>
                <w:tab w:val="left" w:pos="243"/>
              </w:tabs>
              <w:rPr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b/>
                <w:i/>
                <w:iCs/>
                <w:color w:val="000000" w:themeColor="text1"/>
                <w:sz w:val="20"/>
                <w:szCs w:val="20"/>
                <w:lang w:val="ro-RO"/>
              </w:rPr>
              <w:t>Tehnica semaforului</w:t>
            </w:r>
            <w:r w:rsidRPr="00ED1294">
              <w:rPr>
                <w:i/>
                <w:iCs/>
                <w:color w:val="000000" w:themeColor="text1"/>
                <w:sz w:val="20"/>
                <w:szCs w:val="20"/>
                <w:lang w:val="ro-RO"/>
              </w:rPr>
              <w:t>:</w:t>
            </w:r>
            <w:r w:rsidRPr="00ED1294">
              <w:rPr>
                <w:color w:val="000000" w:themeColor="text1"/>
                <w:sz w:val="20"/>
                <w:szCs w:val="20"/>
                <w:lang w:val="ro-RO"/>
              </w:rPr>
              <w:t xml:space="preserve">  se pune la dispoziţia elevilor un set de trei cartonaşe colorate în culorile semaforului, iar la solicitarea învățătorului, ei ridică un cartonaş: verde dacă înţeleg, galben dacă nu sunt siguri şi roşu dacă nu înţeleg.</w:t>
            </w:r>
          </w:p>
          <w:p w14:paraId="5B0971F5" w14:textId="77777777" w:rsidR="005524F3" w:rsidRPr="00ED1294" w:rsidRDefault="005524F3" w:rsidP="005524F3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Autoevaluare:</w:t>
            </w:r>
          </w:p>
          <w:p w14:paraId="14659B99" w14:textId="77777777" w:rsidR="005524F3" w:rsidRPr="00ED1294" w:rsidRDefault="005524F3" w:rsidP="005524F3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-Fișă de autoevaluare: </w:t>
            </w:r>
            <w:r w:rsidR="00F6168F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M</w:t>
            </w:r>
            <w:r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i-a fost ușor……………</w:t>
            </w:r>
          </w:p>
          <w:p w14:paraId="190EFD06" w14:textId="77777777" w:rsidR="005524F3" w:rsidRPr="00ED1294" w:rsidRDefault="005524F3" w:rsidP="005524F3">
            <w:pPr>
              <w:jc w:val="both"/>
              <w:rPr>
                <w:rFonts w:ascii="Calibri" w:hAnsi="Calibri"/>
                <w:bCs/>
                <w:i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Mi-a fost dificil să…….</w:t>
            </w:r>
          </w:p>
        </w:tc>
        <w:tc>
          <w:tcPr>
            <w:tcW w:w="1276" w:type="dxa"/>
          </w:tcPr>
          <w:p w14:paraId="6F0D8ABF" w14:textId="77777777" w:rsidR="006F3F43" w:rsidRPr="00ED1294" w:rsidRDefault="006F3F43" w:rsidP="006F3F43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6F3F43" w:rsidRPr="007E1AFA" w14:paraId="7E6A8E6F" w14:textId="77777777" w:rsidTr="00EB0F5A">
        <w:tc>
          <w:tcPr>
            <w:tcW w:w="817" w:type="dxa"/>
          </w:tcPr>
          <w:p w14:paraId="49F2D71F" w14:textId="77777777" w:rsidR="006F3F43" w:rsidRPr="00ED43FC" w:rsidRDefault="006F3F43" w:rsidP="0046726F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71" w:type="dxa"/>
          </w:tcPr>
          <w:p w14:paraId="04339E9A" w14:textId="77777777" w:rsidR="006F3F43" w:rsidRPr="00ED1294" w:rsidRDefault="006F3F43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4B58215B" w14:textId="77777777" w:rsidR="006F3F43" w:rsidRPr="009A4DB1" w:rsidRDefault="006F3F43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 w:rsid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0F048EBB" w14:textId="77777777" w:rsidR="006F3F43" w:rsidRPr="00ED1294" w:rsidRDefault="006F3F43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3CE45A46" w14:textId="77777777" w:rsidR="006F3F43" w:rsidRPr="00ED1294" w:rsidRDefault="00F206AB" w:rsidP="00CD296B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Rezolvarea de probleme cu operaţiile aritmetice studiate, în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concentrul              0 – 1 000 000</w:t>
            </w:r>
          </w:p>
        </w:tc>
        <w:tc>
          <w:tcPr>
            <w:tcW w:w="1623" w:type="dxa"/>
          </w:tcPr>
          <w:p w14:paraId="1F680E11" w14:textId="77777777" w:rsidR="006F3F43" w:rsidRPr="00ED1294" w:rsidRDefault="006F3F43" w:rsidP="006F3F43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spacing w:after="0" w:line="240" w:lineRule="auto"/>
              <w:ind w:left="0" w:firstLine="0"/>
              <w:rPr>
                <w:rFonts w:ascii="Calibri" w:hAnsi="Calibri"/>
                <w:b/>
                <w:noProof/>
                <w:color w:val="000000" w:themeColor="text1"/>
                <w:sz w:val="20"/>
                <w:szCs w:val="20"/>
                <w:lang w:eastAsia="ro-RO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Împărțirea unui număr natural la un număr de două cifre</w:t>
            </w:r>
          </w:p>
        </w:tc>
        <w:tc>
          <w:tcPr>
            <w:tcW w:w="3828" w:type="dxa"/>
          </w:tcPr>
          <w:p w14:paraId="75F06575" w14:textId="77777777" w:rsidR="006F3F43" w:rsidRPr="00ED1294" w:rsidRDefault="006F3F43" w:rsidP="006F3F43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9A4DB1">
              <w:rPr>
                <w:rFonts w:ascii="Arial Narrow" w:hAnsi="Arial Narrow"/>
                <w:bCs/>
                <w:color w:val="000000" w:themeColor="text1"/>
                <w:lang w:val="it-IT"/>
              </w:rPr>
              <w:t xml:space="preserve">- </w:t>
            </w:r>
            <w:r w:rsidR="00FF1A8D"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efectuarea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de exerciţii de împărțire a unui număr natural la un număr de două cifre respectând algoritmul (2.5);</w:t>
            </w:r>
          </w:p>
          <w:p w14:paraId="22713E0E" w14:textId="77777777" w:rsidR="004F4F67" w:rsidRPr="00ED1294" w:rsidRDefault="004F4F67" w:rsidP="004F4F67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utilizarea terminologiei specifice operației de împărțire (5.1);</w:t>
            </w:r>
          </w:p>
          <w:p w14:paraId="6D665EFF" w14:textId="77777777" w:rsidR="006F3F43" w:rsidRPr="00ED1294" w:rsidRDefault="006F3F43" w:rsidP="006F3F43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formularea şi rezolvarea unor probleme pornind de la expresii care sugerează operația de împărțire (5.1.);</w:t>
            </w:r>
          </w:p>
          <w:p w14:paraId="0B575A85" w14:textId="77777777" w:rsidR="00F77D09" w:rsidRPr="00F77D09" w:rsidRDefault="006F3F43" w:rsidP="006F3F43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 rezolvarea de exerciţii de tipul: „</w:t>
            </w:r>
            <w:r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 xml:space="preserve">Află </w:t>
            </w:r>
            <w:r w:rsidRPr="00F77D09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jumătatea/sfertul etc</w:t>
            </w:r>
            <w:r w:rsidRPr="00F77D09">
              <w:rPr>
                <w:rFonts w:ascii="Calibri" w:hAnsi="Calibri"/>
                <w:bCs/>
                <w:color w:val="000000" w:themeColor="text1"/>
                <w:lang w:val="ro-RO"/>
              </w:rPr>
              <w:t>.” (5.1);</w:t>
            </w:r>
          </w:p>
          <w:p w14:paraId="313859CA" w14:textId="77777777" w:rsidR="006F3F43" w:rsidRPr="00F77D09" w:rsidRDefault="00F77D09" w:rsidP="006F3F43">
            <w:pPr>
              <w:jc w:val="both"/>
              <w:rPr>
                <w:rFonts w:ascii="Calibri" w:hAnsi="Calibri"/>
                <w:bCs/>
                <w:color w:val="000000" w:themeColor="text1"/>
                <w:lang w:val="ro-RO"/>
              </w:rPr>
            </w:pPr>
            <w:r w:rsidRPr="00F77D09">
              <w:rPr>
                <w:rFonts w:ascii="Calibri" w:hAnsi="Calibri"/>
                <w:bCs/>
                <w:color w:val="000000" w:themeColor="text1"/>
                <w:lang w:val="ro-RO"/>
              </w:rPr>
              <w:t>- formularea de probleme pornind de la situaţii concrete – tema</w:t>
            </w:r>
            <w:r w:rsidRPr="00F77D09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 xml:space="preserve"> Primim și dăruim</w:t>
            </w:r>
            <w:r w:rsidRPr="00F77D09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(5.1).</w:t>
            </w:r>
          </w:p>
          <w:p w14:paraId="59D95A12" w14:textId="77777777" w:rsidR="006F3F43" w:rsidRPr="00ED1294" w:rsidRDefault="006F3F43" w:rsidP="00FF1A8D">
            <w:pPr>
              <w:jc w:val="both"/>
              <w:rPr>
                <w:rFonts w:ascii="Arial Narrow" w:eastAsia="Arial,Italic" w:hAnsi="Arial Narrow" w:cs="Arial,Italic"/>
                <w:i/>
                <w:iCs/>
                <w:color w:val="000000" w:themeColor="text1"/>
                <w:lang w:val="ro-RO"/>
              </w:rPr>
            </w:pPr>
            <w:r w:rsidRPr="00F77D09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- </w:t>
            </w:r>
            <w:r w:rsidR="00FF1A8D" w:rsidRPr="00F77D09">
              <w:rPr>
                <w:rFonts w:ascii="Calibri" w:eastAsia="Arial,Italic" w:hAnsi="Calibri" w:cs="Arial,Italic"/>
                <w:iCs/>
                <w:color w:val="000000" w:themeColor="text1"/>
                <w:lang w:val="ro-RO"/>
              </w:rPr>
              <w:t xml:space="preserve"> compunerea şi rezolvarea de probleme (5.3).</w:t>
            </w:r>
          </w:p>
        </w:tc>
        <w:tc>
          <w:tcPr>
            <w:tcW w:w="2268" w:type="dxa"/>
          </w:tcPr>
          <w:p w14:paraId="02614D85" w14:textId="77777777" w:rsidR="006F3F43" w:rsidRPr="00ED1294" w:rsidRDefault="006F3F43" w:rsidP="006F3F43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jetoane cu numere, fișe de lucru;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- Matematică, Editura Intuitext</w:t>
            </w:r>
          </w:p>
          <w:p w14:paraId="69E786C9" w14:textId="77777777" w:rsidR="006F3F43" w:rsidRPr="00ED1294" w:rsidRDefault="006F3F43" w:rsidP="006F3F43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exerciţiul, problematizarea.</w:t>
            </w:r>
          </w:p>
        </w:tc>
        <w:tc>
          <w:tcPr>
            <w:tcW w:w="2268" w:type="dxa"/>
          </w:tcPr>
          <w:p w14:paraId="722AB1F3" w14:textId="77777777" w:rsidR="006F3F43" w:rsidRPr="00ED1294" w:rsidRDefault="004F4F67" w:rsidP="006F3F43">
            <w:pPr>
              <w:numPr>
                <w:ilvl w:val="0"/>
                <w:numId w:val="1"/>
              </w:numPr>
              <w:tabs>
                <w:tab w:val="num" w:pos="175"/>
                <w:tab w:val="num" w:pos="840"/>
              </w:tabs>
              <w:ind w:left="175" w:hanging="175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Tema de lucru în acasă</w:t>
            </w:r>
            <w:r w:rsidR="006F3F43"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:</w:t>
            </w:r>
          </w:p>
          <w:p w14:paraId="6AF99B74" w14:textId="77777777" w:rsidR="00AB467A" w:rsidRPr="00ED1294" w:rsidRDefault="00AB467A" w:rsidP="006F3F43">
            <w:pPr>
              <w:pStyle w:val="ListParagraph"/>
              <w:numPr>
                <w:ilvl w:val="0"/>
                <w:numId w:val="35"/>
              </w:numPr>
              <w:tabs>
                <w:tab w:val="left" w:pos="213"/>
                <w:tab w:val="left" w:pos="317"/>
              </w:tabs>
              <w:spacing w:after="0"/>
              <w:ind w:left="33" w:firstLine="0"/>
              <w:jc w:val="both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utilizarea terminologiei specifice operației de împărțire</w:t>
            </w:r>
          </w:p>
          <w:p w14:paraId="04CDABCD" w14:textId="77777777" w:rsidR="006F3F43" w:rsidRPr="00ED1294" w:rsidRDefault="006F3F43" w:rsidP="006F3F43">
            <w:pPr>
              <w:pStyle w:val="ListParagraph"/>
              <w:numPr>
                <w:ilvl w:val="0"/>
                <w:numId w:val="35"/>
              </w:numPr>
              <w:tabs>
                <w:tab w:val="left" w:pos="213"/>
                <w:tab w:val="left" w:pos="317"/>
              </w:tabs>
              <w:spacing w:after="0"/>
              <w:ind w:left="33" w:firstLine="0"/>
              <w:jc w:val="both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rezolvarea unor probleme pornind de la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expresii care sugerează operația de împărțire</w:t>
            </w:r>
          </w:p>
          <w:p w14:paraId="61449849" w14:textId="77777777" w:rsidR="0006595E" w:rsidRPr="009A4DB1" w:rsidRDefault="0006595E" w:rsidP="0006595E">
            <w:pPr>
              <w:tabs>
                <w:tab w:val="left" w:pos="213"/>
                <w:tab w:val="left" w:pos="317"/>
              </w:tabs>
              <w:jc w:val="both"/>
              <w:rPr>
                <w:rFonts w:ascii="Calibri" w:hAnsi="Calibri"/>
                <w:b/>
                <w:bCs/>
                <w:color w:val="000000" w:themeColor="text1"/>
                <w:lang w:val="it-IT"/>
              </w:rPr>
            </w:pPr>
          </w:p>
          <w:p w14:paraId="1F9306EE" w14:textId="77777777" w:rsidR="0006595E" w:rsidRPr="009A4DB1" w:rsidRDefault="0006595E" w:rsidP="005524F3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1276" w:type="dxa"/>
          </w:tcPr>
          <w:p w14:paraId="667DAD34" w14:textId="77777777" w:rsidR="006F3F43" w:rsidRPr="00ED1294" w:rsidRDefault="006F3F43" w:rsidP="006F3F43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46D66" w:rsidRPr="007E1AFA" w14:paraId="160AF3F5" w14:textId="77777777" w:rsidTr="00EB0F5A">
        <w:tc>
          <w:tcPr>
            <w:tcW w:w="817" w:type="dxa"/>
          </w:tcPr>
          <w:p w14:paraId="58E743C4" w14:textId="77777777" w:rsidR="00E46D66" w:rsidRPr="00ED43FC" w:rsidRDefault="00E46D66" w:rsidP="00974770">
            <w:pPr>
              <w:pStyle w:val="ListParagraph"/>
              <w:numPr>
                <w:ilvl w:val="0"/>
                <w:numId w:val="49"/>
              </w:numPr>
              <w:tabs>
                <w:tab w:val="left" w:pos="426"/>
              </w:tabs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71" w:type="dxa"/>
          </w:tcPr>
          <w:p w14:paraId="3B1F9164" w14:textId="77777777" w:rsidR="00E46D66" w:rsidRPr="00ED1294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45198557" w14:textId="77777777" w:rsidR="00E46D66" w:rsidRPr="009A4DB1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7F1D368A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1EC24778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23" w:type="dxa"/>
          </w:tcPr>
          <w:p w14:paraId="1E3C7979" w14:textId="77777777" w:rsidR="00E46D66" w:rsidRPr="00ED1294" w:rsidRDefault="00E46D66" w:rsidP="00E46D66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  <w:tab w:val="left" w:pos="281"/>
              </w:tabs>
              <w:spacing w:after="0" w:line="240" w:lineRule="auto"/>
              <w:ind w:left="0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Împărțirea la 10, 100, 1 000</w:t>
            </w:r>
          </w:p>
        </w:tc>
        <w:tc>
          <w:tcPr>
            <w:tcW w:w="3828" w:type="dxa"/>
          </w:tcPr>
          <w:p w14:paraId="110CD740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efectuarea de împărțiri la 10, 100, 1 000 (2.5);</w:t>
            </w:r>
          </w:p>
          <w:p w14:paraId="34AA5FE2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descompunerea unui număr format din două sau trei cifre într-o sumă de produse în care unul dintre factori este 10, respectiv 100 (2.5);</w:t>
            </w:r>
          </w:p>
          <w:p w14:paraId="072D2C55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utilizarea simbolurilor (&lt;, &gt;, =) pentru compararea unor numere sau/ și expresii numerice în care apar împărțiri la  10, 100 și 1000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(5.1);</w:t>
            </w:r>
          </w:p>
          <w:p w14:paraId="6B0A7A70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rezolvarea de probleme în care apar operații de împărțire (2.5); </w:t>
            </w:r>
          </w:p>
          <w:p w14:paraId="0C08186C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- formularea şi rezolvarea unor probleme pornind de la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expresii care sugerează operații de împărțire la 10 sau/și 100  sau/și  1 000 (5.1).</w:t>
            </w:r>
          </w:p>
        </w:tc>
        <w:tc>
          <w:tcPr>
            <w:tcW w:w="2268" w:type="dxa"/>
          </w:tcPr>
          <w:p w14:paraId="2D9D92EB" w14:textId="77777777" w:rsidR="00E46D66" w:rsidRPr="00ED1294" w:rsidRDefault="00E46D66" w:rsidP="00E46D66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9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manualul, jetoane cu numere; 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- Matematică, Editura Intuitext</w:t>
            </w:r>
          </w:p>
          <w:p w14:paraId="111A173E" w14:textId="77777777" w:rsidR="00E46D66" w:rsidRPr="00ED1294" w:rsidRDefault="00E46D66" w:rsidP="00E46D66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9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explicaţia, demonstrația, exerciţiul.</w:t>
            </w:r>
          </w:p>
        </w:tc>
        <w:tc>
          <w:tcPr>
            <w:tcW w:w="2268" w:type="dxa"/>
          </w:tcPr>
          <w:p w14:paraId="30FA5F25" w14:textId="77777777" w:rsidR="00E46D66" w:rsidRPr="00ED1294" w:rsidRDefault="00E46D66" w:rsidP="00E46D66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jc w:val="both"/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Tema de lucru în </w:t>
            </w:r>
          </w:p>
          <w:p w14:paraId="1020DC12" w14:textId="77777777" w:rsidR="00E46D66" w:rsidRPr="00ED1294" w:rsidRDefault="00E46D66" w:rsidP="00E46D6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clasă: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rezolvarea de exerciţii de împărțire la 10, 100, 1 000</w:t>
            </w:r>
          </w:p>
          <w:p w14:paraId="57A758E8" w14:textId="77777777" w:rsidR="00E46D66" w:rsidRPr="00ED1294" w:rsidRDefault="00E46D66" w:rsidP="00E46D66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33"/>
              <w:jc w:val="both"/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A0AA93A" w14:textId="77777777" w:rsidR="00E46D66" w:rsidRPr="00ED1294" w:rsidRDefault="00E46D66" w:rsidP="00E46D66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46D66" w:rsidRPr="007E1AFA" w14:paraId="195BF55D" w14:textId="77777777" w:rsidTr="00EB0F5A">
        <w:tc>
          <w:tcPr>
            <w:tcW w:w="817" w:type="dxa"/>
          </w:tcPr>
          <w:p w14:paraId="3D3DC855" w14:textId="04D3F558" w:rsidR="00E46D66" w:rsidRPr="00974770" w:rsidRDefault="00974770" w:rsidP="009747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10.</w:t>
            </w:r>
          </w:p>
        </w:tc>
        <w:tc>
          <w:tcPr>
            <w:tcW w:w="2771" w:type="dxa"/>
          </w:tcPr>
          <w:p w14:paraId="063B45EA" w14:textId="77777777" w:rsidR="00E46D66" w:rsidRPr="00ED1294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2AF5DE1A" w14:textId="77777777" w:rsidR="00E46D66" w:rsidRPr="009A4DB1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355658D9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4C9B48A9" w14:textId="77777777" w:rsidR="00E46D66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Rezolvarea de probleme cu operaţiile aritmetice studiate, în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concentrul </w:t>
            </w:r>
          </w:p>
          <w:p w14:paraId="7C3F4E56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1623" w:type="dxa"/>
          </w:tcPr>
          <w:p w14:paraId="23AD3C5E" w14:textId="77777777" w:rsidR="00E46D66" w:rsidRPr="00ED1294" w:rsidRDefault="00E46D66" w:rsidP="00E46D66">
            <w:pPr>
              <w:pStyle w:val="ListParagraph"/>
              <w:numPr>
                <w:ilvl w:val="0"/>
                <w:numId w:val="36"/>
              </w:numPr>
              <w:tabs>
                <w:tab w:val="left" w:pos="177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 xml:space="preserve">Aflarea unui număr necunoscut dintr-o operație de înmulțire sau </w:t>
            </w: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>împărțire</w:t>
            </w:r>
          </w:p>
        </w:tc>
        <w:tc>
          <w:tcPr>
            <w:tcW w:w="3828" w:type="dxa"/>
          </w:tcPr>
          <w:p w14:paraId="47F1B731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lastRenderedPageBreak/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aflarea unui număr necunoscut, folosind metoda balanţei sau prin efectuarea probei (5.1);</w:t>
            </w:r>
          </w:p>
          <w:p w14:paraId="1F0DB2DC" w14:textId="77777777" w:rsidR="00E46D66" w:rsidRPr="00ED1294" w:rsidRDefault="00E46D66" w:rsidP="00E46D66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efectuarea probei unei operaţii de înmulţire/ împărţire (2.5);</w:t>
            </w:r>
          </w:p>
          <w:p w14:paraId="6B937683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identificarea unor situaţii concrete care se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lastRenderedPageBreak/>
              <w:t>pot transpune în limbaj matematic (5.3);</w:t>
            </w:r>
          </w:p>
          <w:p w14:paraId="13368291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verificarea rezultatelor obţinute în urma rezolvării unei probleme (5.3); </w:t>
            </w:r>
          </w:p>
          <w:p w14:paraId="2D3BBBA2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79A1037" w14:textId="77777777" w:rsidR="00E46D66" w:rsidRPr="00ED1294" w:rsidRDefault="00E46D66" w:rsidP="00E46D66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fișe de lucru,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imagini;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- Matematică, Editura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Intuitext</w:t>
            </w:r>
          </w:p>
          <w:p w14:paraId="1C6CEA12" w14:textId="77777777" w:rsidR="00E46D66" w:rsidRPr="00ED1294" w:rsidRDefault="00E46D66" w:rsidP="00E46D66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 exerciţiul, problematizarea, jocul didactic.</w:t>
            </w:r>
          </w:p>
          <w:p w14:paraId="195C7115" w14:textId="77777777" w:rsidR="00E46D66" w:rsidRPr="00ED1294" w:rsidRDefault="00E46D66" w:rsidP="00E46D66">
            <w:pPr>
              <w:pStyle w:val="ListParagraph"/>
              <w:tabs>
                <w:tab w:val="left" w:pos="283"/>
              </w:tabs>
              <w:spacing w:after="0" w:line="240" w:lineRule="auto"/>
              <w:ind w:left="23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A6B037B" w14:textId="77777777" w:rsidR="00E46D66" w:rsidRPr="00ED1294" w:rsidRDefault="00E46D66" w:rsidP="00E46D66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lastRenderedPageBreak/>
              <w:t>Tema de lucru în clasă:</w:t>
            </w:r>
          </w:p>
          <w:p w14:paraId="467138C9" w14:textId="77777777" w:rsidR="00E46D66" w:rsidRPr="00ED1294" w:rsidRDefault="00E46D66" w:rsidP="00E46D66">
            <w:pPr>
              <w:pStyle w:val="ListParagraph"/>
              <w:tabs>
                <w:tab w:val="left" w:pos="177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aflarea</w:t>
            </w: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numerelor necunoscute la înmulțire</w:t>
            </w:r>
          </w:p>
          <w:p w14:paraId="009C4C38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și împărțire</w:t>
            </w:r>
          </w:p>
          <w:p w14:paraId="0724A19E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2358D064" w14:textId="77777777" w:rsidR="00E46D66" w:rsidRPr="00ED1294" w:rsidRDefault="00E46D66" w:rsidP="00E46D66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Autoevaluare:</w:t>
            </w:r>
          </w:p>
          <w:p w14:paraId="213F4ED4" w14:textId="77777777" w:rsidR="00E46D66" w:rsidRPr="00ED1294" w:rsidRDefault="00E46D66" w:rsidP="00E46D66">
            <w:pPr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-Fișă de autoevaluare: </w:t>
            </w:r>
            <w:r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M</w:t>
            </w:r>
            <w:r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i-a fost ușor……………</w:t>
            </w:r>
          </w:p>
          <w:p w14:paraId="14BFE995" w14:textId="77777777" w:rsidR="00E46D66" w:rsidRPr="00ED1294" w:rsidRDefault="00E46D66" w:rsidP="00E46D66">
            <w:pPr>
              <w:jc w:val="both"/>
              <w:rPr>
                <w:rFonts w:ascii="Calibri" w:hAnsi="Calibri"/>
                <w:bCs/>
                <w:i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i/>
                <w:color w:val="000000" w:themeColor="text1"/>
                <w:lang w:val="ro-RO"/>
              </w:rPr>
              <w:t>Mi-a fost dificil să…….</w:t>
            </w:r>
          </w:p>
          <w:p w14:paraId="2170AAB2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A513B46" w14:textId="77777777" w:rsidR="00E46D66" w:rsidRPr="00ED1294" w:rsidRDefault="00E46D66" w:rsidP="00E46D66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46D66" w:rsidRPr="007E1AFA" w14:paraId="05C67C2D" w14:textId="77777777" w:rsidTr="00EB0F5A">
        <w:tc>
          <w:tcPr>
            <w:tcW w:w="817" w:type="dxa"/>
          </w:tcPr>
          <w:p w14:paraId="77E0B57E" w14:textId="1D3175E0" w:rsidR="00E46D66" w:rsidRPr="00974770" w:rsidRDefault="00974770" w:rsidP="009747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11.</w:t>
            </w:r>
          </w:p>
        </w:tc>
        <w:tc>
          <w:tcPr>
            <w:tcW w:w="2771" w:type="dxa"/>
          </w:tcPr>
          <w:p w14:paraId="029F9245" w14:textId="77777777" w:rsidR="00E46D66" w:rsidRPr="00ED1294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"/>
                <w:b/>
                <w:bCs/>
                <w:color w:val="000000" w:themeColor="text1"/>
                <w:lang w:val="ro-RO"/>
              </w:rPr>
              <w:t>1.1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 Explicarea unor modele/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regularităţi, pentru crearea de raţionamente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>proprii</w:t>
            </w:r>
          </w:p>
          <w:p w14:paraId="3EBB1F55" w14:textId="77777777" w:rsidR="00E46D66" w:rsidRPr="00ED1294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 </w:t>
            </w:r>
          </w:p>
          <w:p w14:paraId="2BADD78D" w14:textId="77777777" w:rsidR="00E46D66" w:rsidRPr="009A4DB1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4732F445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08D1CFD0" w14:textId="77777777" w:rsidR="00E46D66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Rezolvarea de probleme cu operaţiile aritmetice studiate, în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concentrul </w:t>
            </w:r>
          </w:p>
          <w:p w14:paraId="741E22BF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1623" w:type="dxa"/>
          </w:tcPr>
          <w:p w14:paraId="4327DE77" w14:textId="77777777" w:rsidR="00E46D66" w:rsidRPr="00ED1294" w:rsidRDefault="00E46D66" w:rsidP="00E46D66">
            <w:pPr>
              <w:pStyle w:val="ListParagraph"/>
              <w:numPr>
                <w:ilvl w:val="0"/>
                <w:numId w:val="36"/>
              </w:numPr>
              <w:tabs>
                <w:tab w:val="left" w:pos="177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Aflarea numerelor necunoscute la înmulțire</w:t>
            </w:r>
          </w:p>
          <w:p w14:paraId="6B8E566A" w14:textId="77777777" w:rsidR="00E46D66" w:rsidRPr="00ED1294" w:rsidRDefault="00E46D66" w:rsidP="00E46D66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și împărțire</w:t>
            </w:r>
          </w:p>
        </w:tc>
        <w:tc>
          <w:tcPr>
            <w:tcW w:w="3828" w:type="dxa"/>
          </w:tcPr>
          <w:p w14:paraId="4E9622E2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aflarea unui număr necunoscut, folosind metoda balanţei sau prin efectuarea probei (5.1);</w:t>
            </w:r>
          </w:p>
          <w:p w14:paraId="70C51409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eastAsia="Arial,Italic" w:hAnsi="Calibri" w:cs="Arial,Italic"/>
                <w:iCs/>
                <w:color w:val="000000" w:themeColor="text1"/>
                <w:sz w:val="20"/>
                <w:szCs w:val="20"/>
              </w:rPr>
              <w:t>- identificarea unor procedee de lucru care pot fi utilizate şi în alte situaţii (1.1);</w:t>
            </w:r>
          </w:p>
          <w:p w14:paraId="539E989A" w14:textId="77777777" w:rsidR="00E46D66" w:rsidRPr="00ED1294" w:rsidRDefault="00E46D66" w:rsidP="00E46D66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lang w:val="ro-RO"/>
              </w:rPr>
              <w:t xml:space="preserve">-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utilizarea calculatorului pentru verificarea rezultatelor unor operaţii de înmulţire şi împărţire (2.5);</w:t>
            </w:r>
          </w:p>
          <w:p w14:paraId="06512530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verificarea rezultatelor obţinute în urma rezolvării unei probleme (5.3); </w:t>
            </w:r>
          </w:p>
          <w:p w14:paraId="720C62B9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- joc </w:t>
            </w:r>
            <w:r w:rsidRPr="00ED1294"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  <w:t xml:space="preserve">Cifrele ascunse –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refacerea unor exerciții de înmulțire (2.5).</w:t>
            </w:r>
          </w:p>
        </w:tc>
        <w:tc>
          <w:tcPr>
            <w:tcW w:w="2268" w:type="dxa"/>
          </w:tcPr>
          <w:p w14:paraId="1C4A77E4" w14:textId="77777777" w:rsidR="002E0C6D" w:rsidRPr="002E0C6D" w:rsidRDefault="00E46D66" w:rsidP="00E46D66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fișe de lucru,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imagini;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="002E0C6D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2E0C6D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2E0C6D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2E0C6D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2E0C6D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2E0C6D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2E0C6D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, Editura Intuitext</w:t>
            </w:r>
          </w:p>
          <w:p w14:paraId="51907EFA" w14:textId="252F227A" w:rsidR="00E46D66" w:rsidRPr="00ED1294" w:rsidRDefault="00E46D66" w:rsidP="00E46D66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 exerciţiul, problematizarea, jocul didactic.</w:t>
            </w:r>
          </w:p>
          <w:p w14:paraId="2F642BB7" w14:textId="77777777" w:rsidR="00E46D66" w:rsidRPr="00ED1294" w:rsidRDefault="00E46D66" w:rsidP="00E46D66">
            <w:pPr>
              <w:pStyle w:val="ListParagraph"/>
              <w:tabs>
                <w:tab w:val="left" w:pos="283"/>
              </w:tabs>
              <w:spacing w:after="0" w:line="240" w:lineRule="auto"/>
              <w:ind w:left="23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0EDDEBA" w14:textId="77777777" w:rsidR="00E46D66" w:rsidRPr="00ED1294" w:rsidRDefault="00E46D66" w:rsidP="00E46D66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Tema de lucru acasă:</w:t>
            </w:r>
          </w:p>
          <w:p w14:paraId="308657D8" w14:textId="77777777" w:rsidR="00E46D66" w:rsidRPr="00ED1294" w:rsidRDefault="00E46D66" w:rsidP="00E46D66">
            <w:pPr>
              <w:pStyle w:val="ListParagraph"/>
              <w:tabs>
                <w:tab w:val="left" w:pos="177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- aflarea</w:t>
            </w: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numerelor necunoscute la înmulțire</w:t>
            </w:r>
          </w:p>
          <w:p w14:paraId="2CE4BDE1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și împărțire; 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verificarea rezultatelor obţinute în urma rezolvării unei probleme</w:t>
            </w:r>
          </w:p>
        </w:tc>
        <w:tc>
          <w:tcPr>
            <w:tcW w:w="1276" w:type="dxa"/>
          </w:tcPr>
          <w:p w14:paraId="5E55345B" w14:textId="77777777" w:rsidR="00E46D66" w:rsidRPr="00ED1294" w:rsidRDefault="00E46D66" w:rsidP="00E46D66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46D66" w:rsidRPr="007E1AFA" w14:paraId="26EB1519" w14:textId="77777777" w:rsidTr="00EB0F5A">
        <w:tc>
          <w:tcPr>
            <w:tcW w:w="817" w:type="dxa"/>
          </w:tcPr>
          <w:p w14:paraId="2A967A27" w14:textId="513D17A2" w:rsidR="00E46D66" w:rsidRPr="00974770" w:rsidRDefault="00974770" w:rsidP="009747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12.</w:t>
            </w:r>
          </w:p>
        </w:tc>
        <w:tc>
          <w:tcPr>
            <w:tcW w:w="2771" w:type="dxa"/>
          </w:tcPr>
          <w:p w14:paraId="69D8FFA9" w14:textId="77777777" w:rsidR="00E46D66" w:rsidRPr="009A4DB1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nr în concentrul 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şi de împărţiri la numere de o cifră sau două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44D4D9E6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Utilizarea terminologiei specifice şi a unor simboluri matematice în rezolvarea şi/sau compunerea de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lastRenderedPageBreak/>
              <w:t>probleme cu raţionamente diverse</w:t>
            </w:r>
          </w:p>
          <w:p w14:paraId="34B82EC9" w14:textId="77777777" w:rsidR="00E46D66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Rezolvarea de probleme cu operaţiile aritmetice studiate, în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concentrul </w:t>
            </w:r>
          </w:p>
          <w:p w14:paraId="18E7B3E2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0 – 1 000 000</w:t>
            </w:r>
          </w:p>
        </w:tc>
        <w:tc>
          <w:tcPr>
            <w:tcW w:w="1623" w:type="dxa"/>
          </w:tcPr>
          <w:p w14:paraId="0BEC96EF" w14:textId="77777777" w:rsidR="00E46D66" w:rsidRPr="00ED1294" w:rsidRDefault="00E46D66" w:rsidP="00E46D66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lastRenderedPageBreak/>
              <w:t>Recapitulare</w:t>
            </w:r>
          </w:p>
          <w:p w14:paraId="0E66FA49" w14:textId="77777777" w:rsidR="00E46D66" w:rsidRPr="00ED1294" w:rsidRDefault="00E46D66" w:rsidP="00E46D66">
            <w:pPr>
              <w:pStyle w:val="Default"/>
              <w:tabs>
                <w:tab w:val="left" w:pos="273"/>
              </w:tabs>
              <w:ind w:left="34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Împărţirea numerelor naturale în concentrul </w:t>
            </w:r>
          </w:p>
          <w:p w14:paraId="1F9C837C" w14:textId="77777777" w:rsidR="00E46D66" w:rsidRPr="00ED1294" w:rsidRDefault="00E46D66" w:rsidP="00E46D66">
            <w:pPr>
              <w:pStyle w:val="Default"/>
              <w:tabs>
                <w:tab w:val="left" w:pos="273"/>
              </w:tabs>
              <w:ind w:left="34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0 – 1 000  000</w:t>
            </w:r>
          </w:p>
          <w:p w14:paraId="526CF207" w14:textId="77777777" w:rsidR="00E46D66" w:rsidRPr="00ED1294" w:rsidRDefault="00E46D66" w:rsidP="00E46D6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828" w:type="dxa"/>
          </w:tcPr>
          <w:p w14:paraId="388DE969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efectuarea împărțirii unor numere naturale la numere de o cifră sau două cifre (2.5);</w:t>
            </w:r>
          </w:p>
          <w:p w14:paraId="37402614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aflarea unui număr necunoscut, folosind metoda balanţei sau prin efectuarea probei (5.1);</w:t>
            </w:r>
          </w:p>
          <w:p w14:paraId="3301AB4D" w14:textId="77777777" w:rsidR="00E46D66" w:rsidRPr="00ED1294" w:rsidRDefault="00E46D66" w:rsidP="00E46D66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>-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 w:cs="Arial"/>
                <w:iCs/>
                <w:color w:val="000000" w:themeColor="text1"/>
                <w:lang w:val="ro-RO"/>
              </w:rPr>
              <w:t>efectuarea probei unei operaţii de înmulţire/împărţire (2.5);</w:t>
            </w:r>
          </w:p>
          <w:p w14:paraId="6215813D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 xml:space="preserve">identificarea cuvintelor/sintagmelor care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lastRenderedPageBreak/>
              <w:t>sugerează operaţiile aritmetice studiate (5.3);</w:t>
            </w:r>
          </w:p>
          <w:p w14:paraId="6E0BD9F3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>- rezolvarea de probleme folosind operațiile învățate (5.3).</w:t>
            </w:r>
          </w:p>
        </w:tc>
        <w:tc>
          <w:tcPr>
            <w:tcW w:w="2268" w:type="dxa"/>
          </w:tcPr>
          <w:p w14:paraId="57B5227B" w14:textId="7FE75078" w:rsidR="00E46D66" w:rsidRPr="00ED1294" w:rsidRDefault="00E46D66" w:rsidP="00E46D66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lastRenderedPageBreak/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manual,  imagini, fișe de lucru;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5AF8B567" w14:textId="77777777" w:rsidR="00E46D66" w:rsidRPr="00ED1294" w:rsidRDefault="00E46D66" w:rsidP="00E46D66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 exerciţiul, problematizarea, jocul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didactic.</w:t>
            </w:r>
          </w:p>
        </w:tc>
        <w:tc>
          <w:tcPr>
            <w:tcW w:w="2268" w:type="dxa"/>
          </w:tcPr>
          <w:p w14:paraId="12541FC4" w14:textId="77777777" w:rsidR="00E46D66" w:rsidRPr="00ED1294" w:rsidRDefault="00E46D66" w:rsidP="00E46D66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lastRenderedPageBreak/>
              <w:t xml:space="preserve">Observarea </w:t>
            </w:r>
          </w:p>
          <w:p w14:paraId="40535288" w14:textId="77777777" w:rsidR="00E46D66" w:rsidRPr="00ED1294" w:rsidRDefault="00E46D66" w:rsidP="00E46D66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sistematică:</w:t>
            </w:r>
            <w:r w:rsidRPr="00ED1294">
              <w:rPr>
                <w:rFonts w:ascii="Calibri" w:hAnsi="Calibri"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="Calibri" w:hAnsi="Calibri"/>
                <w:b/>
                <w:bCs/>
                <w:i/>
                <w:iCs/>
                <w:color w:val="000000" w:themeColor="text1"/>
                <w:lang w:val="ro-RO"/>
              </w:rPr>
              <w:t>atitudinea elevilor faţă de sarcina dată</w:t>
            </w:r>
          </w:p>
          <w:p w14:paraId="57920B50" w14:textId="77777777" w:rsidR="00E46D66" w:rsidRPr="00ED1294" w:rsidRDefault="00E46D66" w:rsidP="00E46D66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1440"/>
              </w:tabs>
              <w:ind w:left="0" w:firstLine="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i/>
                <w:iCs/>
                <w:color w:val="000000" w:themeColor="text1"/>
                <w:lang w:val="ro-RO"/>
              </w:rPr>
              <w:t xml:space="preserve">Listă de verificare </w:t>
            </w:r>
            <w:r w:rsidRPr="00ED1294">
              <w:rPr>
                <w:rFonts w:ascii="Calibri" w:hAnsi="Calibri"/>
                <w:i/>
                <w:iCs/>
                <w:color w:val="000000" w:themeColor="text1"/>
                <w:lang w:val="ro-RO"/>
              </w:rPr>
              <w:t>(da, nu)</w:t>
            </w: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:</w:t>
            </w:r>
          </w:p>
          <w:p w14:paraId="18C8E916" w14:textId="77777777" w:rsidR="00E46D66" w:rsidRPr="00ED1294" w:rsidRDefault="00E46D66" w:rsidP="00E46D66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concentrarea asupra sarcinii de rezolvat </w:t>
            </w:r>
          </w:p>
          <w:p w14:paraId="6EA2AF7B" w14:textId="77777777" w:rsidR="00E46D66" w:rsidRPr="00ED1294" w:rsidRDefault="00E46D66" w:rsidP="00E46D66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implicarea activă în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rezolvarea sarcinii</w:t>
            </w:r>
          </w:p>
        </w:tc>
        <w:tc>
          <w:tcPr>
            <w:tcW w:w="1276" w:type="dxa"/>
          </w:tcPr>
          <w:p w14:paraId="7232EE41" w14:textId="77777777" w:rsidR="00E46D66" w:rsidRPr="00ED1294" w:rsidRDefault="00E46D66" w:rsidP="00E46D66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46D66" w:rsidRPr="009D5E9B" w14:paraId="1CB0BB50" w14:textId="77777777" w:rsidTr="00EB0F5A">
        <w:tc>
          <w:tcPr>
            <w:tcW w:w="817" w:type="dxa"/>
          </w:tcPr>
          <w:p w14:paraId="23951FB3" w14:textId="19FF0494" w:rsidR="00E46D66" w:rsidRPr="00974770" w:rsidRDefault="00974770" w:rsidP="009747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13.</w:t>
            </w:r>
          </w:p>
        </w:tc>
        <w:tc>
          <w:tcPr>
            <w:tcW w:w="2771" w:type="dxa"/>
          </w:tcPr>
          <w:p w14:paraId="2AEDD1AC" w14:textId="77777777" w:rsidR="00E46D66" w:rsidRPr="009A4DB1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nr în concentrul 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şi de împărţiri la numere de o cifră sau două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00917D71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6886163D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Rezolvarea de probleme cu operaţiile aritmetice studiate, în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concentrul              0 – 1 000 000</w:t>
            </w:r>
          </w:p>
        </w:tc>
        <w:tc>
          <w:tcPr>
            <w:tcW w:w="1623" w:type="dxa"/>
          </w:tcPr>
          <w:p w14:paraId="7B101938" w14:textId="77777777" w:rsidR="00E46D66" w:rsidRPr="00ED1294" w:rsidRDefault="00E46D66" w:rsidP="00E46D66">
            <w:pPr>
              <w:pStyle w:val="ListParagraph1"/>
              <w:numPr>
                <w:ilvl w:val="0"/>
                <w:numId w:val="9"/>
              </w:numPr>
              <w:tabs>
                <w:tab w:val="left" w:pos="189"/>
              </w:tabs>
              <w:spacing w:after="0" w:line="240" w:lineRule="auto"/>
              <w:ind w:left="48" w:hanging="142"/>
              <w:contextualSpacing w:val="0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 xml:space="preserve">Evaluare </w:t>
            </w:r>
          </w:p>
          <w:p w14:paraId="33A476B3" w14:textId="77777777" w:rsidR="00E46D66" w:rsidRPr="00ED1294" w:rsidRDefault="00E46D66" w:rsidP="00E46D66">
            <w:pPr>
              <w:pStyle w:val="Default"/>
              <w:tabs>
                <w:tab w:val="left" w:pos="273"/>
              </w:tabs>
              <w:ind w:left="34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Împărţirea numerelor naturale în concentrul </w:t>
            </w:r>
          </w:p>
          <w:p w14:paraId="476A8685" w14:textId="77777777" w:rsidR="00E46D66" w:rsidRPr="00ED1294" w:rsidRDefault="00E46D66" w:rsidP="00E46D66">
            <w:pPr>
              <w:pStyle w:val="Default"/>
              <w:tabs>
                <w:tab w:val="left" w:pos="273"/>
              </w:tabs>
              <w:ind w:left="34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0 – 1 000  000</w:t>
            </w:r>
          </w:p>
          <w:p w14:paraId="5CB77FD2" w14:textId="77777777" w:rsidR="00E46D66" w:rsidRPr="00ED1294" w:rsidRDefault="00E46D66" w:rsidP="00E46D66">
            <w:pPr>
              <w:pStyle w:val="Default"/>
              <w:tabs>
                <w:tab w:val="left" w:pos="243"/>
              </w:tabs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3828" w:type="dxa"/>
          </w:tcPr>
          <w:p w14:paraId="06AF7D86" w14:textId="77777777" w:rsidR="00E46D66" w:rsidRPr="00ED1294" w:rsidRDefault="00E46D66" w:rsidP="00E46D66">
            <w:pPr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Itemii probei de evaluare vizează:</w:t>
            </w:r>
          </w:p>
          <w:p w14:paraId="156F362E" w14:textId="77777777" w:rsidR="00E46D66" w:rsidRPr="00ED1294" w:rsidRDefault="00E46D66" w:rsidP="00E46D66">
            <w:pPr>
              <w:autoSpaceDE w:val="0"/>
              <w:autoSpaceDN w:val="0"/>
              <w:adjustRightInd w:val="0"/>
              <w:jc w:val="both"/>
              <w:rPr>
                <w:rFonts w:asciiTheme="minorHAnsi" w:eastAsia="Arial,Italic" w:hAnsiTheme="minorHAnsi" w:cs="Arial"/>
                <w:i/>
                <w:i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–</w:t>
            </w:r>
            <w:r w:rsidRPr="00ED1294">
              <w:rPr>
                <w:rFonts w:ascii="Calibri" w:hAnsi="Calibri"/>
                <w:bCs/>
                <w:color w:val="000000" w:themeColor="text1"/>
                <w:lang w:val="ro-RO"/>
              </w:rPr>
              <w:t xml:space="preserve">  </w:t>
            </w:r>
            <w:r w:rsidRPr="00ED1294">
              <w:rPr>
                <w:rFonts w:ascii="Arial,Italic" w:eastAsia="Arial,Italic" w:cs="Arial,Italic"/>
                <w:i/>
                <w:iCs/>
                <w:color w:val="000000" w:themeColor="text1"/>
                <w:lang w:val="ro-RO"/>
              </w:rPr>
              <w:t xml:space="preserve"> </w:t>
            </w:r>
            <w:r w:rsidRPr="00ED1294">
              <w:rPr>
                <w:rFonts w:asciiTheme="minorHAnsi" w:eastAsia="Arial,Italic" w:hAnsiTheme="minorHAnsi" w:cs="Arial,Italic"/>
                <w:iCs/>
                <w:color w:val="000000" w:themeColor="text1"/>
                <w:lang w:val="ro-RO"/>
              </w:rPr>
              <w:t>efectuarea de împărţiri la numere de o cifră sau două cifr</w:t>
            </w:r>
            <w:r w:rsidRPr="00ED1294">
              <w:rPr>
                <w:rFonts w:asciiTheme="minorHAnsi" w:eastAsia="Arial,Italic" w:hAnsiTheme="minorHAnsi" w:cs="Arial"/>
                <w:iCs/>
                <w:color w:val="000000" w:themeColor="text1"/>
                <w:lang w:val="ro-RO"/>
              </w:rPr>
              <w:t>e în concentrul                   0 - 1 000 000;</w:t>
            </w:r>
            <w:r w:rsidRPr="00ED1294">
              <w:rPr>
                <w:rFonts w:asciiTheme="minorHAnsi" w:hAnsiTheme="minorHAnsi"/>
                <w:color w:val="000000" w:themeColor="text1"/>
                <w:lang w:val="ro-RO"/>
              </w:rPr>
              <w:t xml:space="preserve"> </w:t>
            </w:r>
          </w:p>
          <w:p w14:paraId="667E3489" w14:textId="77777777" w:rsidR="00E46D66" w:rsidRPr="00ED1294" w:rsidRDefault="00E46D66" w:rsidP="00E46D6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color w:val="000000" w:themeColor="text1"/>
                <w:lang w:val="ro-RO"/>
              </w:rPr>
            </w:pPr>
            <w:r w:rsidRPr="00ED1294">
              <w:rPr>
                <w:rFonts w:asciiTheme="minorHAnsi" w:hAnsiTheme="minorHAnsi"/>
                <w:color w:val="000000" w:themeColor="text1"/>
                <w:lang w:val="ro-RO"/>
              </w:rPr>
              <w:t xml:space="preserve">– </w:t>
            </w:r>
            <w:r w:rsidRPr="00ED1294">
              <w:rPr>
                <w:rFonts w:asciiTheme="minorHAnsi" w:hAnsiTheme="minorHAnsi" w:cs="Arial"/>
                <w:iCs/>
                <w:color w:val="000000" w:themeColor="text1"/>
                <w:lang w:val="ro-RO"/>
              </w:rPr>
              <w:t>efectuarea probei unei operaţii de înmulţire/împărţire;</w:t>
            </w:r>
          </w:p>
          <w:p w14:paraId="12B263F5" w14:textId="77777777" w:rsidR="00E46D66" w:rsidRPr="00ED1294" w:rsidRDefault="00E46D66" w:rsidP="00E46D66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aflarea unui număr necunoscut prin efectuarea probei;</w:t>
            </w:r>
          </w:p>
          <w:p w14:paraId="60B16EF7" w14:textId="77777777" w:rsidR="00E46D66" w:rsidRPr="00ED1294" w:rsidRDefault="00E46D66" w:rsidP="00E46D66">
            <w:pPr>
              <w:pStyle w:val="Default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iCs/>
                <w:color w:val="000000" w:themeColor="text1"/>
                <w:sz w:val="20"/>
                <w:szCs w:val="20"/>
              </w:rPr>
              <w:t>rezolvarea de exerciţii de tipul: „Află produsul/ câtul/ jumătatea/ sfertul/ dublul etc.” ;</w:t>
            </w:r>
          </w:p>
          <w:p w14:paraId="11FAE614" w14:textId="77777777" w:rsidR="00E46D66" w:rsidRPr="00ED1294" w:rsidRDefault="00E46D66" w:rsidP="00E46D66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–</w:t>
            </w:r>
            <w:r w:rsidRPr="00ED1294">
              <w:rPr>
                <w:rFonts w:ascii="Calibri" w:hAnsi="Calibri" w:cs="Times New Roman"/>
                <w:bCs/>
                <w:color w:val="000000" w:themeColor="text1"/>
                <w:sz w:val="20"/>
                <w:szCs w:val="20"/>
              </w:rPr>
              <w:t xml:space="preserve"> rezolvarea de probleme folosind operațiile învățate.</w:t>
            </w:r>
          </w:p>
        </w:tc>
        <w:tc>
          <w:tcPr>
            <w:tcW w:w="2268" w:type="dxa"/>
          </w:tcPr>
          <w:p w14:paraId="255D1008" w14:textId="77777777" w:rsidR="00376D1F" w:rsidRDefault="00E46D66" w:rsidP="00E46D66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materiale: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BD59F80" w14:textId="2185CED9" w:rsidR="00E46D66" w:rsidRPr="00ED1294" w:rsidRDefault="00E46D66" w:rsidP="00E46D66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Resurse procedurale: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conversaţia, exerciţiul</w:t>
            </w:r>
          </w:p>
        </w:tc>
        <w:tc>
          <w:tcPr>
            <w:tcW w:w="2268" w:type="dxa"/>
          </w:tcPr>
          <w:p w14:paraId="0D54CF8A" w14:textId="77777777" w:rsidR="00E46D66" w:rsidRPr="00ED1294" w:rsidRDefault="00E46D66" w:rsidP="00E46D66">
            <w:pPr>
              <w:numPr>
                <w:ilvl w:val="0"/>
                <w:numId w:val="11"/>
              </w:numPr>
              <w:tabs>
                <w:tab w:val="left" w:pos="204"/>
              </w:tabs>
              <w:rPr>
                <w:rFonts w:ascii="Calibri" w:hAnsi="Calibri"/>
                <w:bCs/>
                <w:color w:val="000000" w:themeColor="text1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Proba </w:t>
            </w:r>
            <w:proofErr w:type="spellStart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>scrisă</w:t>
            </w:r>
            <w:proofErr w:type="spellEnd"/>
            <w:r w:rsidRPr="00ED1294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r w:rsidRPr="00ED1294">
              <w:rPr>
                <w:rFonts w:ascii="Calibri" w:hAnsi="Calibri"/>
                <w:bCs/>
                <w:color w:val="000000" w:themeColor="text1"/>
              </w:rPr>
              <w:t xml:space="preserve">(Manual </w:t>
            </w:r>
          </w:p>
          <w:p w14:paraId="09AA930A" w14:textId="77777777" w:rsidR="00E46D66" w:rsidRPr="00ED1294" w:rsidRDefault="00E46D66" w:rsidP="00E46D66">
            <w:pPr>
              <w:tabs>
                <w:tab w:val="left" w:pos="204"/>
              </w:tabs>
              <w:rPr>
                <w:rFonts w:ascii="Calibri" w:hAnsi="Calibri"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bCs/>
                <w:color w:val="000000" w:themeColor="text1"/>
              </w:rPr>
              <w:t>Intuitext</w:t>
            </w:r>
            <w:proofErr w:type="spellEnd"/>
            <w:r w:rsidRPr="00ED1294">
              <w:rPr>
                <w:rFonts w:ascii="Calibri" w:hAnsi="Calibri"/>
                <w:bCs/>
                <w:color w:val="000000" w:themeColor="text1"/>
              </w:rPr>
              <w:t xml:space="preserve">, </w:t>
            </w:r>
            <w:proofErr w:type="spellStart"/>
            <w:r w:rsidRPr="00ED1294">
              <w:rPr>
                <w:rFonts w:ascii="Calibri" w:hAnsi="Calibri"/>
                <w:bCs/>
                <w:color w:val="000000" w:themeColor="text1"/>
              </w:rPr>
              <w:t>pag</w:t>
            </w:r>
            <w:proofErr w:type="spellEnd"/>
            <w:r w:rsidRPr="00ED1294">
              <w:rPr>
                <w:rFonts w:ascii="Calibri" w:hAnsi="Calibri"/>
                <w:bCs/>
                <w:color w:val="000000" w:themeColor="text1"/>
              </w:rPr>
              <w:t>. 65)</w:t>
            </w:r>
          </w:p>
          <w:p w14:paraId="6FD7990F" w14:textId="77777777" w:rsidR="00E46D66" w:rsidRPr="00ED1294" w:rsidRDefault="00E46D66" w:rsidP="00E46D66">
            <w:pPr>
              <w:tabs>
                <w:tab w:val="left" w:pos="204"/>
              </w:tabs>
              <w:rPr>
                <w:rFonts w:ascii="Calibri" w:hAnsi="Calibri"/>
                <w:bCs/>
                <w:color w:val="000000" w:themeColor="text1"/>
              </w:rPr>
            </w:pPr>
            <w:proofErr w:type="spellStart"/>
            <w:r w:rsidRPr="00ED1294">
              <w:rPr>
                <w:rFonts w:ascii="Calibri" w:hAnsi="Calibri"/>
                <w:color w:val="000000" w:themeColor="text1"/>
              </w:rPr>
              <w:t>Grila</w:t>
            </w:r>
            <w:proofErr w:type="spellEnd"/>
            <w:r w:rsidRPr="00ED1294">
              <w:rPr>
                <w:rFonts w:ascii="Calibri" w:hAnsi="Calibri"/>
                <w:color w:val="000000" w:themeColor="text1"/>
              </w:rPr>
              <w:t xml:space="preserve"> </w:t>
            </w:r>
            <w:r w:rsidRPr="00ED1294">
              <w:rPr>
                <w:rFonts w:ascii="Calibri" w:hAnsi="Calibri"/>
                <w:b/>
                <w:i/>
                <w:color w:val="000000" w:themeColor="text1"/>
              </w:rPr>
              <w:t xml:space="preserve">Cum </w:t>
            </w:r>
            <w:proofErr w:type="spellStart"/>
            <w:r w:rsidRPr="00ED1294">
              <w:rPr>
                <w:rFonts w:ascii="Calibri" w:hAnsi="Calibri"/>
                <w:b/>
                <w:i/>
                <w:color w:val="000000" w:themeColor="text1"/>
              </w:rPr>
              <w:t>te</w:t>
            </w:r>
            <w:proofErr w:type="spellEnd"/>
            <w:r w:rsidRPr="00ED1294">
              <w:rPr>
                <w:rFonts w:ascii="Calibri" w:hAnsi="Calibri"/>
                <w:b/>
                <w:i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i/>
                <w:color w:val="000000" w:themeColor="text1"/>
              </w:rPr>
              <w:t>poți</w:t>
            </w:r>
            <w:proofErr w:type="spellEnd"/>
            <w:r w:rsidRPr="00ED1294">
              <w:rPr>
                <w:rFonts w:ascii="Calibri" w:hAnsi="Calibri"/>
                <w:b/>
                <w:i/>
                <w:color w:val="000000" w:themeColor="text1"/>
              </w:rPr>
              <w:t xml:space="preserve"> </w:t>
            </w:r>
            <w:proofErr w:type="spellStart"/>
            <w:r w:rsidRPr="00ED1294">
              <w:rPr>
                <w:rFonts w:ascii="Calibri" w:hAnsi="Calibri"/>
                <w:b/>
                <w:i/>
                <w:color w:val="000000" w:themeColor="text1"/>
              </w:rPr>
              <w:t>aprecia</w:t>
            </w:r>
            <w:proofErr w:type="spellEnd"/>
          </w:p>
          <w:p w14:paraId="3D17B7A8" w14:textId="77777777" w:rsidR="00E46D66" w:rsidRPr="00ED1294" w:rsidRDefault="00E46D66" w:rsidP="00E46D66">
            <w:pPr>
              <w:tabs>
                <w:tab w:val="left" w:pos="234"/>
              </w:tabs>
              <w:ind w:left="360"/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</w:p>
        </w:tc>
        <w:tc>
          <w:tcPr>
            <w:tcW w:w="1276" w:type="dxa"/>
          </w:tcPr>
          <w:p w14:paraId="51ED6E63" w14:textId="77777777" w:rsidR="00E46D66" w:rsidRPr="00ED1294" w:rsidRDefault="00E46D66" w:rsidP="00E46D66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  <w:tr w:rsidR="00E46D66" w:rsidRPr="007E1AFA" w14:paraId="0C710C6A" w14:textId="77777777" w:rsidTr="00EB0F5A">
        <w:tc>
          <w:tcPr>
            <w:tcW w:w="817" w:type="dxa"/>
          </w:tcPr>
          <w:p w14:paraId="430E9C64" w14:textId="15DA3692" w:rsidR="00E46D66" w:rsidRPr="002E0C6D" w:rsidRDefault="00974770" w:rsidP="009747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14.</w:t>
            </w:r>
          </w:p>
        </w:tc>
        <w:tc>
          <w:tcPr>
            <w:tcW w:w="2771" w:type="dxa"/>
          </w:tcPr>
          <w:p w14:paraId="2292883D" w14:textId="77777777" w:rsidR="00E46D66" w:rsidRPr="00ED1294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lang w:val="ro-RO"/>
              </w:rPr>
              <w:t>2.5.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Efectuarea de înmulţiri de numere în concentrul</w:t>
            </w:r>
          </w:p>
          <w:p w14:paraId="6A8152D1" w14:textId="77777777" w:rsidR="00E46D66" w:rsidRPr="009A4DB1" w:rsidRDefault="00E46D66" w:rsidP="00CD296B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 w:themeColor="text1"/>
                <w:lang w:val="it-IT"/>
              </w:rPr>
            </w:pP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0 </w:t>
            </w:r>
            <w:r w:rsidRPr="00ED1294">
              <w:rPr>
                <w:rFonts w:ascii="Calibri" w:hAnsi="Calibri" w:cs="Arial"/>
                <w:bCs/>
                <w:color w:val="000000" w:themeColor="text1"/>
                <w:lang w:val="ro-RO"/>
              </w:rPr>
              <w:t xml:space="preserve">– 1 000 000 când factorii au cel mult trei cifre </w:t>
            </w:r>
            <w:r w:rsidRPr="00ED1294">
              <w:rPr>
                <w:rFonts w:ascii="Calibri" w:hAnsi="Calibri" w:cs="Arial,Bold"/>
                <w:bCs/>
                <w:color w:val="000000" w:themeColor="text1"/>
                <w:lang w:val="ro-RO"/>
              </w:rPr>
              <w:t>şi de împărţiri la numere de o cifră sau două</w:t>
            </w:r>
            <w:r>
              <w:rPr>
                <w:rFonts w:ascii="Calibri" w:hAnsi="Calibri" w:cs="Arial,Bold"/>
                <w:bCs/>
                <w:color w:val="000000" w:themeColor="text1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 w:themeColor="text1"/>
                <w:lang w:val="it-IT"/>
              </w:rPr>
              <w:t xml:space="preserve">cifre </w:t>
            </w:r>
          </w:p>
          <w:p w14:paraId="7E5300C7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5.1.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5151BEDD" w14:textId="77777777" w:rsidR="00E46D66" w:rsidRPr="00ED1294" w:rsidRDefault="00E46D66" w:rsidP="00CD296B">
            <w:pPr>
              <w:pStyle w:val="Default"/>
              <w:jc w:val="both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 w:cs="Arial,Bold"/>
                <w:b/>
                <w:bCs/>
                <w:color w:val="000000" w:themeColor="text1"/>
                <w:sz w:val="20"/>
                <w:szCs w:val="20"/>
              </w:rPr>
              <w:t xml:space="preserve">5.3. </w:t>
            </w:r>
            <w:r w:rsidRPr="00ED1294">
              <w:rPr>
                <w:rFonts w:ascii="Calibri" w:hAnsi="Calibri" w:cs="Arial,Bold"/>
                <w:bCs/>
                <w:color w:val="000000" w:themeColor="text1"/>
                <w:sz w:val="20"/>
                <w:szCs w:val="20"/>
              </w:rPr>
              <w:t xml:space="preserve">Rezolvarea de probleme cu operaţiile aritmetice studiate, în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concentrul 0 – 1 000 000</w:t>
            </w:r>
          </w:p>
        </w:tc>
        <w:tc>
          <w:tcPr>
            <w:tcW w:w="1623" w:type="dxa"/>
          </w:tcPr>
          <w:p w14:paraId="481405C4" w14:textId="77777777" w:rsidR="00E46D66" w:rsidRPr="00ED1294" w:rsidRDefault="00E46D66" w:rsidP="00E46D66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Ameliorare/ Dezvoltare:</w:t>
            </w:r>
          </w:p>
          <w:p w14:paraId="432E161B" w14:textId="77777777" w:rsidR="00E46D66" w:rsidRPr="00ED1294" w:rsidRDefault="00E46D66" w:rsidP="00E46D66">
            <w:pPr>
              <w:pStyle w:val="Default"/>
              <w:tabs>
                <w:tab w:val="left" w:pos="273"/>
              </w:tabs>
              <w:ind w:left="34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- </w:t>
            </w: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Împărţirea numerelor naturale în concentrul </w:t>
            </w:r>
          </w:p>
          <w:p w14:paraId="5A12E4D8" w14:textId="77777777" w:rsidR="00E46D66" w:rsidRPr="00ED1294" w:rsidRDefault="00E46D66" w:rsidP="00E46D66">
            <w:pPr>
              <w:pStyle w:val="Default"/>
              <w:tabs>
                <w:tab w:val="left" w:pos="273"/>
              </w:tabs>
              <w:ind w:left="34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0 – 1 000  000</w:t>
            </w:r>
          </w:p>
          <w:p w14:paraId="21E226E9" w14:textId="77777777" w:rsidR="00E46D66" w:rsidRPr="00ED1294" w:rsidRDefault="00E46D66" w:rsidP="00E46D66">
            <w:pPr>
              <w:rPr>
                <w:rFonts w:ascii="Calibri" w:hAnsi="Calibri"/>
                <w:color w:val="000000" w:themeColor="text1"/>
                <w:lang w:val="ro-RO"/>
              </w:rPr>
            </w:pPr>
          </w:p>
        </w:tc>
        <w:tc>
          <w:tcPr>
            <w:tcW w:w="3828" w:type="dxa"/>
          </w:tcPr>
          <w:p w14:paraId="7BFB7675" w14:textId="77777777" w:rsidR="00E46D66" w:rsidRPr="00ED1294" w:rsidRDefault="00E46D66" w:rsidP="00E46D66">
            <w:pPr>
              <w:shd w:val="clear" w:color="auto" w:fill="FFFFFF"/>
              <w:tabs>
                <w:tab w:val="left" w:pos="252"/>
              </w:tabs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>Ameliorare-dezvoltare:</w:t>
            </w:r>
          </w:p>
          <w:p w14:paraId="78FC6115" w14:textId="77777777" w:rsidR="00E46D66" w:rsidRPr="00ED1294" w:rsidRDefault="00E46D66" w:rsidP="00E46D66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color w:val="000000" w:themeColor="text1"/>
                <w:lang w:val="ro-RO"/>
              </w:rPr>
              <w:t>– Activităţile de învăţare cu caracter ameliorativ se vor stabili în funcţie de problemele (individuale/ale majorităţii elevilor) ce vor fi identificate după evaluarea sumativă.</w:t>
            </w:r>
          </w:p>
          <w:p w14:paraId="05256921" w14:textId="77777777" w:rsidR="00E46D66" w:rsidRPr="00ED1294" w:rsidRDefault="00E46D66" w:rsidP="00E46D66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– Activităţile de dezvoltare vor avea un grad ridicat de dificultate şi vor fi stabilite pentru elevii care vor demonstra realizarea tuturor obiectivelor de evaluare vizate prin proba de evaluare sumativă</w:t>
            </w:r>
            <w:r w:rsidRPr="00ED1294">
              <w:rPr>
                <w:rFonts w:ascii="Calibri" w:hAnsi="Calibri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073ECC44" w14:textId="77777777" w:rsidR="00E46D66" w:rsidRPr="00ED1294" w:rsidRDefault="00E46D66" w:rsidP="00E46D66">
            <w:pPr>
              <w:pStyle w:val="BodyText"/>
              <w:numPr>
                <w:ilvl w:val="0"/>
                <w:numId w:val="10"/>
              </w:numPr>
              <w:ind w:left="0" w:firstLine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  <w:t>Resurse materiale:</w:t>
            </w:r>
          </w:p>
          <w:p w14:paraId="0F2F05CD" w14:textId="77777777" w:rsidR="00E46D66" w:rsidRPr="00ED1294" w:rsidRDefault="00E46D66" w:rsidP="00E46D66">
            <w:pPr>
              <w:pStyle w:val="BodyText"/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  <w:t xml:space="preserve">fișe de ameliorare, fișe de dezvoltare, 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  <w:lang w:val="ro-RO"/>
              </w:rPr>
              <w:t>Culegere de exerciții și probleme clasa a IV-a</w:t>
            </w:r>
            <w:r w:rsidRPr="00ED1294">
              <w:rPr>
                <w:rFonts w:ascii="Calibri" w:hAnsi="Calibri"/>
                <w:color w:val="000000" w:themeColor="text1"/>
                <w:sz w:val="20"/>
                <w:szCs w:val="20"/>
                <w:lang w:val="ro-RO"/>
              </w:rPr>
              <w:t xml:space="preserve"> - Matematică, Editura Intuitext</w:t>
            </w:r>
          </w:p>
          <w:p w14:paraId="19FE4CB0" w14:textId="77777777" w:rsidR="00E46D66" w:rsidRPr="00ED1294" w:rsidRDefault="00E46D66" w:rsidP="00E46D66">
            <w:pPr>
              <w:pStyle w:val="BodyText"/>
              <w:numPr>
                <w:ilvl w:val="0"/>
                <w:numId w:val="6"/>
              </w:numPr>
              <w:tabs>
                <w:tab w:val="num" w:pos="0"/>
                <w:tab w:val="left" w:pos="175"/>
              </w:tabs>
              <w:ind w:left="0" w:firstLine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  <w:t xml:space="preserve">Resurse procedurale: </w:t>
            </w:r>
          </w:p>
          <w:p w14:paraId="4BD0ACCA" w14:textId="77777777" w:rsidR="00E46D66" w:rsidRPr="00ED1294" w:rsidRDefault="00E46D66" w:rsidP="00E46D66">
            <w:pPr>
              <w:pStyle w:val="BodyText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ro-RO"/>
              </w:rPr>
            </w:pPr>
            <w:r w:rsidRPr="00ED1294">
              <w:rPr>
                <w:rFonts w:ascii="Calibri" w:hAnsi="Calibri" w:cs="Calibri"/>
                <w:color w:val="000000" w:themeColor="text1"/>
                <w:sz w:val="20"/>
                <w:szCs w:val="20"/>
                <w:lang w:val="ro-RO"/>
              </w:rPr>
              <w:t>conversația, explicația, jocul didactic</w:t>
            </w:r>
          </w:p>
        </w:tc>
        <w:tc>
          <w:tcPr>
            <w:tcW w:w="2268" w:type="dxa"/>
          </w:tcPr>
          <w:p w14:paraId="1F81ABB5" w14:textId="77777777" w:rsidR="00E46D66" w:rsidRPr="00ED1294" w:rsidRDefault="00E46D66" w:rsidP="00E46D66">
            <w:pPr>
              <w:rPr>
                <w:rFonts w:ascii="Calibri" w:hAnsi="Calibri"/>
                <w:b/>
                <w:bCs/>
                <w:color w:val="000000" w:themeColor="text1"/>
                <w:lang w:val="ro-RO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lang w:val="ro-RO"/>
              </w:rPr>
              <w:t xml:space="preserve">Evaluarea după rezolvarea sarcinilor de ameliorare/ dezvoltare: </w:t>
            </w:r>
          </w:p>
          <w:p w14:paraId="4CA50EED" w14:textId="77777777" w:rsidR="00E46D66" w:rsidRDefault="00E46D66" w:rsidP="00E46D66">
            <w:pPr>
              <w:pStyle w:val="ListParagraph1"/>
              <w:numPr>
                <w:ilvl w:val="0"/>
                <w:numId w:val="17"/>
              </w:numPr>
              <w:spacing w:after="0" w:line="240" w:lineRule="auto"/>
              <w:contextualSpacing w:val="0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</w:pPr>
            <w:r w:rsidRPr="00ED1294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Autoevaluarea</w:t>
            </w:r>
          </w:p>
          <w:p w14:paraId="733A8192" w14:textId="77777777" w:rsidR="00E46D66" w:rsidRPr="00ED1294" w:rsidRDefault="00E46D66" w:rsidP="00E46D66">
            <w:pPr>
              <w:pStyle w:val="ListParagraph1"/>
              <w:spacing w:after="0" w:line="240" w:lineRule="auto"/>
              <w:ind w:left="0"/>
              <w:contextualSpacing w:val="0"/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</w:pPr>
            <w:r w:rsidRPr="00E715B8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 xml:space="preserve">Grila </w:t>
            </w:r>
            <w:r w:rsidRPr="00E715B8">
              <w:rPr>
                <w:rFonts w:ascii="Calibri" w:hAnsi="Calibri"/>
                <w:bCs/>
                <w:i/>
                <w:color w:val="000000" w:themeColor="text1"/>
                <w:sz w:val="20"/>
                <w:szCs w:val="20"/>
              </w:rPr>
              <w:t>Pentru a merge mai departe</w:t>
            </w:r>
            <w:r w:rsidRPr="00E715B8">
              <w:rPr>
                <w:rFonts w:ascii="Calibri" w:hAnsi="Calibri"/>
                <w:bCs/>
                <w:color w:val="000000" w:themeColor="text1"/>
                <w:sz w:val="20"/>
                <w:szCs w:val="20"/>
              </w:rPr>
              <w:t>,  Manual Intuitext</w:t>
            </w:r>
          </w:p>
        </w:tc>
        <w:tc>
          <w:tcPr>
            <w:tcW w:w="1276" w:type="dxa"/>
          </w:tcPr>
          <w:p w14:paraId="2689B853" w14:textId="77777777" w:rsidR="00E46D66" w:rsidRPr="00ED1294" w:rsidRDefault="00E46D66" w:rsidP="00E46D66">
            <w:pPr>
              <w:rPr>
                <w:rFonts w:ascii="Calibri" w:hAnsi="Calibri" w:cs="Arial"/>
                <w:color w:val="000000" w:themeColor="text1"/>
                <w:lang w:val="ro-RO"/>
              </w:rPr>
            </w:pPr>
          </w:p>
        </w:tc>
      </w:tr>
    </w:tbl>
    <w:p w14:paraId="67F60430" w14:textId="77777777" w:rsidR="00AA3D22" w:rsidRPr="009A4DB1" w:rsidRDefault="00AA3D22" w:rsidP="004B05A0">
      <w:pPr>
        <w:rPr>
          <w:lang w:val="it-IT"/>
        </w:rPr>
      </w:pPr>
    </w:p>
    <w:p w14:paraId="7A4F6E45" w14:textId="0E19E81A" w:rsidR="00E526C8" w:rsidRPr="00834546" w:rsidRDefault="00B07F6C" w:rsidP="00E526C8">
      <w:pPr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lastRenderedPageBreak/>
        <w:t xml:space="preserve">                        </w:t>
      </w:r>
      <w:r w:rsidR="00E526C8" w:rsidRPr="00834546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5446440D" w14:textId="77777777" w:rsidR="00E526C8" w:rsidRPr="009D5E9B" w:rsidRDefault="00E526C8" w:rsidP="00E526C8">
      <w:pPr>
        <w:jc w:val="both"/>
        <w:rPr>
          <w:rFonts w:ascii="Calibri" w:hAnsi="Calibri"/>
          <w:i/>
          <w:color w:val="002060"/>
          <w:sz w:val="22"/>
          <w:shd w:val="clear" w:color="auto" w:fill="FFFFFF"/>
          <w:lang w:val="ro-RO"/>
        </w:rPr>
      </w:pPr>
    </w:p>
    <w:p w14:paraId="26AD91A6" w14:textId="5B66B808" w:rsidR="00E526C8" w:rsidRPr="00B07F6C" w:rsidRDefault="00E526C8" w:rsidP="00E526C8">
      <w:pPr>
        <w:rPr>
          <w:rFonts w:ascii="Calibri" w:hAnsi="Calibri" w:cs="Calibri-Bold"/>
          <w:b/>
          <w:bCs/>
          <w:i/>
          <w:color w:val="002060"/>
          <w:sz w:val="24"/>
          <w:szCs w:val="24"/>
          <w:lang w:val="smn-FI"/>
        </w:rPr>
      </w:pPr>
      <w:r w:rsidRPr="00B07F6C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UNITATEA DE ÎNVĂȚARE</w:t>
      </w:r>
      <w:r w:rsid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 xml:space="preserve"> 6</w:t>
      </w:r>
      <w:r w:rsidRPr="00B07F6C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:</w:t>
      </w:r>
      <w:r w:rsidRPr="00B07F6C">
        <w:rPr>
          <w:rFonts w:ascii="Calibri" w:hAnsi="Calibri"/>
          <w:b/>
          <w:bCs/>
          <w:i/>
          <w:color w:val="002060"/>
          <w:sz w:val="24"/>
          <w:szCs w:val="24"/>
          <w:shd w:val="clear" w:color="auto" w:fill="FFFFFF"/>
          <w:lang w:val="ro-RO"/>
        </w:rPr>
        <w:t xml:space="preserve"> </w:t>
      </w:r>
      <w:r w:rsidRPr="00B07F6C">
        <w:rPr>
          <w:rFonts w:ascii="Calibri" w:hAnsi="Calibri" w:cs="Calibri"/>
          <w:b/>
          <w:bCs/>
          <w:i/>
          <w:color w:val="002060"/>
          <w:sz w:val="24"/>
          <w:szCs w:val="24"/>
          <w:lang w:val="ro-RO"/>
        </w:rPr>
        <w:t xml:space="preserve">Să descoperim cartea naturii - </w:t>
      </w:r>
      <w:r w:rsidRPr="00B07F6C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>Organizarea și reprezentarea datelor. Probleme</w:t>
      </w:r>
    </w:p>
    <w:p w14:paraId="6BB9487F" w14:textId="16355BF3" w:rsidR="00E526C8" w:rsidRDefault="00E526C8" w:rsidP="00E526C8">
      <w:pPr>
        <w:rPr>
          <w:rFonts w:ascii="Calibri" w:hAnsi="Calibri" w:cs="Calibri"/>
          <w:b/>
          <w:bCs/>
          <w:color w:val="002060"/>
          <w:sz w:val="24"/>
          <w:szCs w:val="24"/>
          <w:lang w:val="es-ES"/>
        </w:rPr>
      </w:pPr>
      <w:r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PERIOADA: </w:t>
      </w:r>
      <w:r w:rsidR="00590445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săptămâni (S 1</w:t>
      </w:r>
      <w:r w:rsidR="00B07F6C"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>7</w:t>
      </w:r>
      <w:r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834546"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>1</w:t>
      </w:r>
      <w:r w:rsidR="00B07F6C"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>8</w:t>
      </w:r>
      <w:r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B07F6C"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>20</w:t>
      </w:r>
      <w:r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>)</w:t>
      </w:r>
      <w:r w:rsidR="00B07F6C"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; </w:t>
      </w:r>
      <w:r w:rsid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 </w:t>
      </w:r>
      <w:r w:rsidR="00B07F6C" w:rsidRPr="00B07F6C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S19 – </w:t>
      </w:r>
      <w:r w:rsidR="00B07F6C" w:rsidRPr="00B07F6C">
        <w:rPr>
          <w:rFonts w:ascii="Calibri" w:hAnsi="Calibri"/>
          <w:b/>
          <w:bCs/>
          <w:i/>
          <w:iCs/>
          <w:color w:val="002060"/>
          <w:sz w:val="24"/>
          <w:szCs w:val="24"/>
          <w:lang w:val="ro-RO"/>
        </w:rPr>
        <w:t xml:space="preserve">SĂPTĂMÂNA ȘCOALA </w:t>
      </w:r>
      <w:r w:rsidR="00B07F6C" w:rsidRPr="00F51CF5">
        <w:rPr>
          <w:rFonts w:ascii="Calibri" w:hAnsi="Calibri"/>
          <w:b/>
          <w:bCs/>
          <w:color w:val="002060"/>
          <w:sz w:val="24"/>
          <w:szCs w:val="24"/>
          <w:lang w:val="ro-RO"/>
        </w:rPr>
        <w:t>ALTFEL</w:t>
      </w:r>
      <w:r w:rsidR="00F51CF5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: </w:t>
      </w:r>
      <w:r w:rsidR="00B07F6C" w:rsidRPr="00F51CF5">
        <w:rPr>
          <w:rFonts w:ascii="Calibri" w:hAnsi="Calibri" w:cs="Calibri"/>
          <w:b/>
          <w:bCs/>
          <w:color w:val="002060"/>
          <w:sz w:val="24"/>
          <w:szCs w:val="24"/>
          <w:lang w:val="es-ES"/>
        </w:rPr>
        <w:t>0</w:t>
      </w:r>
      <w:r w:rsidR="00974770">
        <w:rPr>
          <w:rFonts w:ascii="Calibri" w:hAnsi="Calibri" w:cs="Calibri"/>
          <w:b/>
          <w:bCs/>
          <w:color w:val="002060"/>
          <w:sz w:val="24"/>
          <w:szCs w:val="24"/>
          <w:lang w:val="es-ES"/>
        </w:rPr>
        <w:t>2</w:t>
      </w:r>
      <w:r w:rsidR="00B07F6C" w:rsidRPr="00B07F6C">
        <w:rPr>
          <w:rFonts w:ascii="Calibri" w:hAnsi="Calibri" w:cs="Calibri"/>
          <w:b/>
          <w:bCs/>
          <w:color w:val="002060"/>
          <w:sz w:val="24"/>
          <w:szCs w:val="24"/>
          <w:lang w:val="es-ES"/>
        </w:rPr>
        <w:t xml:space="preserve"> – 0</w:t>
      </w:r>
      <w:r w:rsidR="00974770">
        <w:rPr>
          <w:rFonts w:ascii="Calibri" w:hAnsi="Calibri" w:cs="Calibri"/>
          <w:b/>
          <w:bCs/>
          <w:color w:val="002060"/>
          <w:sz w:val="24"/>
          <w:szCs w:val="24"/>
          <w:lang w:val="es-ES"/>
        </w:rPr>
        <w:t>6</w:t>
      </w:r>
      <w:r w:rsidR="00B07F6C" w:rsidRPr="00B07F6C">
        <w:rPr>
          <w:rFonts w:ascii="Calibri" w:hAnsi="Calibri" w:cs="Calibri"/>
          <w:b/>
          <w:bCs/>
          <w:color w:val="002060"/>
          <w:sz w:val="24"/>
          <w:szCs w:val="24"/>
          <w:lang w:val="es-ES"/>
        </w:rPr>
        <w:t>.02.202</w:t>
      </w:r>
      <w:r w:rsidR="00974770">
        <w:rPr>
          <w:rFonts w:ascii="Calibri" w:hAnsi="Calibri" w:cs="Calibri"/>
          <w:b/>
          <w:bCs/>
          <w:color w:val="002060"/>
          <w:sz w:val="24"/>
          <w:szCs w:val="24"/>
          <w:lang w:val="es-ES"/>
        </w:rPr>
        <w:t>6</w:t>
      </w:r>
    </w:p>
    <w:p w14:paraId="3E1F1D02" w14:textId="77777777" w:rsidR="00E526C8" w:rsidRPr="00B07F6C" w:rsidRDefault="00E526C8" w:rsidP="00E526C8">
      <w:pPr>
        <w:rPr>
          <w:lang w:val="smn-FI"/>
        </w:rPr>
      </w:pPr>
    </w:p>
    <w:tbl>
      <w:tblPr>
        <w:tblpPr w:leftFromText="180" w:rightFromText="180" w:bottomFromText="200" w:vertAnchor="text" w:tblpY="1"/>
        <w:tblOverlap w:val="never"/>
        <w:tblW w:w="14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2900"/>
        <w:gridCol w:w="1561"/>
        <w:gridCol w:w="3829"/>
        <w:gridCol w:w="2269"/>
        <w:gridCol w:w="2127"/>
        <w:gridCol w:w="992"/>
      </w:tblGrid>
      <w:tr w:rsidR="00E526C8" w:rsidRPr="009D5E9B" w14:paraId="6BB948A0" w14:textId="77777777" w:rsidTr="00E526C8">
        <w:tc>
          <w:tcPr>
            <w:tcW w:w="752" w:type="dxa"/>
            <w:shd w:val="clear" w:color="auto" w:fill="FFCE85"/>
            <w:vAlign w:val="center"/>
          </w:tcPr>
          <w:p w14:paraId="4AA8ACB8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Nr. crt.</w:t>
            </w:r>
          </w:p>
        </w:tc>
        <w:tc>
          <w:tcPr>
            <w:tcW w:w="2900" w:type="dxa"/>
            <w:shd w:val="clear" w:color="auto" w:fill="FFCE85"/>
            <w:vAlign w:val="center"/>
          </w:tcPr>
          <w:p w14:paraId="43F6E443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Competențe</w:t>
            </w:r>
          </w:p>
        </w:tc>
        <w:tc>
          <w:tcPr>
            <w:tcW w:w="1561" w:type="dxa"/>
            <w:shd w:val="clear" w:color="auto" w:fill="FFCE85"/>
            <w:vAlign w:val="center"/>
          </w:tcPr>
          <w:p w14:paraId="719FBAE0" w14:textId="77777777" w:rsidR="00E526C8" w:rsidRPr="003B7AF8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3B7AF8">
              <w:rPr>
                <w:rFonts w:ascii="Calibri" w:hAnsi="Calibri"/>
                <w:b/>
                <w:bCs/>
                <w:color w:val="000000"/>
                <w:lang w:val="ro-RO"/>
              </w:rPr>
              <w:t>Detalieri de conținut</w:t>
            </w:r>
          </w:p>
        </w:tc>
        <w:tc>
          <w:tcPr>
            <w:tcW w:w="3829" w:type="dxa"/>
            <w:shd w:val="clear" w:color="auto" w:fill="FFCE85"/>
            <w:vAlign w:val="center"/>
          </w:tcPr>
          <w:p w14:paraId="17D109BB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Activități de învățare</w:t>
            </w:r>
          </w:p>
        </w:tc>
        <w:tc>
          <w:tcPr>
            <w:tcW w:w="2269" w:type="dxa"/>
            <w:shd w:val="clear" w:color="auto" w:fill="FFCE85"/>
            <w:vAlign w:val="center"/>
          </w:tcPr>
          <w:p w14:paraId="496F0334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Resurse materiale și procedurale</w:t>
            </w:r>
          </w:p>
        </w:tc>
        <w:tc>
          <w:tcPr>
            <w:tcW w:w="2127" w:type="dxa"/>
            <w:shd w:val="clear" w:color="auto" w:fill="FFCE85"/>
            <w:vAlign w:val="center"/>
          </w:tcPr>
          <w:p w14:paraId="42DACB8A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Evaluare</w:t>
            </w:r>
          </w:p>
        </w:tc>
        <w:tc>
          <w:tcPr>
            <w:tcW w:w="992" w:type="dxa"/>
            <w:shd w:val="clear" w:color="auto" w:fill="FFCE85"/>
            <w:vAlign w:val="center"/>
          </w:tcPr>
          <w:p w14:paraId="5EBF4B51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Data</w:t>
            </w:r>
          </w:p>
        </w:tc>
      </w:tr>
      <w:tr w:rsidR="00E526C8" w:rsidRPr="007E1AFA" w14:paraId="2843ACAB" w14:textId="77777777" w:rsidTr="00E526C8">
        <w:tc>
          <w:tcPr>
            <w:tcW w:w="752" w:type="dxa"/>
          </w:tcPr>
          <w:p w14:paraId="3E241909" w14:textId="77777777" w:rsidR="00E526C8" w:rsidRPr="009D5E9B" w:rsidRDefault="00E526C8" w:rsidP="0046726F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09E1524D" w14:textId="77777777" w:rsidR="00E526C8" w:rsidRPr="00E04831" w:rsidRDefault="00E526C8" w:rsidP="00974770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/>
                <w:bCs/>
                <w:color w:val="000000"/>
                <w:lang w:val="ro-RO"/>
              </w:rPr>
              <w:t xml:space="preserve">3.1.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Localizarea unor obiecte în spaţiu şi a unor simbolu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ri în diverse r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eprezentări</w:t>
            </w:r>
          </w:p>
          <w:p w14:paraId="241F1A42" w14:textId="77777777" w:rsidR="00E526C8" w:rsidRPr="00E04831" w:rsidRDefault="00E526C8" w:rsidP="00974770">
            <w:pPr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5.2.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Organizarea datelor în tabele şi reprezentarea lor grafică</w:t>
            </w:r>
          </w:p>
          <w:p w14:paraId="583F17FD" w14:textId="77777777" w:rsidR="00E526C8" w:rsidRPr="00E04831" w:rsidRDefault="00E526C8" w:rsidP="00974770">
            <w:pPr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concentrul 0 – 1 000 000</w:t>
            </w:r>
          </w:p>
        </w:tc>
        <w:tc>
          <w:tcPr>
            <w:tcW w:w="1561" w:type="dxa"/>
          </w:tcPr>
          <w:p w14:paraId="07881FBA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</w:rPr>
              <w:t>Culegere de informații. Probleme</w:t>
            </w:r>
          </w:p>
        </w:tc>
        <w:tc>
          <w:tcPr>
            <w:tcW w:w="3829" w:type="dxa"/>
          </w:tcPr>
          <w:p w14:paraId="0C35DBB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ro-RO"/>
              </w:rPr>
              <w:t>- identificarea unor informații utile rezolvării unor probleme/situații de viață folosind imagini/simboluri/reprezentări (3.1);</w:t>
            </w:r>
          </w:p>
          <w:p w14:paraId="093BD23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/>
              </w:rPr>
              <w:t>identificarea şi analiza datelor și culegerii informațiilor în vederea rezolvării unor probleme (3.1);</w:t>
            </w:r>
          </w:p>
          <w:p w14:paraId="56FBE7F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/>
              </w:rPr>
            </w:pPr>
            <w:r w:rsidRPr="00E04831">
              <w:rPr>
                <w:b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>interpretarea datelor prin compararea numerelor implicate, prin stabilirea de</w:t>
            </w:r>
          </w:p>
          <w:p w14:paraId="18FF993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/>
              </w:rPr>
              <w:t>asemănări şi deosebiri, prin extragerea unor informaţii semnificative (5.2);</w:t>
            </w:r>
          </w:p>
          <w:p w14:paraId="20A6D28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/>
              </w:rPr>
              <w:t>- rezolvarea unor probleme folosind informații identificate în imagini/pliante (5.3).</w:t>
            </w:r>
          </w:p>
        </w:tc>
        <w:tc>
          <w:tcPr>
            <w:tcW w:w="2269" w:type="dxa"/>
          </w:tcPr>
          <w:p w14:paraId="3AE7CB01" w14:textId="77777777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0"/>
                <w:tab w:val="left" w:pos="23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Intuitext;</w:t>
            </w:r>
          </w:p>
          <w:p w14:paraId="6963BB27" w14:textId="77777777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0"/>
                <w:tab w:val="left" w:pos="23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exerciţiul, jocul didactic, problematizarea</w:t>
            </w:r>
          </w:p>
        </w:tc>
        <w:tc>
          <w:tcPr>
            <w:tcW w:w="2127" w:type="dxa"/>
          </w:tcPr>
          <w:p w14:paraId="320FC68C" w14:textId="77777777" w:rsidR="00E526C8" w:rsidRPr="00E04831" w:rsidRDefault="00E526C8" w:rsidP="00E526C8">
            <w:pPr>
              <w:numPr>
                <w:ilvl w:val="0"/>
                <w:numId w:val="1"/>
              </w:numPr>
              <w:tabs>
                <w:tab w:val="left" w:pos="186"/>
                <w:tab w:val="num" w:pos="360"/>
              </w:tabs>
              <w:ind w:left="0" w:firstLine="0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Tema de lucru în clasă: </w:t>
            </w:r>
            <w:r w:rsidRPr="00E04831">
              <w:rPr>
                <w:rFonts w:ascii="Calibri" w:hAnsi="Calibri"/>
                <w:color w:val="000000"/>
                <w:lang w:val="ro-RO"/>
              </w:rPr>
              <w:t>rezolvarea unor probleme folosind informații culese din surse diverse</w:t>
            </w:r>
          </w:p>
        </w:tc>
        <w:tc>
          <w:tcPr>
            <w:tcW w:w="992" w:type="dxa"/>
          </w:tcPr>
          <w:p w14:paraId="2240BA9C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0CA4A9D3" w14:textId="77777777" w:rsidTr="00E526C8">
        <w:tc>
          <w:tcPr>
            <w:tcW w:w="752" w:type="dxa"/>
          </w:tcPr>
          <w:p w14:paraId="4743E63A" w14:textId="77777777" w:rsidR="00E526C8" w:rsidRPr="009D5E9B" w:rsidRDefault="00E526C8" w:rsidP="0046726F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12E40B33" w14:textId="77777777" w:rsidR="00E526C8" w:rsidRPr="00E04831" w:rsidRDefault="00E526C8" w:rsidP="00974770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/>
                <w:bCs/>
                <w:color w:val="000000"/>
                <w:lang w:val="ro-RO"/>
              </w:rPr>
              <w:t xml:space="preserve">3.1.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Localizarea unor obiecte în spaţiu şi a unor simbolu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ri în diverse r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eprezentări</w:t>
            </w:r>
          </w:p>
          <w:p w14:paraId="518E6BFB" w14:textId="77777777" w:rsidR="00E526C8" w:rsidRPr="00E04831" w:rsidRDefault="00E526C8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5FD16ED2" w14:textId="77777777" w:rsidR="00E526C8" w:rsidRPr="00E04831" w:rsidRDefault="00E526C8" w:rsidP="00974770">
            <w:pPr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5.2.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Organizarea datelor în tabele şi reprezentarea lor grafică</w:t>
            </w:r>
          </w:p>
          <w:p w14:paraId="00956B0D" w14:textId="77777777" w:rsidR="00E526C8" w:rsidRPr="00E04831" w:rsidRDefault="00E526C8" w:rsidP="00974770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1" w:type="dxa"/>
          </w:tcPr>
          <w:p w14:paraId="7F386F64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spacing w:after="0" w:line="240" w:lineRule="auto"/>
              <w:ind w:left="0" w:firstLine="0"/>
              <w:rPr>
                <w:rFonts w:ascii="Calibri" w:hAnsi="Calibri"/>
                <w:b/>
                <w:noProof/>
                <w:color w:val="000000"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</w:rPr>
              <w:t>Tabele. Organizarea, analiza și interpretarea datelor</w:t>
            </w:r>
          </w:p>
        </w:tc>
        <w:tc>
          <w:tcPr>
            <w:tcW w:w="3829" w:type="dxa"/>
          </w:tcPr>
          <w:p w14:paraId="33164CD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>realizarea şi completarea unor tabele respectând instrucţiuni în care se folosesc cuvintele „rând” şi „coloană” (3.1);</w:t>
            </w:r>
          </w:p>
          <w:p w14:paraId="798E765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>extragerea şi sortarea de numere  dintr-un tabel, pe baza unor criterii date (5.2);</w:t>
            </w:r>
          </w:p>
          <w:p w14:paraId="695F0E8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/>
                <w:iCs/>
                <w:color w:val="000000"/>
                <w:lang w:val="ro-RO"/>
              </w:rPr>
              <w:t>selectarea şi gruparea unor numere după mai multe criterii date şi înregistrarea datelor într-un tabel (5.2);</w:t>
            </w:r>
          </w:p>
          <w:p w14:paraId="7EBDDF0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iCs/>
                <w:color w:val="000000"/>
                <w:lang w:val="ro-RO"/>
              </w:rPr>
              <w:t>- extragerea unor informații din calendarul naturii și utilizarea lor pentru rezolvarea unor probleme (5.2);</w:t>
            </w:r>
          </w:p>
          <w:p w14:paraId="55213AE0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formularea de probleme pornind de la reprezentări matematice,  scheme, tabele (5.1).</w:t>
            </w:r>
          </w:p>
        </w:tc>
        <w:tc>
          <w:tcPr>
            <w:tcW w:w="2269" w:type="dxa"/>
          </w:tcPr>
          <w:p w14:paraId="76DC739F" w14:textId="0F246FCF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 tipar/digital, fișe de lucru;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024C8936" w14:textId="77777777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problematizarea.</w:t>
            </w:r>
          </w:p>
        </w:tc>
        <w:tc>
          <w:tcPr>
            <w:tcW w:w="2127" w:type="dxa"/>
          </w:tcPr>
          <w:p w14:paraId="4D388634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  <w:tab w:val="num" w:pos="840"/>
              </w:tabs>
              <w:ind w:left="175" w:hanging="175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Tema de lucru în clasă:</w:t>
            </w:r>
          </w:p>
          <w:p w14:paraId="0C814B78" w14:textId="77777777" w:rsidR="00E526C8" w:rsidRPr="00E04831" w:rsidRDefault="00E526C8" w:rsidP="00E526C8">
            <w:pPr>
              <w:pStyle w:val="ListParagraph"/>
              <w:numPr>
                <w:ilvl w:val="0"/>
                <w:numId w:val="35"/>
              </w:numPr>
              <w:tabs>
                <w:tab w:val="left" w:pos="317"/>
              </w:tabs>
              <w:spacing w:after="0"/>
              <w:ind w:left="33" w:firstLine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identificarea de informații din tabele/ grafice</w:t>
            </w:r>
          </w:p>
          <w:p w14:paraId="5738E527" w14:textId="77777777" w:rsidR="00E526C8" w:rsidRPr="00E04831" w:rsidRDefault="00E526C8" w:rsidP="00E526C8">
            <w:pPr>
              <w:pStyle w:val="ListParagraph"/>
              <w:numPr>
                <w:ilvl w:val="0"/>
                <w:numId w:val="35"/>
              </w:numPr>
              <w:tabs>
                <w:tab w:val="left" w:pos="317"/>
              </w:tabs>
              <w:spacing w:after="0"/>
              <w:ind w:left="33" w:firstLine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înregistrarea în tabele a unor date.</w:t>
            </w:r>
          </w:p>
          <w:p w14:paraId="3CBBE99A" w14:textId="77777777" w:rsidR="00E526C8" w:rsidRPr="00E04831" w:rsidRDefault="00E526C8" w:rsidP="00E526C8">
            <w:pPr>
              <w:pStyle w:val="ListParagraph"/>
              <w:tabs>
                <w:tab w:val="left" w:pos="213"/>
                <w:tab w:val="left" w:pos="317"/>
              </w:tabs>
              <w:spacing w:after="0"/>
              <w:ind w:left="3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FFD8A05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51CF5" w:rsidRPr="007E1AFA" w14:paraId="6ABAB849" w14:textId="77777777" w:rsidTr="00E526C8">
        <w:tc>
          <w:tcPr>
            <w:tcW w:w="752" w:type="dxa"/>
          </w:tcPr>
          <w:p w14:paraId="2413CC7C" w14:textId="77777777" w:rsidR="00F51CF5" w:rsidRPr="009D5E9B" w:rsidRDefault="00F51CF5" w:rsidP="00F51CF5">
            <w:pPr>
              <w:numPr>
                <w:ilvl w:val="0"/>
                <w:numId w:val="60"/>
              </w:numPr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269879CE" w14:textId="77777777" w:rsidR="00F51CF5" w:rsidRPr="00E04831" w:rsidRDefault="00F51CF5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Utilizarea terminologiei specifice şi a unor simboluri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lastRenderedPageBreak/>
              <w:t>matematice în rezolvarea şi/sau compunerea de probleme cu raţionamente diverse</w:t>
            </w:r>
          </w:p>
          <w:p w14:paraId="428595A0" w14:textId="77777777" w:rsidR="00F51CF5" w:rsidRPr="00E04831" w:rsidRDefault="00F51CF5" w:rsidP="00974770">
            <w:pPr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5.2.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Organizarea datelor în tabele şi reprezentarea lor grafică</w:t>
            </w:r>
          </w:p>
          <w:p w14:paraId="19C9E109" w14:textId="77777777" w:rsidR="00F51CF5" w:rsidRPr="00E04831" w:rsidRDefault="00F51CF5" w:rsidP="00974770">
            <w:pPr>
              <w:pStyle w:val="Default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Rezolvarea de probleme cu operaţiile aritmetice studiate, în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t>concentrul 0 – 1 000 000</w:t>
            </w:r>
          </w:p>
        </w:tc>
        <w:tc>
          <w:tcPr>
            <w:tcW w:w="1561" w:type="dxa"/>
          </w:tcPr>
          <w:p w14:paraId="70CADBCD" w14:textId="77777777" w:rsidR="00F51CF5" w:rsidRPr="00E04831" w:rsidRDefault="00F51CF5" w:rsidP="00F51CF5">
            <w:pPr>
              <w:pStyle w:val="ListParagraph"/>
              <w:numPr>
                <w:ilvl w:val="0"/>
                <w:numId w:val="46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/>
              <w:ind w:left="0" w:firstLine="33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Reprezentări grafice: </w:t>
            </w:r>
            <w:r w:rsidRPr="00E04831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construire, extragere și prelucrare de informații</w:t>
            </w:r>
          </w:p>
        </w:tc>
        <w:tc>
          <w:tcPr>
            <w:tcW w:w="3829" w:type="dxa"/>
          </w:tcPr>
          <w:p w14:paraId="315F36E4" w14:textId="77777777" w:rsidR="00F51CF5" w:rsidRPr="009A4DB1" w:rsidRDefault="00F51CF5" w:rsidP="00F51CF5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lastRenderedPageBreak/>
              <w:t>- identificarea unor date din grafice cu bare şi din tabele (5.2);</w:t>
            </w:r>
          </w:p>
          <w:p w14:paraId="2CC9A691" w14:textId="77777777" w:rsidR="00F51CF5" w:rsidRPr="00E04831" w:rsidRDefault="00F51CF5" w:rsidP="00F51CF5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lastRenderedPageBreak/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formularea de probleme pornind de la reprezentări matematice,  scheme, grafice, tabele (5.1);</w:t>
            </w:r>
          </w:p>
          <w:p w14:paraId="4F07C511" w14:textId="77777777" w:rsidR="00F51CF5" w:rsidRPr="00E04831" w:rsidRDefault="00F51CF5" w:rsidP="00F51CF5">
            <w:pPr>
              <w:pStyle w:val="Default"/>
              <w:jc w:val="both"/>
              <w:rPr>
                <w:rFonts w:ascii="Calibri" w:hAnsi="Calibri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sz w:val="20"/>
                <w:szCs w:val="20"/>
              </w:rPr>
              <w:t>asocierea rezolvării unei probleme cu o reprezentare grafică (5.3).</w:t>
            </w:r>
          </w:p>
        </w:tc>
        <w:tc>
          <w:tcPr>
            <w:tcW w:w="2269" w:type="dxa"/>
          </w:tcPr>
          <w:p w14:paraId="78200672" w14:textId="77777777" w:rsidR="00F51CF5" w:rsidRPr="00E04831" w:rsidRDefault="00F51CF5" w:rsidP="00F51CF5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 tipar/digital,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 xml:space="preserve">harta României,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Ed.Intuitext</w:t>
            </w:r>
          </w:p>
          <w:p w14:paraId="7FA44B7B" w14:textId="77777777" w:rsidR="00F51CF5" w:rsidRPr="00E04831" w:rsidRDefault="00F51CF5" w:rsidP="00F51CF5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problematizarea.</w:t>
            </w:r>
          </w:p>
        </w:tc>
        <w:tc>
          <w:tcPr>
            <w:tcW w:w="2127" w:type="dxa"/>
          </w:tcPr>
          <w:p w14:paraId="5CF0A87D" w14:textId="77777777" w:rsidR="00F51CF5" w:rsidRPr="00E04831" w:rsidRDefault="00F51CF5" w:rsidP="00F51CF5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lastRenderedPageBreak/>
              <w:t>Observarea sistematică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 a </w:t>
            </w:r>
            <w:r w:rsidRPr="00E04831">
              <w:rPr>
                <w:rFonts w:ascii="Calibri" w:hAnsi="Calibri"/>
                <w:bCs/>
                <w:iCs/>
                <w:color w:val="000000"/>
                <w:lang w:val="ro-RO"/>
              </w:rPr>
              <w:t xml:space="preserve">atitudinii </w:t>
            </w:r>
            <w:r w:rsidRPr="00E04831">
              <w:rPr>
                <w:rFonts w:ascii="Calibri" w:hAnsi="Calibri"/>
                <w:bCs/>
                <w:iCs/>
                <w:color w:val="000000"/>
                <w:lang w:val="ro-RO"/>
              </w:rPr>
              <w:lastRenderedPageBreak/>
              <w:t>elevilor faţă de sarcina dată</w:t>
            </w:r>
          </w:p>
          <w:p w14:paraId="177CB887" w14:textId="77777777" w:rsidR="00F51CF5" w:rsidRPr="00E04831" w:rsidRDefault="00F51CF5" w:rsidP="00F51CF5">
            <w:pPr>
              <w:numPr>
                <w:ilvl w:val="1"/>
                <w:numId w:val="1"/>
              </w:numPr>
              <w:tabs>
                <w:tab w:val="num" w:pos="0"/>
                <w:tab w:val="left" w:pos="204"/>
              </w:tabs>
              <w:ind w:left="0" w:firstLine="0"/>
              <w:jc w:val="both"/>
              <w:rPr>
                <w:rFonts w:ascii="Calibri" w:hAnsi="Calibri"/>
                <w:color w:val="000000"/>
                <w:spacing w:val="-4"/>
                <w:lang w:val="ro-RO"/>
              </w:rPr>
            </w:pPr>
            <w:r w:rsidRPr="00E04831">
              <w:rPr>
                <w:rFonts w:ascii="Calibri" w:hAnsi="Calibri"/>
                <w:bCs/>
                <w:i/>
                <w:iCs/>
                <w:color w:val="000000"/>
                <w:spacing w:val="-4"/>
                <w:lang w:val="ro-RO"/>
              </w:rPr>
              <w:t>Listă de verificare</w:t>
            </w: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spacing w:val="-4"/>
                <w:lang w:val="ro-RO"/>
              </w:rPr>
              <w:t xml:space="preserve"> </w:t>
            </w:r>
            <w:r w:rsidRPr="00E04831">
              <w:rPr>
                <w:rFonts w:ascii="Calibri" w:hAnsi="Calibri"/>
                <w:i/>
                <w:iCs/>
                <w:color w:val="000000"/>
                <w:spacing w:val="-4"/>
                <w:lang w:val="ro-RO"/>
              </w:rPr>
              <w:t>(da, nu)</w:t>
            </w:r>
            <w:r w:rsidRPr="00E04831">
              <w:rPr>
                <w:rFonts w:ascii="Calibri" w:hAnsi="Calibri"/>
                <w:b/>
                <w:bCs/>
                <w:color w:val="000000"/>
                <w:spacing w:val="-4"/>
                <w:lang w:val="ro-RO"/>
              </w:rPr>
              <w:t>:</w:t>
            </w:r>
          </w:p>
          <w:p w14:paraId="26BFC2D9" w14:textId="77777777" w:rsidR="00F51CF5" w:rsidRPr="00E04831" w:rsidRDefault="00F51CF5" w:rsidP="00F51CF5">
            <w:pPr>
              <w:pStyle w:val="ListParagraph"/>
              <w:numPr>
                <w:ilvl w:val="0"/>
                <w:numId w:val="45"/>
              </w:numPr>
              <w:tabs>
                <w:tab w:val="left" w:pos="204"/>
              </w:tabs>
              <w:spacing w:after="0" w:line="240" w:lineRule="auto"/>
              <w:ind w:left="171" w:hanging="142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rezolvat, </w:t>
            </w:r>
          </w:p>
          <w:p w14:paraId="25A2D454" w14:textId="77777777" w:rsidR="00F51CF5" w:rsidRPr="00E04831" w:rsidRDefault="00F51CF5" w:rsidP="00F51CF5">
            <w:pPr>
              <w:pStyle w:val="ListParagraph"/>
              <w:numPr>
                <w:ilvl w:val="0"/>
                <w:numId w:val="45"/>
              </w:numPr>
              <w:tabs>
                <w:tab w:val="left" w:pos="204"/>
              </w:tabs>
              <w:spacing w:after="0" w:line="240" w:lineRule="auto"/>
              <w:ind w:left="171" w:hanging="142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  <w:p w14:paraId="72B857A8" w14:textId="77777777" w:rsidR="00F51CF5" w:rsidRPr="00E04831" w:rsidRDefault="00F51CF5" w:rsidP="00F51CF5">
            <w:pPr>
              <w:pStyle w:val="ListParagraph"/>
              <w:tabs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2507AA44" w14:textId="77777777" w:rsidR="00F51CF5" w:rsidRPr="00E04831" w:rsidRDefault="00F51CF5" w:rsidP="00F51CF5">
            <w:pPr>
              <w:pStyle w:val="ListParagraph"/>
              <w:tabs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Tema de lucru în clasă:</w:t>
            </w:r>
          </w:p>
          <w:p w14:paraId="321BAB46" w14:textId="77777777" w:rsidR="00F51CF5" w:rsidRPr="00E04831" w:rsidRDefault="00F51CF5" w:rsidP="00F51CF5">
            <w:pPr>
              <w:pStyle w:val="ListParagraph"/>
              <w:numPr>
                <w:ilvl w:val="0"/>
                <w:numId w:val="61"/>
              </w:numPr>
              <w:tabs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extragere de </w:t>
            </w:r>
          </w:p>
          <w:p w14:paraId="6A867B96" w14:textId="77777777" w:rsidR="00F51CF5" w:rsidRPr="00E04831" w:rsidRDefault="00F51CF5" w:rsidP="00F51CF5">
            <w:pPr>
              <w:pStyle w:val="ListParagraph"/>
              <w:tabs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informații din grafice cu bare </w:t>
            </w:r>
          </w:p>
        </w:tc>
        <w:tc>
          <w:tcPr>
            <w:tcW w:w="992" w:type="dxa"/>
          </w:tcPr>
          <w:p w14:paraId="44401D8E" w14:textId="77777777" w:rsidR="00F51CF5" w:rsidRPr="00E04831" w:rsidRDefault="00F51CF5" w:rsidP="00F51CF5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51CF5" w:rsidRPr="009D5E9B" w14:paraId="5B4A46E2" w14:textId="77777777" w:rsidTr="00E526C8">
        <w:tc>
          <w:tcPr>
            <w:tcW w:w="752" w:type="dxa"/>
          </w:tcPr>
          <w:p w14:paraId="183CB159" w14:textId="77777777" w:rsidR="00F51CF5" w:rsidRDefault="00F51CF5" w:rsidP="00F51CF5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6B6C5B3A" w14:textId="77777777" w:rsidR="00F51CF5" w:rsidRPr="00E04831" w:rsidRDefault="00F51CF5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36F4AD3E" w14:textId="77777777" w:rsidR="00F51CF5" w:rsidRPr="00E04831" w:rsidRDefault="00F51CF5" w:rsidP="00974770">
            <w:pPr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5.2.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Organizarea datelor în tabele şi reprezentarea lor grafică</w:t>
            </w:r>
          </w:p>
          <w:p w14:paraId="63A6F006" w14:textId="77777777" w:rsidR="00F51CF5" w:rsidRPr="00E04831" w:rsidRDefault="00F51CF5" w:rsidP="00974770">
            <w:pPr>
              <w:pStyle w:val="Default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Rezolvarea de probleme cu operaţiile aritmetice studiate, în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t>concentrul 0 – 1 000 000</w:t>
            </w:r>
          </w:p>
        </w:tc>
        <w:tc>
          <w:tcPr>
            <w:tcW w:w="1561" w:type="dxa"/>
          </w:tcPr>
          <w:p w14:paraId="1653017B" w14:textId="77777777" w:rsidR="00F51CF5" w:rsidRPr="00E04831" w:rsidRDefault="00F51CF5" w:rsidP="00F51CF5">
            <w:pPr>
              <w:pStyle w:val="ListParagraph"/>
              <w:numPr>
                <w:ilvl w:val="0"/>
                <w:numId w:val="46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/>
              <w:ind w:left="0" w:firstLine="33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</w:rPr>
              <w:t>Reprezentări grafice: construire, extragere și prelucrare de informații</w:t>
            </w:r>
          </w:p>
        </w:tc>
        <w:tc>
          <w:tcPr>
            <w:tcW w:w="3829" w:type="dxa"/>
          </w:tcPr>
          <w:p w14:paraId="096C835C" w14:textId="77777777" w:rsidR="00F51CF5" w:rsidRPr="009A4DB1" w:rsidRDefault="00F51CF5" w:rsidP="00F51CF5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identificarea unor date din grafice cu bare şi din tabele (5.2);</w:t>
            </w:r>
          </w:p>
          <w:p w14:paraId="22F81254" w14:textId="77777777" w:rsidR="00F51CF5" w:rsidRPr="009A4DB1" w:rsidRDefault="00F51CF5" w:rsidP="00F51CF5">
            <w:pPr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realizarea unor grafice cu bare pe baza unor informaţii date sau culese (5.2);</w:t>
            </w:r>
          </w:p>
          <w:p w14:paraId="21E3D2F2" w14:textId="77777777" w:rsidR="00F51CF5" w:rsidRPr="00E04831" w:rsidRDefault="00F51CF5" w:rsidP="00F51CF5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formularea de probleme pornind de la reprezentări matematice,  scheme, grafice, tabele (5.1);</w:t>
            </w:r>
          </w:p>
          <w:p w14:paraId="3C204AC2" w14:textId="77777777" w:rsidR="00F51CF5" w:rsidRPr="00E04831" w:rsidRDefault="00F51CF5" w:rsidP="00F51CF5">
            <w:pPr>
              <w:pStyle w:val="Default"/>
              <w:jc w:val="both"/>
              <w:rPr>
                <w:rFonts w:ascii="Calibri" w:hAnsi="Calibri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sz w:val="20"/>
                <w:szCs w:val="20"/>
              </w:rPr>
              <w:t>asocierea rezolvării unei probleme cu o reprezentare grafică (5.3).</w:t>
            </w:r>
          </w:p>
        </w:tc>
        <w:tc>
          <w:tcPr>
            <w:tcW w:w="2269" w:type="dxa"/>
          </w:tcPr>
          <w:p w14:paraId="3DE0BAD6" w14:textId="7EAB9D16" w:rsidR="00F51CF5" w:rsidRPr="00E04831" w:rsidRDefault="00F51CF5" w:rsidP="00F51CF5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 tipar/digital, harta României,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716C6CB8" w14:textId="77777777" w:rsidR="00F51CF5" w:rsidRPr="00E04831" w:rsidRDefault="00F51CF5" w:rsidP="00F51CF5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problematizarea.</w:t>
            </w:r>
          </w:p>
        </w:tc>
        <w:tc>
          <w:tcPr>
            <w:tcW w:w="2127" w:type="dxa"/>
          </w:tcPr>
          <w:p w14:paraId="6793CBE6" w14:textId="77777777" w:rsidR="00F51CF5" w:rsidRPr="00E04831" w:rsidRDefault="00F51CF5" w:rsidP="00F51CF5">
            <w:pPr>
              <w:pStyle w:val="ListParagraph"/>
              <w:tabs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Tema de lucru acasă:</w:t>
            </w:r>
          </w:p>
          <w:p w14:paraId="2C02168A" w14:textId="77777777" w:rsidR="00F51CF5" w:rsidRPr="00E04831" w:rsidRDefault="00F51CF5" w:rsidP="00F51CF5">
            <w:pPr>
              <w:pStyle w:val="ListParagraph"/>
              <w:numPr>
                <w:ilvl w:val="0"/>
                <w:numId w:val="62"/>
              </w:numPr>
              <w:tabs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rezolvare de </w:t>
            </w:r>
          </w:p>
          <w:p w14:paraId="672779C2" w14:textId="77777777" w:rsidR="00F51CF5" w:rsidRPr="00E04831" w:rsidRDefault="00F51CF5" w:rsidP="00F51CF5">
            <w:pPr>
              <w:pStyle w:val="ListParagraph"/>
              <w:tabs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probleme pe bază de grafice date</w:t>
            </w:r>
          </w:p>
          <w:p w14:paraId="7076E835" w14:textId="77777777" w:rsidR="00F51CF5" w:rsidRPr="00E04831" w:rsidRDefault="00F51CF5" w:rsidP="00F51CF5">
            <w:pPr>
              <w:pStyle w:val="ListParagraph"/>
              <w:numPr>
                <w:ilvl w:val="0"/>
                <w:numId w:val="62"/>
              </w:numPr>
              <w:tabs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reprezentare de </w:t>
            </w:r>
          </w:p>
          <w:p w14:paraId="1CB72634" w14:textId="77777777" w:rsidR="00F51CF5" w:rsidRPr="00E04831" w:rsidRDefault="00F51CF5" w:rsidP="00F51CF5">
            <w:pPr>
              <w:pStyle w:val="ListParagraph"/>
              <w:tabs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informații prin diverse tipuri de grafice</w:t>
            </w:r>
          </w:p>
          <w:p w14:paraId="39415090" w14:textId="77777777" w:rsidR="00F51CF5" w:rsidRPr="00E04831" w:rsidRDefault="00F51CF5" w:rsidP="00F51CF5">
            <w:pPr>
              <w:pStyle w:val="ListParagraph"/>
              <w:tabs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  <w:p w14:paraId="19BC7C95" w14:textId="77777777" w:rsidR="00F51CF5" w:rsidRPr="00E04831" w:rsidRDefault="00F51CF5" w:rsidP="00F51CF5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Observarea sistematică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 a </w:t>
            </w:r>
            <w:r w:rsidRPr="00E04831">
              <w:rPr>
                <w:rFonts w:ascii="Calibri" w:hAnsi="Calibri"/>
                <w:bCs/>
                <w:iCs/>
                <w:color w:val="000000"/>
                <w:lang w:val="ro-RO"/>
              </w:rPr>
              <w:t>atitudinii elevilor faţă de sarcina dată</w:t>
            </w:r>
          </w:p>
          <w:p w14:paraId="6F04128E" w14:textId="77777777" w:rsidR="00F51CF5" w:rsidRPr="00E04831" w:rsidRDefault="00F51CF5" w:rsidP="00F51CF5">
            <w:pPr>
              <w:numPr>
                <w:ilvl w:val="1"/>
                <w:numId w:val="1"/>
              </w:numPr>
              <w:tabs>
                <w:tab w:val="num" w:pos="0"/>
                <w:tab w:val="left" w:pos="204"/>
              </w:tabs>
              <w:ind w:left="0" w:firstLine="0"/>
              <w:jc w:val="both"/>
              <w:rPr>
                <w:rFonts w:ascii="Calibri" w:hAnsi="Calibri"/>
                <w:color w:val="000000"/>
                <w:spacing w:val="-4"/>
                <w:lang w:val="ro-RO"/>
              </w:rPr>
            </w:pPr>
            <w:r w:rsidRPr="00E04831">
              <w:rPr>
                <w:rFonts w:ascii="Calibri" w:hAnsi="Calibri"/>
                <w:bCs/>
                <w:i/>
                <w:iCs/>
                <w:color w:val="000000"/>
                <w:spacing w:val="-4"/>
                <w:lang w:val="ro-RO"/>
              </w:rPr>
              <w:t>Listă de verificare</w:t>
            </w: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spacing w:val="-4"/>
                <w:lang w:val="ro-RO"/>
              </w:rPr>
              <w:t xml:space="preserve"> </w:t>
            </w:r>
            <w:r w:rsidRPr="00E04831">
              <w:rPr>
                <w:rFonts w:ascii="Calibri" w:hAnsi="Calibri"/>
                <w:i/>
                <w:iCs/>
                <w:color w:val="000000"/>
                <w:spacing w:val="-4"/>
                <w:lang w:val="ro-RO"/>
              </w:rPr>
              <w:t>(da, nu)</w:t>
            </w:r>
            <w:r w:rsidRPr="00E04831">
              <w:rPr>
                <w:rFonts w:ascii="Calibri" w:hAnsi="Calibri"/>
                <w:b/>
                <w:bCs/>
                <w:color w:val="000000"/>
                <w:spacing w:val="-4"/>
                <w:lang w:val="ro-RO"/>
              </w:rPr>
              <w:t>:</w:t>
            </w:r>
          </w:p>
          <w:p w14:paraId="0A48B4CB" w14:textId="77777777" w:rsidR="00F51CF5" w:rsidRPr="00E04831" w:rsidRDefault="00F51CF5" w:rsidP="00F51CF5">
            <w:pPr>
              <w:pStyle w:val="ListParagraph"/>
              <w:numPr>
                <w:ilvl w:val="0"/>
                <w:numId w:val="45"/>
              </w:numPr>
              <w:tabs>
                <w:tab w:val="left" w:pos="204"/>
              </w:tabs>
              <w:spacing w:after="0" w:line="240" w:lineRule="auto"/>
              <w:ind w:left="171" w:hanging="142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rezolvat, </w:t>
            </w:r>
          </w:p>
          <w:p w14:paraId="224C961B" w14:textId="77777777" w:rsidR="00F51CF5" w:rsidRPr="00E04831" w:rsidRDefault="00F51CF5" w:rsidP="00F51CF5">
            <w:pPr>
              <w:pStyle w:val="ListParagraph"/>
              <w:numPr>
                <w:ilvl w:val="0"/>
                <w:numId w:val="45"/>
              </w:numPr>
              <w:tabs>
                <w:tab w:val="left" w:pos="204"/>
              </w:tabs>
              <w:spacing w:after="0" w:line="240" w:lineRule="auto"/>
              <w:ind w:left="171" w:hanging="142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  <w:p w14:paraId="6F2752C9" w14:textId="77777777" w:rsidR="00F51CF5" w:rsidRPr="00E04831" w:rsidRDefault="00F51CF5" w:rsidP="00F51CF5">
            <w:pPr>
              <w:pStyle w:val="ListParagraph"/>
              <w:tabs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529FE613" w14:textId="77777777" w:rsidR="00F51CF5" w:rsidRPr="00E04831" w:rsidRDefault="00F51CF5" w:rsidP="00F51CF5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51CF5" w:rsidRPr="007E1AFA" w14:paraId="3835AABE" w14:textId="77777777" w:rsidTr="00E526C8">
        <w:tc>
          <w:tcPr>
            <w:tcW w:w="752" w:type="dxa"/>
          </w:tcPr>
          <w:p w14:paraId="4B8E4017" w14:textId="77777777" w:rsidR="00F51CF5" w:rsidRPr="009D5E9B" w:rsidRDefault="00F51CF5" w:rsidP="00F51CF5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2B3D9317" w14:textId="77777777" w:rsidR="00F51CF5" w:rsidRPr="00E04831" w:rsidRDefault="00F51CF5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74409FEF" w14:textId="77777777" w:rsidR="00F51CF5" w:rsidRPr="00E04831" w:rsidRDefault="00F51CF5" w:rsidP="00974770">
            <w:pPr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lastRenderedPageBreak/>
              <w:t xml:space="preserve">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concentrul 0 – 1 000 000</w:t>
            </w:r>
          </w:p>
        </w:tc>
        <w:tc>
          <w:tcPr>
            <w:tcW w:w="1561" w:type="dxa"/>
          </w:tcPr>
          <w:p w14:paraId="6E449812" w14:textId="77777777" w:rsidR="00F51CF5" w:rsidRPr="00E04831" w:rsidRDefault="00F51CF5" w:rsidP="00F51CF5">
            <w:pPr>
              <w:pStyle w:val="ListParagraph"/>
              <w:numPr>
                <w:ilvl w:val="0"/>
                <w:numId w:val="47"/>
              </w:numPr>
              <w:tabs>
                <w:tab w:val="left" w:pos="253"/>
                <w:tab w:val="left" w:pos="281"/>
              </w:tabs>
              <w:spacing w:after="0" w:line="240" w:lineRule="auto"/>
              <w:ind w:left="33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Probleme care se rezolvă prin cele patru operații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29" w:type="dxa"/>
          </w:tcPr>
          <w:p w14:paraId="588ADB4E" w14:textId="77777777" w:rsidR="00F51CF5" w:rsidRPr="00E04831" w:rsidRDefault="00F51CF5" w:rsidP="00F51CF5">
            <w:pPr>
              <w:pStyle w:val="Default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identificarea şi analiza datelor din ipoteza unei probleme (5.3);</w:t>
            </w:r>
          </w:p>
          <w:p w14:paraId="620C2769" w14:textId="77777777" w:rsidR="00F51CF5" w:rsidRPr="00E04831" w:rsidRDefault="00F51CF5" w:rsidP="00F51CF5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identificarea cuvintelor/sintagmelor în enunţurile problemelor care sugerează operaţiile aritmetice studiate (5.3);</w:t>
            </w:r>
          </w:p>
          <w:p w14:paraId="0750CC74" w14:textId="77777777" w:rsidR="00F51CF5" w:rsidRPr="00E04831" w:rsidRDefault="00F51CF5" w:rsidP="00F51CF5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- identificarea datelor inutile pentru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lastRenderedPageBreak/>
              <w:t>rezolvarea unei probleme (5.3);</w:t>
            </w:r>
          </w:p>
          <w:p w14:paraId="41C0216F" w14:textId="77777777" w:rsidR="00F51CF5" w:rsidRPr="00E04831" w:rsidRDefault="00F51CF5" w:rsidP="00F51CF5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 selectarea, dintre mai multe informații date, a datelor utile pentru rezolvarea unei probleme (5.3);</w:t>
            </w:r>
          </w:p>
          <w:p w14:paraId="02CF6802" w14:textId="77777777" w:rsidR="00F51CF5" w:rsidRPr="00E04831" w:rsidRDefault="00F51CF5" w:rsidP="00F51CF5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</w:rPr>
            </w:pPr>
            <w:r w:rsidRPr="00E04831">
              <w:rPr>
                <w:rFonts w:ascii="Calibri" w:hAnsi="Calibri"/>
                <w:color w:val="000000"/>
                <w:lang w:val="ro-RO"/>
              </w:rPr>
              <w:t xml:space="preserve">- identificarea expresiilor și cuvintelor din enunţurile problemelor care sugerează operaţiile aritmetice studiate (a dat, a primit, a distribuit în mod egal, de două ori mai mult etc.) </w:t>
            </w:r>
            <w:r w:rsidRPr="00E04831">
              <w:rPr>
                <w:rFonts w:ascii="Calibri" w:hAnsi="Calibri"/>
                <w:color w:val="000000"/>
              </w:rPr>
              <w:t>(5.3);</w:t>
            </w:r>
          </w:p>
          <w:p w14:paraId="69D5CF8B" w14:textId="77777777" w:rsidR="00F51CF5" w:rsidRPr="00E04831" w:rsidRDefault="00F51CF5" w:rsidP="00F51CF5">
            <w:pPr>
              <w:pStyle w:val="Default"/>
              <w:jc w:val="both"/>
              <w:rPr>
                <w:rFonts w:ascii="Calibri" w:hAnsi="Calibri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formularea de probleme pornind de la situaţii concrete (5.1).</w:t>
            </w:r>
          </w:p>
        </w:tc>
        <w:tc>
          <w:tcPr>
            <w:tcW w:w="2269" w:type="dxa"/>
          </w:tcPr>
          <w:p w14:paraId="4A87F7E4" w14:textId="77777777" w:rsidR="00F51CF5" w:rsidRPr="00E04831" w:rsidRDefault="00F51CF5" w:rsidP="00F51CF5">
            <w:pPr>
              <w:pStyle w:val="ListParagraph"/>
              <w:numPr>
                <w:ilvl w:val="0"/>
                <w:numId w:val="37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jetoane cu expresii și cuvinte care sugerează operații aritmetice,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Culegere de exerciții și probleme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lastRenderedPageBreak/>
              <w:t>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</w:t>
            </w:r>
          </w:p>
          <w:p w14:paraId="5D3DC1FD" w14:textId="77777777" w:rsidR="00F51CF5" w:rsidRPr="00E04831" w:rsidRDefault="00F51CF5" w:rsidP="00F51CF5">
            <w:pPr>
              <w:pStyle w:val="ListParagraph"/>
              <w:numPr>
                <w:ilvl w:val="0"/>
                <w:numId w:val="37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problematizarea</w:t>
            </w:r>
          </w:p>
          <w:p w14:paraId="2547F0C9" w14:textId="77777777" w:rsidR="00F51CF5" w:rsidRPr="00E04831" w:rsidRDefault="00F51CF5" w:rsidP="00F51CF5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14:paraId="53ED1BBF" w14:textId="77777777" w:rsidR="00F51CF5" w:rsidRPr="00E04831" w:rsidRDefault="00F51CF5" w:rsidP="00F51CF5">
            <w:pPr>
              <w:pStyle w:val="ListParagraph"/>
              <w:numPr>
                <w:ilvl w:val="0"/>
                <w:numId w:val="47"/>
              </w:numPr>
              <w:tabs>
                <w:tab w:val="left" w:pos="175"/>
              </w:tabs>
              <w:ind w:left="29" w:firstLine="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 xml:space="preserve">Tema de lucru în clasă: </w:t>
            </w: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rezolvarea unor probleme utilizând operațiile aritmetice</w:t>
            </w:r>
          </w:p>
        </w:tc>
        <w:tc>
          <w:tcPr>
            <w:tcW w:w="992" w:type="dxa"/>
          </w:tcPr>
          <w:p w14:paraId="4A4E483A" w14:textId="77777777" w:rsidR="00F51CF5" w:rsidRPr="00E04831" w:rsidRDefault="00F51CF5" w:rsidP="00F51CF5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F51CF5" w:rsidRPr="007E1AFA" w14:paraId="4F8B5D22" w14:textId="77777777" w:rsidTr="00E526C8">
        <w:tc>
          <w:tcPr>
            <w:tcW w:w="752" w:type="dxa"/>
          </w:tcPr>
          <w:p w14:paraId="7DE41469" w14:textId="77777777" w:rsidR="00F51CF5" w:rsidRPr="009D5E9B" w:rsidRDefault="00F51CF5" w:rsidP="00F51CF5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31EFF4BC" w14:textId="77777777" w:rsidR="00F51CF5" w:rsidRPr="00366B23" w:rsidRDefault="00F51CF5" w:rsidP="00974770">
            <w:pPr>
              <w:pStyle w:val="Default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6B2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5.1. </w:t>
            </w:r>
            <w:r w:rsidRPr="00366B23">
              <w:rPr>
                <w:rFonts w:asciiTheme="minorHAnsi" w:hAnsiTheme="minorHAnsi" w:cstheme="minorHAnsi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5D8C9C0C" w14:textId="77777777" w:rsidR="00F51CF5" w:rsidRPr="00366B23" w:rsidRDefault="00F51CF5" w:rsidP="00974770">
            <w:pPr>
              <w:jc w:val="both"/>
              <w:rPr>
                <w:rFonts w:asciiTheme="minorHAnsi" w:hAnsiTheme="minorHAnsi" w:cstheme="minorHAnsi"/>
                <w:color w:val="000000"/>
                <w:lang w:val="ro-RO"/>
              </w:rPr>
            </w:pPr>
            <w:r w:rsidRPr="00366B23">
              <w:rPr>
                <w:rFonts w:asciiTheme="minorHAnsi" w:hAnsiTheme="minorHAnsi" w:cstheme="minorHAnsi"/>
                <w:b/>
                <w:bCs/>
                <w:color w:val="000000"/>
                <w:lang w:val="ro-RO"/>
              </w:rPr>
              <w:t xml:space="preserve">5.3. </w:t>
            </w:r>
            <w:r w:rsidRPr="00366B23">
              <w:rPr>
                <w:rFonts w:asciiTheme="minorHAnsi" w:hAnsiTheme="minorHAnsi" w:cstheme="minorHAnsi"/>
                <w:bCs/>
                <w:color w:val="000000"/>
                <w:lang w:val="ro-RO"/>
              </w:rPr>
              <w:t>Rezolvarea de probleme cu operaţiile aritmetice studiate, în concentrul 0 – 1 000 000</w:t>
            </w:r>
          </w:p>
        </w:tc>
        <w:tc>
          <w:tcPr>
            <w:tcW w:w="1561" w:type="dxa"/>
          </w:tcPr>
          <w:p w14:paraId="764B6AB2" w14:textId="77777777" w:rsidR="00F51CF5" w:rsidRPr="00366B23" w:rsidRDefault="00F51CF5" w:rsidP="00F51CF5">
            <w:pPr>
              <w:pStyle w:val="ListParagraph"/>
              <w:numPr>
                <w:ilvl w:val="0"/>
                <w:numId w:val="47"/>
              </w:numPr>
              <w:tabs>
                <w:tab w:val="left" w:pos="253"/>
                <w:tab w:val="left" w:pos="281"/>
              </w:tabs>
              <w:spacing w:after="0" w:line="240" w:lineRule="auto"/>
              <w:ind w:left="33"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66B2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Probleme care se rezolvă prin cele patru operații </w:t>
            </w:r>
          </w:p>
        </w:tc>
        <w:tc>
          <w:tcPr>
            <w:tcW w:w="3829" w:type="dxa"/>
          </w:tcPr>
          <w:p w14:paraId="464935E9" w14:textId="77777777" w:rsidR="00F51CF5" w:rsidRPr="00366B23" w:rsidRDefault="00F51CF5" w:rsidP="00F51CF5">
            <w:pPr>
              <w:autoSpaceDE w:val="0"/>
              <w:autoSpaceDN w:val="0"/>
              <w:adjustRightInd w:val="0"/>
              <w:jc w:val="both"/>
              <w:rPr>
                <w:rFonts w:asciiTheme="minorHAnsi" w:eastAsia="Arial,Italic" w:hAnsiTheme="minorHAnsi" w:cstheme="minorHAnsi"/>
                <w:iCs/>
                <w:color w:val="000000"/>
                <w:lang w:val="ro-RO"/>
              </w:rPr>
            </w:pPr>
            <w:r w:rsidRPr="00366B23">
              <w:rPr>
                <w:rFonts w:asciiTheme="minorHAnsi" w:hAnsiTheme="minorHAnsi" w:cstheme="minorHAnsi"/>
                <w:iCs/>
                <w:color w:val="000000"/>
                <w:lang w:val="it-IT"/>
              </w:rPr>
              <w:t xml:space="preserve">- </w:t>
            </w:r>
            <w:r w:rsidRPr="00366B23">
              <w:rPr>
                <w:rFonts w:asciiTheme="minorHAnsi" w:eastAsia="Arial,Italic" w:hAnsiTheme="minorHAnsi" w:cstheme="minorHAnsi"/>
                <w:iCs/>
                <w:color w:val="000000"/>
                <w:lang w:val="ro-RO"/>
              </w:rPr>
              <w:t>rezolvarea şi compunerea de probleme folosind simboluri, numere sau reprezentări grafice (5.3);</w:t>
            </w:r>
          </w:p>
          <w:p w14:paraId="01A6003E" w14:textId="77777777" w:rsidR="00F51CF5" w:rsidRPr="00366B23" w:rsidRDefault="00F51CF5" w:rsidP="00F51CF5">
            <w:pPr>
              <w:pStyle w:val="Default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66B23">
              <w:rPr>
                <w:rFonts w:asciiTheme="minorHAnsi" w:hAnsiTheme="minorHAnsi" w:cstheme="minorHAnsi"/>
                <w:iCs/>
                <w:sz w:val="20"/>
                <w:szCs w:val="20"/>
              </w:rPr>
              <w:t>- formularea întrebării unei probleme astfel încât să corespundă unei rezolvări date (5.1);</w:t>
            </w:r>
          </w:p>
          <w:p w14:paraId="586400C5" w14:textId="77777777" w:rsidR="00F51CF5" w:rsidRPr="00366B23" w:rsidRDefault="00F51CF5" w:rsidP="00F51CF5">
            <w:pPr>
              <w:pStyle w:val="Default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66B23">
              <w:rPr>
                <w:rFonts w:asciiTheme="minorHAnsi" w:hAnsiTheme="minorHAnsi" w:cstheme="minorHAnsi"/>
                <w:iCs/>
                <w:sz w:val="20"/>
                <w:szCs w:val="20"/>
              </w:rPr>
              <w:t>- formularea unor probleme în care să utilizeze date din imagini/grafice/scheme (5.3);</w:t>
            </w:r>
          </w:p>
          <w:p w14:paraId="0F7E72E4" w14:textId="77777777" w:rsidR="00F51CF5" w:rsidRPr="00366B23" w:rsidRDefault="00F51CF5" w:rsidP="00F51CF5">
            <w:pPr>
              <w:pStyle w:val="Default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66B23">
              <w:rPr>
                <w:rFonts w:asciiTheme="minorHAnsi" w:hAnsiTheme="minorHAnsi" w:cstheme="minorHAnsi"/>
                <w:iCs/>
                <w:sz w:val="20"/>
                <w:szCs w:val="20"/>
              </w:rPr>
              <w:t>- adăugarea unor întrebări astfel încât să se utilizeze pentru rezolvare toate datele problemei (5.3);</w:t>
            </w:r>
          </w:p>
          <w:p w14:paraId="010A544C" w14:textId="77777777" w:rsidR="00F51CF5" w:rsidRPr="00366B23" w:rsidRDefault="00F51CF5" w:rsidP="00F51CF5">
            <w:pPr>
              <w:pStyle w:val="Default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66B23">
              <w:rPr>
                <w:rFonts w:asciiTheme="minorHAnsi" w:hAnsiTheme="minorHAnsi" w:cstheme="minorHAnsi"/>
                <w:sz w:val="20"/>
                <w:szCs w:val="20"/>
              </w:rPr>
              <w:t>- rezolvarea de probleme folosind simboluri, numere sau reprezentări grafice (5.3).</w:t>
            </w:r>
          </w:p>
        </w:tc>
        <w:tc>
          <w:tcPr>
            <w:tcW w:w="2269" w:type="dxa"/>
          </w:tcPr>
          <w:p w14:paraId="04509552" w14:textId="293C01D2" w:rsidR="00F51CF5" w:rsidRPr="00366B23" w:rsidRDefault="00F51CF5" w:rsidP="00F51CF5">
            <w:pPr>
              <w:pStyle w:val="ListParagraph1"/>
              <w:numPr>
                <w:ilvl w:val="0"/>
                <w:numId w:val="37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66B2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366B2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manualul, fișe de lucru,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227D16A0" w14:textId="77777777" w:rsidR="00F51CF5" w:rsidRPr="00366B23" w:rsidRDefault="00F51CF5" w:rsidP="00F51CF5">
            <w:pPr>
              <w:pStyle w:val="ListParagraph1"/>
              <w:numPr>
                <w:ilvl w:val="0"/>
                <w:numId w:val="37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66B2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366B2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conversaţia, explicaţia, demonstrația, exerciţiul, problematizarea, jocul didactic.</w:t>
            </w:r>
          </w:p>
        </w:tc>
        <w:tc>
          <w:tcPr>
            <w:tcW w:w="2127" w:type="dxa"/>
          </w:tcPr>
          <w:p w14:paraId="33D9C110" w14:textId="77777777" w:rsidR="00F51CF5" w:rsidRPr="00366B23" w:rsidRDefault="00F51CF5" w:rsidP="00F51CF5">
            <w:pPr>
              <w:numPr>
                <w:ilvl w:val="0"/>
                <w:numId w:val="38"/>
              </w:numPr>
              <w:tabs>
                <w:tab w:val="left" w:pos="259"/>
              </w:tabs>
              <w:ind w:left="0" w:firstLine="0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val="ro-RO"/>
              </w:rPr>
            </w:pPr>
            <w:r w:rsidRPr="00366B23">
              <w:rPr>
                <w:rFonts w:asciiTheme="minorHAnsi" w:hAnsiTheme="minorHAnsi" w:cstheme="minorHAnsi"/>
                <w:color w:val="000000"/>
                <w:lang w:val="ro-RO"/>
              </w:rPr>
              <w:t xml:space="preserve"> </w:t>
            </w:r>
            <w:r w:rsidRPr="00366B23">
              <w:rPr>
                <w:rFonts w:asciiTheme="minorHAnsi" w:hAnsiTheme="minorHAnsi" w:cstheme="minorHAnsi"/>
                <w:b/>
                <w:bCs/>
                <w:color w:val="000000"/>
                <w:lang w:val="ro-RO"/>
              </w:rPr>
              <w:t xml:space="preserve"> Tema pentru acasă: </w:t>
            </w:r>
            <w:r w:rsidRPr="00366B23">
              <w:rPr>
                <w:rFonts w:asciiTheme="minorHAnsi" w:hAnsiTheme="minorHAnsi" w:cstheme="minorHAnsi"/>
                <w:color w:val="000000"/>
                <w:lang w:val="ro-RO"/>
              </w:rPr>
              <w:t xml:space="preserve"> </w:t>
            </w:r>
            <w:r w:rsidRPr="00366B23">
              <w:rPr>
                <w:rFonts w:asciiTheme="minorHAnsi" w:hAnsiTheme="minorHAnsi" w:cstheme="minorHAnsi"/>
                <w:color w:val="000000"/>
                <w:lang w:val="it-IT"/>
              </w:rPr>
              <w:t>rezolvarea de probleme cu cele patru operații</w:t>
            </w:r>
          </w:p>
          <w:p w14:paraId="43D0618F" w14:textId="77777777" w:rsidR="00F51CF5" w:rsidRPr="00366B23" w:rsidRDefault="00F51CF5" w:rsidP="00F51CF5">
            <w:pPr>
              <w:tabs>
                <w:tab w:val="left" w:pos="259"/>
              </w:tabs>
              <w:jc w:val="both"/>
              <w:rPr>
                <w:rFonts w:asciiTheme="minorHAnsi" w:hAnsiTheme="minorHAnsi" w:cstheme="minorHAnsi"/>
                <w:b/>
                <w:bCs/>
                <w:color w:val="000000"/>
                <w:lang w:val="ro-RO"/>
              </w:rPr>
            </w:pPr>
          </w:p>
          <w:p w14:paraId="2C3B8BDF" w14:textId="77777777" w:rsidR="00F51CF5" w:rsidRPr="00366B23" w:rsidRDefault="00F51CF5" w:rsidP="00F51CF5">
            <w:pPr>
              <w:numPr>
                <w:ilvl w:val="0"/>
                <w:numId w:val="38"/>
              </w:numPr>
              <w:tabs>
                <w:tab w:val="left" w:pos="259"/>
              </w:tabs>
              <w:ind w:left="0" w:firstLine="0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val="ro-RO"/>
              </w:rPr>
            </w:pPr>
            <w:r w:rsidRPr="00366B23">
              <w:rPr>
                <w:rFonts w:asciiTheme="minorHAnsi" w:hAnsiTheme="minorHAnsi" w:cstheme="minorHAnsi"/>
                <w:color w:val="000000"/>
                <w:lang w:val="ro-RO"/>
              </w:rPr>
              <w:t>Portofoliu</w:t>
            </w:r>
            <w:r w:rsidRPr="00366B23">
              <w:rPr>
                <w:rFonts w:asciiTheme="minorHAnsi" w:hAnsiTheme="minorHAnsi" w:cstheme="minorHAnsi"/>
                <w:b/>
                <w:bCs/>
                <w:color w:val="000000"/>
                <w:lang w:val="ro-RO"/>
              </w:rPr>
              <w:t xml:space="preserve">: </w:t>
            </w:r>
            <w:r w:rsidRPr="00366B23"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  <w:t>Formulare de probleme în care să</w:t>
            </w:r>
          </w:p>
          <w:p w14:paraId="0371AECD" w14:textId="77777777" w:rsidR="00F51CF5" w:rsidRPr="00366B23" w:rsidRDefault="00F51CF5" w:rsidP="00F51CF5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</w:pPr>
            <w:r w:rsidRPr="00366B23"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  <w:t>respecți cerințe precum:</w:t>
            </w:r>
          </w:p>
          <w:p w14:paraId="3B4B9835" w14:textId="77777777" w:rsidR="00F51CF5" w:rsidRPr="00366B23" w:rsidRDefault="00F51CF5" w:rsidP="00F51CF5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</w:pPr>
            <w:r w:rsidRPr="00366B23"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  <w:t xml:space="preserve">a) să conțină expresia </w:t>
            </w:r>
            <w:r w:rsidRPr="00366B23">
              <w:rPr>
                <w:rFonts w:asciiTheme="minorHAnsi" w:eastAsia="Calibri" w:hAnsiTheme="minorHAnsi" w:cstheme="minorHAnsi"/>
                <w:i/>
                <w:iCs/>
                <w:color w:val="000000"/>
                <w:lang w:val="ro-RO" w:eastAsia="ro-RO"/>
              </w:rPr>
              <w:t>de .... ori mai multe</w:t>
            </w:r>
            <w:r w:rsidRPr="00366B23"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  <w:t>;</w:t>
            </w:r>
          </w:p>
          <w:p w14:paraId="5E1B09C3" w14:textId="77777777" w:rsidR="00F51CF5" w:rsidRPr="00366B23" w:rsidRDefault="00F51CF5" w:rsidP="00F51CF5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</w:pPr>
            <w:r w:rsidRPr="00366B23"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  <w:t>b) să se rezolve printr-o înmulțire și o adunare;</w:t>
            </w:r>
          </w:p>
          <w:p w14:paraId="4E5255E1" w14:textId="77777777" w:rsidR="00F51CF5" w:rsidRPr="00366B23" w:rsidRDefault="00F51CF5" w:rsidP="00F51CF5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</w:pPr>
            <w:r w:rsidRPr="00366B23"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  <w:t>c) să se rezolve printr-o împărțire și o scădere;</w:t>
            </w:r>
          </w:p>
          <w:p w14:paraId="47B582FD" w14:textId="77777777" w:rsidR="00F51CF5" w:rsidRPr="00366B23" w:rsidRDefault="00F51CF5" w:rsidP="00F51CF5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</w:pPr>
            <w:r w:rsidRPr="00366B23">
              <w:rPr>
                <w:rFonts w:asciiTheme="minorHAnsi" w:eastAsia="Calibri" w:hAnsiTheme="minorHAnsi" w:cstheme="minorHAnsi"/>
                <w:color w:val="000000"/>
                <w:lang w:val="ro-RO" w:eastAsia="ro-RO"/>
              </w:rPr>
              <w:t>d) să utilizezi datele din imaginea de la problema 10, pag. 76.</w:t>
            </w:r>
          </w:p>
        </w:tc>
        <w:tc>
          <w:tcPr>
            <w:tcW w:w="992" w:type="dxa"/>
          </w:tcPr>
          <w:p w14:paraId="196EED1E" w14:textId="77777777" w:rsidR="00F51CF5" w:rsidRPr="00E04831" w:rsidRDefault="00F51CF5" w:rsidP="00F51CF5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366B23" w:rsidRPr="007E1AFA" w14:paraId="0CEB1B24" w14:textId="77777777" w:rsidTr="00E526C8">
        <w:tc>
          <w:tcPr>
            <w:tcW w:w="752" w:type="dxa"/>
          </w:tcPr>
          <w:p w14:paraId="3080B4E6" w14:textId="77777777" w:rsidR="00366B23" w:rsidRPr="009D5E9B" w:rsidRDefault="00366B23" w:rsidP="00366B23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54A8A356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648EF487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Rezolvarea de probleme cu operaţiile aritmetice studiate, în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lastRenderedPageBreak/>
              <w:t>concentrul 0 – 1 000 000</w:t>
            </w:r>
          </w:p>
        </w:tc>
        <w:tc>
          <w:tcPr>
            <w:tcW w:w="1561" w:type="dxa"/>
          </w:tcPr>
          <w:p w14:paraId="5B47DA86" w14:textId="77777777" w:rsidR="00366B23" w:rsidRPr="00E04831" w:rsidRDefault="00366B23" w:rsidP="00366B23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  <w:tab w:val="left" w:pos="281"/>
              </w:tabs>
              <w:spacing w:after="0" w:line="240" w:lineRule="auto"/>
              <w:ind w:left="0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lastRenderedPageBreak/>
              <w:t>Probleme care se rezolvă prin metoda grafică (sumă și diferență)</w:t>
            </w:r>
          </w:p>
        </w:tc>
        <w:tc>
          <w:tcPr>
            <w:tcW w:w="3829" w:type="dxa"/>
          </w:tcPr>
          <w:p w14:paraId="6E972DB4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operarea cu terminologia specifică operațiilor matematice (5.1);</w:t>
            </w:r>
          </w:p>
          <w:p w14:paraId="38C1493A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identificarea şi analiza datelor unei probleme (5.3);</w:t>
            </w:r>
          </w:p>
          <w:p w14:paraId="6A231334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identificarea expresiilor și cuvintelor din enunţurile problemelor care sugerează operaţiile aritmetice studiate (5.3);</w:t>
            </w:r>
          </w:p>
          <w:p w14:paraId="5EA4A9A0" w14:textId="77777777" w:rsidR="00366B23" w:rsidRPr="009A4DB1" w:rsidRDefault="00366B23" w:rsidP="00366B23">
            <w:pPr>
              <w:jc w:val="both"/>
              <w:rPr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lastRenderedPageBreak/>
              <w:t>- rezolvarea de probleme folosind metoda grafică – sumă și diferență (5.3);</w:t>
            </w:r>
          </w:p>
          <w:p w14:paraId="6E0C4300" w14:textId="77777777" w:rsidR="00366B23" w:rsidRPr="00E04831" w:rsidRDefault="00366B23" w:rsidP="00366B23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 rezolvarea de probleme pe o tematică dată (flori) (5.3).</w:t>
            </w:r>
          </w:p>
        </w:tc>
        <w:tc>
          <w:tcPr>
            <w:tcW w:w="2269" w:type="dxa"/>
          </w:tcPr>
          <w:p w14:paraId="67735C12" w14:textId="77777777" w:rsidR="00366B23" w:rsidRPr="00E04831" w:rsidRDefault="00366B23" w:rsidP="00366B23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 tipar/digital, imagini;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</w:t>
            </w:r>
          </w:p>
          <w:p w14:paraId="4FA00F28" w14:textId="77777777" w:rsidR="00366B23" w:rsidRPr="00E04831" w:rsidRDefault="00366B23" w:rsidP="00366B23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demonstrația, problematizarea</w:t>
            </w:r>
          </w:p>
        </w:tc>
        <w:tc>
          <w:tcPr>
            <w:tcW w:w="2127" w:type="dxa"/>
          </w:tcPr>
          <w:p w14:paraId="4A724B98" w14:textId="77777777" w:rsidR="00366B23" w:rsidRPr="00E04831" w:rsidRDefault="00366B23" w:rsidP="00366B23">
            <w:pPr>
              <w:numPr>
                <w:ilvl w:val="0"/>
                <w:numId w:val="1"/>
              </w:numPr>
              <w:tabs>
                <w:tab w:val="num" w:pos="175"/>
                <w:tab w:val="num" w:pos="840"/>
              </w:tabs>
              <w:ind w:left="175" w:hanging="175"/>
              <w:rPr>
                <w:rFonts w:ascii="Calibri" w:hAnsi="Calibri"/>
                <w:bCs/>
                <w:color w:val="000000"/>
                <w:lang w:val="it-IT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it-IT"/>
              </w:rPr>
              <w:lastRenderedPageBreak/>
              <w:t xml:space="preserve">Tema pentru acasă: </w:t>
            </w:r>
            <w:r w:rsidRPr="00E04831">
              <w:rPr>
                <w:rFonts w:ascii="Calibri" w:hAnsi="Calibri"/>
                <w:bCs/>
                <w:color w:val="000000"/>
                <w:lang w:val="it-IT"/>
              </w:rPr>
              <w:t>rezolvarea unor probleme utilizând operațiile aritmetice</w:t>
            </w:r>
          </w:p>
        </w:tc>
        <w:tc>
          <w:tcPr>
            <w:tcW w:w="992" w:type="dxa"/>
          </w:tcPr>
          <w:p w14:paraId="1DCAECCC" w14:textId="77777777" w:rsidR="00366B23" w:rsidRPr="00E04831" w:rsidRDefault="00366B23" w:rsidP="00366B23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366B23" w:rsidRPr="007E1AFA" w14:paraId="6BADF45B" w14:textId="77777777" w:rsidTr="00E526C8">
        <w:tc>
          <w:tcPr>
            <w:tcW w:w="752" w:type="dxa"/>
          </w:tcPr>
          <w:p w14:paraId="327CDD11" w14:textId="77777777" w:rsidR="00366B23" w:rsidRPr="009D5E9B" w:rsidRDefault="00366B23" w:rsidP="00366B23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7B39965C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6B4A48AC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Rezolvarea de probleme cu operaţiile aritmetice studiate, în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t>concentrul 0 – 1 000 000</w:t>
            </w:r>
          </w:p>
        </w:tc>
        <w:tc>
          <w:tcPr>
            <w:tcW w:w="1561" w:type="dxa"/>
          </w:tcPr>
          <w:p w14:paraId="1BD2D510" w14:textId="77777777" w:rsidR="00366B23" w:rsidRPr="00E04831" w:rsidRDefault="00366B23" w:rsidP="00366B23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  <w:tab w:val="left" w:pos="281"/>
              </w:tabs>
              <w:spacing w:after="0" w:line="240" w:lineRule="auto"/>
              <w:ind w:left="0" w:firstLine="0"/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t>Probleme care se rezolvă prin metoda grafică (sumă și raport)</w:t>
            </w:r>
          </w:p>
        </w:tc>
        <w:tc>
          <w:tcPr>
            <w:tcW w:w="3829" w:type="dxa"/>
          </w:tcPr>
          <w:p w14:paraId="024493EB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identificarea şi analiza datelor unei probleme (5.3);</w:t>
            </w:r>
          </w:p>
          <w:p w14:paraId="1BEB4E54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utilizarea terminologiei specifice operațiilor matematice (5.1);</w:t>
            </w:r>
          </w:p>
          <w:p w14:paraId="2D28A996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identificarea expresiilor și cuvintelor din enunţurile problemelor care sugerează operaţiile aritmetice studiate (5.3);</w:t>
            </w:r>
          </w:p>
          <w:p w14:paraId="0BFEAB66" w14:textId="77777777" w:rsidR="00366B23" w:rsidRPr="00E04831" w:rsidRDefault="00366B23" w:rsidP="00366B23">
            <w:pPr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compunerea de probleme schimbând datele numerice ale unei probleme date (5.3);</w:t>
            </w:r>
          </w:p>
          <w:p w14:paraId="44021B9B" w14:textId="77777777" w:rsidR="00366B23" w:rsidRPr="009A4DB1" w:rsidRDefault="00366B23" w:rsidP="00366B23">
            <w:pPr>
              <w:jc w:val="both"/>
              <w:rPr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rezolvarea de probleme folosind metoda grafică – sumă și raport (5.3).</w:t>
            </w:r>
          </w:p>
        </w:tc>
        <w:tc>
          <w:tcPr>
            <w:tcW w:w="2269" w:type="dxa"/>
          </w:tcPr>
          <w:p w14:paraId="1FE9E1F3" w14:textId="77777777" w:rsidR="00366B23" w:rsidRPr="00E04831" w:rsidRDefault="00366B23" w:rsidP="00366B23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tipar/digital, fișe de lucru;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</w:t>
            </w:r>
          </w:p>
          <w:p w14:paraId="6A8DFC8B" w14:textId="77777777" w:rsidR="00366B23" w:rsidRPr="00E04831" w:rsidRDefault="00366B23" w:rsidP="00366B23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problematizarea</w:t>
            </w:r>
          </w:p>
          <w:p w14:paraId="641E5575" w14:textId="77777777" w:rsidR="00366B23" w:rsidRPr="00E04831" w:rsidRDefault="00366B23" w:rsidP="00366B23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14:paraId="7AC15818" w14:textId="77777777" w:rsidR="00366B23" w:rsidRPr="00E04831" w:rsidRDefault="00366B23" w:rsidP="00366B23">
            <w:pPr>
              <w:pStyle w:val="ListParagraph"/>
              <w:numPr>
                <w:ilvl w:val="0"/>
                <w:numId w:val="27"/>
              </w:numPr>
              <w:tabs>
                <w:tab w:val="num" w:pos="0"/>
                <w:tab w:val="left" w:pos="175"/>
              </w:tabs>
              <w:ind w:left="0" w:firstLine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Tema pentru acasă: </w:t>
            </w: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compunerea și rezolvarea unor probleme folosind metoda grafică</w:t>
            </w:r>
          </w:p>
          <w:p w14:paraId="665D94D1" w14:textId="77777777" w:rsidR="00366B23" w:rsidRPr="009A4DB1" w:rsidRDefault="00366B23" w:rsidP="00366B23">
            <w:pPr>
              <w:tabs>
                <w:tab w:val="num" w:pos="0"/>
                <w:tab w:val="left" w:pos="175"/>
              </w:tabs>
              <w:rPr>
                <w:rFonts w:ascii="Calibri" w:hAnsi="Calibri"/>
                <w:bCs/>
                <w:color w:val="000000"/>
                <w:lang w:val="it-IT"/>
              </w:rPr>
            </w:pPr>
          </w:p>
        </w:tc>
        <w:tc>
          <w:tcPr>
            <w:tcW w:w="992" w:type="dxa"/>
          </w:tcPr>
          <w:p w14:paraId="2F22F8C2" w14:textId="77777777" w:rsidR="00366B23" w:rsidRPr="00E04831" w:rsidRDefault="00366B23" w:rsidP="00366B23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366B23" w:rsidRPr="007E1AFA" w14:paraId="47503BC3" w14:textId="77777777" w:rsidTr="00E526C8">
        <w:tc>
          <w:tcPr>
            <w:tcW w:w="752" w:type="dxa"/>
          </w:tcPr>
          <w:p w14:paraId="0B8424A6" w14:textId="77777777" w:rsidR="00366B23" w:rsidRPr="009D5E9B" w:rsidRDefault="00366B23" w:rsidP="00366B23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677EA2D5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0039BDDE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Rezolvarea de probleme cu operaţiile aritmetice studiate, în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t>concentrul 0 – 1 000 000</w:t>
            </w:r>
          </w:p>
        </w:tc>
        <w:tc>
          <w:tcPr>
            <w:tcW w:w="1561" w:type="dxa"/>
          </w:tcPr>
          <w:p w14:paraId="4235A41F" w14:textId="77777777" w:rsidR="00366B23" w:rsidRPr="00E04831" w:rsidRDefault="00366B23" w:rsidP="00366B23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  <w:tab w:val="left" w:pos="281"/>
              </w:tabs>
              <w:spacing w:after="0" w:line="240" w:lineRule="auto"/>
              <w:ind w:left="0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t>Probleme care se rezolvă prin metoda grafică (diferență și raport)</w:t>
            </w:r>
          </w:p>
        </w:tc>
        <w:tc>
          <w:tcPr>
            <w:tcW w:w="3829" w:type="dxa"/>
          </w:tcPr>
          <w:p w14:paraId="1EE61521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utilizarea terminologiei specifice operațiilor matematice (5.1);</w:t>
            </w:r>
          </w:p>
          <w:p w14:paraId="7BC54902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identificarea şi analiza datelor unei probleme (5.3);</w:t>
            </w:r>
          </w:p>
          <w:p w14:paraId="5A8ED081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identificarea expresiilor și cuvintelor din enunţurile problemelor care sugerează operaţiile aritmetice studiate (5.3)</w:t>
            </w:r>
          </w:p>
          <w:p w14:paraId="33E1CB97" w14:textId="77777777" w:rsidR="00366B23" w:rsidRPr="00E04831" w:rsidRDefault="00366B23" w:rsidP="00366B23">
            <w:pPr>
              <w:jc w:val="both"/>
              <w:rPr>
                <w:color w:val="000000"/>
                <w:lang w:val="it-IT"/>
              </w:rPr>
            </w:pPr>
            <w:r w:rsidRPr="00E04831">
              <w:rPr>
                <w:rFonts w:ascii="Calibri" w:hAnsi="Calibri"/>
                <w:color w:val="000000"/>
                <w:lang w:val="it-IT"/>
              </w:rPr>
              <w:t>- rezolvarea de probleme folosind metoda grafică – diferență și raport (5.3);</w:t>
            </w:r>
          </w:p>
          <w:p w14:paraId="784C3AD1" w14:textId="77777777" w:rsidR="00366B23" w:rsidRPr="00E04831" w:rsidRDefault="00366B23" w:rsidP="00366B23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 asocierea unor probleme cu reprezentările grafice potrivite și rezolvarea lor (5.3).</w:t>
            </w:r>
          </w:p>
        </w:tc>
        <w:tc>
          <w:tcPr>
            <w:tcW w:w="2269" w:type="dxa"/>
          </w:tcPr>
          <w:p w14:paraId="1F795166" w14:textId="77777777" w:rsidR="00366B23" w:rsidRPr="00E04831" w:rsidRDefault="00366B23" w:rsidP="00366B23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tipar/digital,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</w:t>
            </w:r>
          </w:p>
          <w:p w14:paraId="0C347812" w14:textId="77777777" w:rsidR="00366B23" w:rsidRPr="00E04831" w:rsidRDefault="00366B23" w:rsidP="00366B23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  <w:tab w:val="num" w:pos="84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problematizarea</w:t>
            </w:r>
          </w:p>
          <w:p w14:paraId="53EEFEFD" w14:textId="77777777" w:rsidR="00366B23" w:rsidRPr="00E04831" w:rsidRDefault="00366B23" w:rsidP="00366B23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14:paraId="12B90F72" w14:textId="77777777" w:rsidR="00366B23" w:rsidRPr="00E04831" w:rsidRDefault="00366B23" w:rsidP="00366B23">
            <w:pPr>
              <w:pStyle w:val="ListParagraph"/>
              <w:numPr>
                <w:ilvl w:val="0"/>
                <w:numId w:val="27"/>
              </w:numPr>
              <w:tabs>
                <w:tab w:val="num" w:pos="0"/>
                <w:tab w:val="left" w:pos="175"/>
              </w:tabs>
              <w:ind w:left="0" w:firstLine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Tema de lucru în clasă: </w:t>
            </w: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compunerea și rezolvarea unor probleme folosind metoda grafică</w:t>
            </w:r>
          </w:p>
          <w:p w14:paraId="60925297" w14:textId="77777777" w:rsidR="00366B23" w:rsidRPr="009A4DB1" w:rsidRDefault="00366B23" w:rsidP="00366B23">
            <w:pPr>
              <w:tabs>
                <w:tab w:val="num" w:pos="0"/>
                <w:tab w:val="left" w:pos="175"/>
              </w:tabs>
              <w:rPr>
                <w:rFonts w:ascii="Calibri" w:hAnsi="Calibri"/>
                <w:bCs/>
                <w:color w:val="000000"/>
                <w:lang w:val="it-IT"/>
              </w:rPr>
            </w:pPr>
          </w:p>
        </w:tc>
        <w:tc>
          <w:tcPr>
            <w:tcW w:w="992" w:type="dxa"/>
          </w:tcPr>
          <w:p w14:paraId="68776450" w14:textId="77777777" w:rsidR="00366B23" w:rsidRPr="00E04831" w:rsidRDefault="00366B23" w:rsidP="00366B23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366B23" w:rsidRPr="007E1AFA" w14:paraId="18BE71DE" w14:textId="77777777" w:rsidTr="00E526C8">
        <w:tc>
          <w:tcPr>
            <w:tcW w:w="752" w:type="dxa"/>
          </w:tcPr>
          <w:p w14:paraId="6C11747D" w14:textId="77777777" w:rsidR="00366B23" w:rsidRPr="009D5E9B" w:rsidRDefault="00366B23" w:rsidP="00366B23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74AED8A4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72BA07E2" w14:textId="77777777" w:rsidR="00366B23" w:rsidRPr="00E04831" w:rsidRDefault="00366B23" w:rsidP="00974770">
            <w:pPr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5.2.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Organizarea datelor în tabele şi reprezentarea lor grafică</w:t>
            </w:r>
          </w:p>
          <w:p w14:paraId="65CD5020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Rezolvarea de probleme cu operaţiile aritmetice studiate, în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lastRenderedPageBreak/>
              <w:t>concentrul 0 – 1 000 000</w:t>
            </w:r>
          </w:p>
        </w:tc>
        <w:tc>
          <w:tcPr>
            <w:tcW w:w="1561" w:type="dxa"/>
          </w:tcPr>
          <w:p w14:paraId="1087D28A" w14:textId="77777777" w:rsidR="00366B23" w:rsidRPr="00E04831" w:rsidRDefault="00366B23" w:rsidP="00366B23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lastRenderedPageBreak/>
              <w:t>Recapitulare</w:t>
            </w:r>
          </w:p>
          <w:p w14:paraId="45A4B5B9" w14:textId="77777777" w:rsidR="00366B23" w:rsidRPr="00E04831" w:rsidRDefault="00366B23" w:rsidP="00366B2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Organizarea şi reprezentarea datelor </w:t>
            </w:r>
          </w:p>
          <w:p w14:paraId="5ADC5FE2" w14:textId="77777777" w:rsidR="00366B23" w:rsidRPr="00E04831" w:rsidRDefault="00366B23" w:rsidP="00366B23">
            <w:pPr>
              <w:pStyle w:val="Default"/>
              <w:tabs>
                <w:tab w:val="left" w:pos="318"/>
              </w:tabs>
              <w:ind w:left="34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- Probleme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care se rezolvă prin operaţiile aritmetice cunoscute</w:t>
            </w:r>
          </w:p>
          <w:p w14:paraId="53574D99" w14:textId="77777777" w:rsidR="00366B23" w:rsidRPr="009A4DB1" w:rsidRDefault="00366B23" w:rsidP="00366B23">
            <w:pPr>
              <w:rPr>
                <w:color w:val="000000"/>
                <w:lang w:val="it-IT"/>
              </w:rPr>
            </w:pPr>
            <w:r w:rsidRPr="009A4DB1">
              <w:rPr>
                <w:rFonts w:ascii="Calibri" w:hAnsi="Calibri" w:cs="Calibri"/>
                <w:bCs/>
                <w:color w:val="000000"/>
                <w:lang w:val="it-IT"/>
              </w:rPr>
              <w:t xml:space="preserve">- Probleme </w:t>
            </w:r>
            <w:r w:rsidRPr="009A4DB1">
              <w:rPr>
                <w:rFonts w:ascii="Calibri" w:hAnsi="Calibri" w:cs="Calibri"/>
                <w:color w:val="000000"/>
                <w:lang w:val="it-IT"/>
              </w:rPr>
              <w:t xml:space="preserve">care </w:t>
            </w:r>
            <w:r w:rsidRPr="009A4DB1">
              <w:rPr>
                <w:rFonts w:ascii="Calibri" w:hAnsi="Calibri" w:cs="Calibri"/>
                <w:color w:val="000000"/>
                <w:lang w:val="it-IT"/>
              </w:rPr>
              <w:lastRenderedPageBreak/>
              <w:t>se rezolvă prin metoda reprezentării grafice</w:t>
            </w:r>
          </w:p>
          <w:p w14:paraId="5748C105" w14:textId="77777777" w:rsidR="00366B23" w:rsidRPr="00E04831" w:rsidRDefault="00366B23" w:rsidP="00366B23">
            <w:pPr>
              <w:pStyle w:val="Default"/>
              <w:tabs>
                <w:tab w:val="left" w:pos="176"/>
              </w:tabs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829" w:type="dxa"/>
          </w:tcPr>
          <w:p w14:paraId="1D21BFE0" w14:textId="77777777" w:rsidR="00366B23" w:rsidRPr="00E04831" w:rsidRDefault="00366B23" w:rsidP="00366B23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lastRenderedPageBreak/>
              <w:t>- asocierea unei expresii matematice cu operația potrivită (5.1);</w:t>
            </w:r>
          </w:p>
          <w:p w14:paraId="32CAACCC" w14:textId="77777777" w:rsidR="00366B23" w:rsidRPr="00E04831" w:rsidRDefault="00366B23" w:rsidP="00366B23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 selectarea unor informații utile pentru rezolvarea unei probleme (5.3);</w:t>
            </w:r>
          </w:p>
          <w:p w14:paraId="2453DF55" w14:textId="77777777" w:rsidR="00366B23" w:rsidRPr="00E04831" w:rsidRDefault="00366B23" w:rsidP="00366B23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 rezolvarea unor probleme folosind operațiile aritmetice studiate (5.3);</w:t>
            </w:r>
          </w:p>
          <w:p w14:paraId="40AB95D2" w14:textId="77777777" w:rsidR="00366B23" w:rsidRPr="00E04831" w:rsidRDefault="00366B23" w:rsidP="00366B23">
            <w:pPr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ro-RO"/>
              </w:rPr>
              <w:t>-  rezolvarea de probleme folosind metoda grafică (5.3);</w:t>
            </w:r>
          </w:p>
          <w:p w14:paraId="119F803E" w14:textId="77777777" w:rsidR="00366B23" w:rsidRPr="00E04831" w:rsidRDefault="00366B23" w:rsidP="00366B23">
            <w:pPr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ro-RO"/>
              </w:rPr>
              <w:t xml:space="preserve">- identificarea unor date din grafice cu bare și utilizarea lor pentru rezolvarea de </w:t>
            </w:r>
            <w:r w:rsidRPr="00E04831">
              <w:rPr>
                <w:rFonts w:ascii="Calibri" w:hAnsi="Calibri"/>
                <w:color w:val="000000"/>
                <w:lang w:val="ro-RO"/>
              </w:rPr>
              <w:lastRenderedPageBreak/>
              <w:t>probleme (5.2)</w:t>
            </w:r>
          </w:p>
          <w:p w14:paraId="2F079408" w14:textId="77777777" w:rsidR="00366B23" w:rsidRPr="009A4DB1" w:rsidRDefault="00366B23" w:rsidP="00366B23">
            <w:pPr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transformarea unor probleme prin înlocuirea unor expresii numerice (5.3);</w:t>
            </w:r>
          </w:p>
          <w:p w14:paraId="50C6B1A6" w14:textId="77777777" w:rsidR="00366B23" w:rsidRPr="00E04831" w:rsidRDefault="00366B23" w:rsidP="00366B23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 compunerea unei probleme după o expresie numerică dată (5.3).</w:t>
            </w:r>
          </w:p>
        </w:tc>
        <w:tc>
          <w:tcPr>
            <w:tcW w:w="2269" w:type="dxa"/>
          </w:tcPr>
          <w:p w14:paraId="719A16BA" w14:textId="41A09448" w:rsidR="00366B23" w:rsidRPr="00E04831" w:rsidRDefault="00366B23" w:rsidP="00366B23">
            <w:pPr>
              <w:pStyle w:val="ListParagraph1"/>
              <w:numPr>
                <w:ilvl w:val="0"/>
                <w:numId w:val="39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 imagini, fișe de lucru;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F66CD37" w14:textId="77777777" w:rsidR="00366B23" w:rsidRPr="00E04831" w:rsidRDefault="00366B23" w:rsidP="00366B23">
            <w:pPr>
              <w:pStyle w:val="ListParagraph1"/>
              <w:numPr>
                <w:ilvl w:val="0"/>
                <w:numId w:val="39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 exerciţiul, problematizarea, jocul didactic.</w:t>
            </w:r>
          </w:p>
        </w:tc>
        <w:tc>
          <w:tcPr>
            <w:tcW w:w="2127" w:type="dxa"/>
          </w:tcPr>
          <w:p w14:paraId="65DB8355" w14:textId="77777777" w:rsidR="00366B23" w:rsidRPr="00E04831" w:rsidRDefault="00366B23" w:rsidP="00366B23">
            <w:pPr>
              <w:numPr>
                <w:ilvl w:val="0"/>
                <w:numId w:val="40"/>
              </w:numPr>
              <w:tabs>
                <w:tab w:val="num" w:pos="360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Observarea </w:t>
            </w:r>
          </w:p>
          <w:p w14:paraId="314A313E" w14:textId="77777777" w:rsidR="00366B23" w:rsidRPr="00E04831" w:rsidRDefault="00366B23" w:rsidP="00366B2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sistematică: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>atitudinea elevilor faţă de sarcina dată</w:t>
            </w:r>
          </w:p>
          <w:p w14:paraId="064FD771" w14:textId="77777777" w:rsidR="00366B23" w:rsidRPr="00E04831" w:rsidRDefault="00366B23" w:rsidP="00366B23">
            <w:pPr>
              <w:numPr>
                <w:ilvl w:val="1"/>
                <w:numId w:val="37"/>
              </w:numPr>
              <w:tabs>
                <w:tab w:val="num" w:pos="0"/>
                <w:tab w:val="left" w:pos="204"/>
                <w:tab w:val="num" w:pos="1440"/>
              </w:tabs>
              <w:ind w:left="0" w:firstLine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 xml:space="preserve">Listă de verificare </w:t>
            </w:r>
            <w:r w:rsidRPr="00E04831">
              <w:rPr>
                <w:rFonts w:ascii="Calibri" w:hAnsi="Calibri"/>
                <w:i/>
                <w:iCs/>
                <w:color w:val="000000"/>
                <w:lang w:val="ro-RO"/>
              </w:rPr>
              <w:t>(da, nu)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:</w:t>
            </w:r>
          </w:p>
          <w:p w14:paraId="4008BB34" w14:textId="77777777" w:rsidR="00366B23" w:rsidRPr="00E04831" w:rsidRDefault="00366B23" w:rsidP="00366B23">
            <w:pPr>
              <w:pStyle w:val="ListParagraph"/>
              <w:numPr>
                <w:ilvl w:val="0"/>
                <w:numId w:val="41"/>
              </w:numPr>
              <w:tabs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 </w:t>
            </w:r>
          </w:p>
          <w:p w14:paraId="2A0299BA" w14:textId="77777777" w:rsidR="00366B23" w:rsidRPr="00E04831" w:rsidRDefault="00366B23" w:rsidP="00366B23">
            <w:pPr>
              <w:pStyle w:val="ListParagraph"/>
              <w:numPr>
                <w:ilvl w:val="0"/>
                <w:numId w:val="41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  <w:p w14:paraId="40D03442" w14:textId="77777777" w:rsidR="00366B23" w:rsidRPr="00E04831" w:rsidRDefault="00366B23" w:rsidP="00366B23">
            <w:pPr>
              <w:pStyle w:val="ListParagraph"/>
              <w:numPr>
                <w:ilvl w:val="0"/>
                <w:numId w:val="63"/>
              </w:numPr>
              <w:tabs>
                <w:tab w:val="left" w:pos="153"/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lastRenderedPageBreak/>
              <w:t>Autoevaluare</w:t>
            </w:r>
          </w:p>
          <w:p w14:paraId="0E71B0F4" w14:textId="77777777" w:rsidR="00366B23" w:rsidRPr="00E04831" w:rsidRDefault="00366B23" w:rsidP="00366B23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Fișă de autoevaluare: </w:t>
            </w: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ușor……………</w:t>
            </w:r>
          </w:p>
          <w:p w14:paraId="3A9E4679" w14:textId="77777777" w:rsidR="00366B23" w:rsidRPr="00E04831" w:rsidRDefault="00366B23" w:rsidP="00366B23">
            <w:pPr>
              <w:jc w:val="both"/>
              <w:rPr>
                <w:rFonts w:ascii="Calibri" w:hAnsi="Calibri"/>
                <w:bCs/>
                <w:i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dificil să…….</w:t>
            </w:r>
          </w:p>
          <w:p w14:paraId="650274E2" w14:textId="77777777" w:rsidR="00366B23" w:rsidRPr="00E04831" w:rsidRDefault="00366B23" w:rsidP="00366B23">
            <w:pPr>
              <w:pStyle w:val="ListParagraph"/>
              <w:numPr>
                <w:ilvl w:val="0"/>
                <w:numId w:val="63"/>
              </w:numPr>
              <w:tabs>
                <w:tab w:val="left" w:pos="153"/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A4AF5A5" w14:textId="77777777" w:rsidR="00366B23" w:rsidRPr="00E04831" w:rsidRDefault="00366B23" w:rsidP="00366B23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366B23" w:rsidRPr="009D5E9B" w14:paraId="046C0503" w14:textId="77777777" w:rsidTr="00E526C8">
        <w:tc>
          <w:tcPr>
            <w:tcW w:w="752" w:type="dxa"/>
          </w:tcPr>
          <w:p w14:paraId="5D230A98" w14:textId="77777777" w:rsidR="00366B23" w:rsidRPr="009D5E9B" w:rsidRDefault="00366B23" w:rsidP="00366B23">
            <w:pPr>
              <w:numPr>
                <w:ilvl w:val="0"/>
                <w:numId w:val="60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245A44DC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36106505" w14:textId="77777777" w:rsidR="00366B23" w:rsidRPr="00E04831" w:rsidRDefault="00366B23" w:rsidP="00974770">
            <w:pPr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5.2.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Organizarea datelor în tabele şi reprezentarea lor grafică</w:t>
            </w:r>
          </w:p>
          <w:p w14:paraId="2E003407" w14:textId="77777777" w:rsidR="00366B23" w:rsidRPr="00E04831" w:rsidRDefault="00366B23" w:rsidP="00974770">
            <w:pPr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concentrul 0 – 1 000 000</w:t>
            </w:r>
          </w:p>
        </w:tc>
        <w:tc>
          <w:tcPr>
            <w:tcW w:w="1561" w:type="dxa"/>
          </w:tcPr>
          <w:p w14:paraId="58D8C7C2" w14:textId="77777777" w:rsidR="00366B23" w:rsidRPr="00E04831" w:rsidRDefault="00366B23" w:rsidP="00366B23">
            <w:pPr>
              <w:pStyle w:val="ListParagraph1"/>
              <w:numPr>
                <w:ilvl w:val="0"/>
                <w:numId w:val="42"/>
              </w:numPr>
              <w:tabs>
                <w:tab w:val="left" w:pos="189"/>
              </w:tabs>
              <w:spacing w:after="0" w:line="240" w:lineRule="auto"/>
              <w:ind w:left="48" w:hanging="142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Evaluare </w:t>
            </w:r>
          </w:p>
          <w:p w14:paraId="0F7447CE" w14:textId="77777777" w:rsidR="00366B23" w:rsidRPr="00E04831" w:rsidRDefault="00366B23" w:rsidP="00366B2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Organizarea şi reprezentarea datelor </w:t>
            </w:r>
          </w:p>
          <w:p w14:paraId="7AF353A5" w14:textId="77777777" w:rsidR="00366B23" w:rsidRPr="00E04831" w:rsidRDefault="00366B23" w:rsidP="00366B23">
            <w:pPr>
              <w:pStyle w:val="Default"/>
              <w:tabs>
                <w:tab w:val="left" w:pos="318"/>
              </w:tabs>
              <w:ind w:left="34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- Probleme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care se rezolvă prin operaţiile aritmetice cunoscute</w:t>
            </w:r>
          </w:p>
          <w:p w14:paraId="63DCC86A" w14:textId="77777777" w:rsidR="00366B23" w:rsidRPr="009A4DB1" w:rsidRDefault="00366B23" w:rsidP="00366B23">
            <w:pPr>
              <w:rPr>
                <w:color w:val="000000"/>
                <w:lang w:val="it-IT"/>
              </w:rPr>
            </w:pPr>
            <w:r w:rsidRPr="009A4DB1">
              <w:rPr>
                <w:rFonts w:ascii="Calibri" w:hAnsi="Calibri" w:cs="Calibri"/>
                <w:bCs/>
                <w:color w:val="000000"/>
                <w:lang w:val="it-IT"/>
              </w:rPr>
              <w:t xml:space="preserve">- Probleme </w:t>
            </w:r>
            <w:r w:rsidRPr="009A4DB1">
              <w:rPr>
                <w:rFonts w:ascii="Calibri" w:hAnsi="Calibri" w:cs="Calibri"/>
                <w:color w:val="000000"/>
                <w:lang w:val="it-IT"/>
              </w:rPr>
              <w:t>care se rezolvă prin metoda reprezentării grafice</w:t>
            </w:r>
          </w:p>
        </w:tc>
        <w:tc>
          <w:tcPr>
            <w:tcW w:w="3829" w:type="dxa"/>
          </w:tcPr>
          <w:p w14:paraId="280184DE" w14:textId="77777777" w:rsidR="00366B23" w:rsidRPr="00E04831" w:rsidRDefault="00366B23" w:rsidP="00366B23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Itemii probei de evaluare vizează:</w:t>
            </w:r>
          </w:p>
          <w:p w14:paraId="5D5303E0" w14:textId="77777777" w:rsidR="00366B23" w:rsidRPr="00E04831" w:rsidRDefault="00366B23" w:rsidP="00366B23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–</w:t>
            </w: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  selectarea informațiilor utile pentru rezolvarea unei probleme și rezolvarea ei;</w:t>
            </w:r>
          </w:p>
          <w:p w14:paraId="54C8904D" w14:textId="77777777" w:rsidR="00366B23" w:rsidRPr="00E04831" w:rsidRDefault="00366B23" w:rsidP="00366B23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–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selectarea şi gruparea unor date după  criterii date şi înregistrarea informațiilor într-un tabel;</w:t>
            </w:r>
          </w:p>
          <w:p w14:paraId="2D54B157" w14:textId="77777777" w:rsidR="00366B23" w:rsidRPr="00E04831" w:rsidRDefault="00366B23" w:rsidP="00366B23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–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/>
                <w:sz w:val="20"/>
                <w:szCs w:val="20"/>
              </w:rPr>
              <w:t xml:space="preserve"> identificarea unor date din grafice cu bare și utilizarea lor pentru rezolvarea de probleme;</w:t>
            </w:r>
          </w:p>
          <w:p w14:paraId="25242881" w14:textId="77777777" w:rsidR="00366B23" w:rsidRPr="00E04831" w:rsidRDefault="00366B23" w:rsidP="00366B23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– rezolvarea unor probleme utilizând operațiile aritmetice cunoscute;</w:t>
            </w:r>
          </w:p>
          <w:p w14:paraId="7732A4CB" w14:textId="77777777" w:rsidR="00366B23" w:rsidRPr="00E04831" w:rsidRDefault="00366B23" w:rsidP="00366B23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– rezolvarea de probleme folosind metoda grafică.</w:t>
            </w:r>
          </w:p>
        </w:tc>
        <w:tc>
          <w:tcPr>
            <w:tcW w:w="2269" w:type="dxa"/>
          </w:tcPr>
          <w:p w14:paraId="6CE8E7F8" w14:textId="59A45FE0" w:rsidR="00366B23" w:rsidRPr="00E04831" w:rsidRDefault="00366B23" w:rsidP="00366B23">
            <w:pPr>
              <w:pStyle w:val="ListParagraph1"/>
              <w:numPr>
                <w:ilvl w:val="0"/>
                <w:numId w:val="39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E180869" w14:textId="77777777" w:rsidR="00366B23" w:rsidRPr="00E04831" w:rsidRDefault="00366B23" w:rsidP="00366B23">
            <w:pPr>
              <w:pStyle w:val="ListParagraph1"/>
              <w:numPr>
                <w:ilvl w:val="0"/>
                <w:numId w:val="43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</w:t>
            </w:r>
          </w:p>
        </w:tc>
        <w:tc>
          <w:tcPr>
            <w:tcW w:w="2127" w:type="dxa"/>
          </w:tcPr>
          <w:p w14:paraId="3B076C9A" w14:textId="77777777" w:rsidR="00366B23" w:rsidRPr="00E04831" w:rsidRDefault="00366B23" w:rsidP="00366B23">
            <w:pPr>
              <w:numPr>
                <w:ilvl w:val="0"/>
                <w:numId w:val="43"/>
              </w:num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Proba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scrisă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Pr="00E04831">
              <w:rPr>
                <w:rFonts w:ascii="Calibri" w:hAnsi="Calibri"/>
                <w:bCs/>
                <w:color w:val="000000"/>
              </w:rPr>
              <w:t xml:space="preserve">(Manual </w:t>
            </w:r>
          </w:p>
          <w:p w14:paraId="26DE1C39" w14:textId="77777777" w:rsidR="00366B23" w:rsidRPr="00E04831" w:rsidRDefault="00366B23" w:rsidP="00366B23">
            <w:p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Intuitext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,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pag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>. 83)</w:t>
            </w:r>
          </w:p>
          <w:p w14:paraId="31ED8D1A" w14:textId="77777777" w:rsidR="00366B23" w:rsidRPr="00E04831" w:rsidRDefault="00366B23" w:rsidP="00366B23">
            <w:p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color w:val="000000"/>
              </w:rPr>
              <w:t>Grila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r w:rsidRPr="00E04831">
              <w:rPr>
                <w:rFonts w:ascii="Calibri" w:hAnsi="Calibri"/>
                <w:b/>
                <w:i/>
                <w:color w:val="000000"/>
              </w:rPr>
              <w:t xml:space="preserve">Cum </w:t>
            </w:r>
            <w:proofErr w:type="spellStart"/>
            <w:r w:rsidRPr="00E04831">
              <w:rPr>
                <w:rFonts w:ascii="Calibri" w:hAnsi="Calibri"/>
                <w:b/>
                <w:i/>
                <w:color w:val="000000"/>
              </w:rPr>
              <w:t>te</w:t>
            </w:r>
            <w:proofErr w:type="spellEnd"/>
            <w:r w:rsidRPr="00E04831">
              <w:rPr>
                <w:rFonts w:ascii="Calibri" w:hAnsi="Calibri"/>
                <w:b/>
                <w:i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i/>
                <w:color w:val="000000"/>
              </w:rPr>
              <w:t>poți</w:t>
            </w:r>
            <w:proofErr w:type="spellEnd"/>
            <w:r w:rsidRPr="00E04831">
              <w:rPr>
                <w:rFonts w:ascii="Calibri" w:hAnsi="Calibri"/>
                <w:b/>
                <w:i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i/>
                <w:color w:val="000000"/>
              </w:rPr>
              <w:t>aprecia</w:t>
            </w:r>
            <w:proofErr w:type="spellEnd"/>
          </w:p>
          <w:p w14:paraId="014AE27C" w14:textId="77777777" w:rsidR="00366B23" w:rsidRPr="00E04831" w:rsidRDefault="00366B23" w:rsidP="00366B23">
            <w:pPr>
              <w:tabs>
                <w:tab w:val="left" w:pos="234"/>
              </w:tabs>
              <w:ind w:left="360"/>
              <w:jc w:val="both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992" w:type="dxa"/>
          </w:tcPr>
          <w:p w14:paraId="30DF5FD4" w14:textId="77777777" w:rsidR="00366B23" w:rsidRPr="00E04831" w:rsidRDefault="00366B23" w:rsidP="00366B23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366B23" w:rsidRPr="007E1AFA" w14:paraId="0FEE4A6A" w14:textId="77777777" w:rsidTr="00E526C8">
        <w:tc>
          <w:tcPr>
            <w:tcW w:w="752" w:type="dxa"/>
          </w:tcPr>
          <w:p w14:paraId="3F08FD86" w14:textId="34352012" w:rsidR="00366B23" w:rsidRPr="009D5E9B" w:rsidRDefault="00366B23" w:rsidP="00366B23">
            <w:pPr>
              <w:numPr>
                <w:ilvl w:val="0"/>
                <w:numId w:val="60"/>
              </w:numPr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56F2CD11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3BB1DCFE" w14:textId="77777777" w:rsidR="00366B23" w:rsidRPr="00E04831" w:rsidRDefault="00366B23" w:rsidP="00974770">
            <w:pPr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5.2.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Organizarea datelor în tabele şi reprezentarea lor grafică</w:t>
            </w:r>
          </w:p>
          <w:p w14:paraId="3177D19E" w14:textId="77777777" w:rsidR="00366B23" w:rsidRPr="00E04831" w:rsidRDefault="00366B23" w:rsidP="00974770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Rezolvarea de probleme cu operaţiile aritmetice studiate, în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t>concentrul 0 – 1 000 000</w:t>
            </w:r>
          </w:p>
        </w:tc>
        <w:tc>
          <w:tcPr>
            <w:tcW w:w="1561" w:type="dxa"/>
          </w:tcPr>
          <w:p w14:paraId="5CB16FF7" w14:textId="77777777" w:rsidR="00366B23" w:rsidRPr="00E04831" w:rsidRDefault="00366B23" w:rsidP="00366B23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Ameliorare/ Dezvoltare:</w:t>
            </w:r>
          </w:p>
          <w:p w14:paraId="1E214135" w14:textId="77777777" w:rsidR="00366B23" w:rsidRPr="00E04831" w:rsidRDefault="00366B23" w:rsidP="00366B2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Organizarea şi reprezentarea datelor </w:t>
            </w:r>
          </w:p>
          <w:p w14:paraId="7CCF45FF" w14:textId="77777777" w:rsidR="00366B23" w:rsidRPr="00E04831" w:rsidRDefault="00366B23" w:rsidP="00366B23">
            <w:pPr>
              <w:pStyle w:val="Default"/>
              <w:tabs>
                <w:tab w:val="left" w:pos="318"/>
              </w:tabs>
              <w:ind w:left="34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- Probleme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care se rezolvă prin operaţiile aritmetice cunoscute</w:t>
            </w:r>
          </w:p>
          <w:p w14:paraId="36BD4D3C" w14:textId="77777777" w:rsidR="00366B23" w:rsidRPr="009A4DB1" w:rsidRDefault="00366B23" w:rsidP="00366B23">
            <w:pPr>
              <w:rPr>
                <w:color w:val="000000"/>
                <w:lang w:val="it-IT"/>
              </w:rPr>
            </w:pPr>
            <w:r w:rsidRPr="009A4DB1">
              <w:rPr>
                <w:rFonts w:ascii="Calibri" w:hAnsi="Calibri" w:cs="Calibri"/>
                <w:bCs/>
                <w:color w:val="000000"/>
                <w:lang w:val="it-IT"/>
              </w:rPr>
              <w:t xml:space="preserve">- Probleme </w:t>
            </w:r>
            <w:r w:rsidRPr="009A4DB1">
              <w:rPr>
                <w:rFonts w:ascii="Calibri" w:hAnsi="Calibri" w:cs="Calibri"/>
                <w:color w:val="000000"/>
                <w:lang w:val="it-IT"/>
              </w:rPr>
              <w:t>care se rezolvă prin metoda reprezentării grafice</w:t>
            </w:r>
          </w:p>
        </w:tc>
        <w:tc>
          <w:tcPr>
            <w:tcW w:w="3829" w:type="dxa"/>
          </w:tcPr>
          <w:p w14:paraId="1748CB8B" w14:textId="77777777" w:rsidR="00366B23" w:rsidRPr="00E04831" w:rsidRDefault="00366B23" w:rsidP="00366B23">
            <w:pPr>
              <w:shd w:val="clear" w:color="auto" w:fill="FFFFFF"/>
              <w:tabs>
                <w:tab w:val="left" w:pos="252"/>
              </w:tabs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Ameliorare-dezvoltare:</w:t>
            </w:r>
          </w:p>
          <w:p w14:paraId="5EB557AE" w14:textId="77777777" w:rsidR="00366B23" w:rsidRPr="00E04831" w:rsidRDefault="00366B23" w:rsidP="00366B23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ro-RO"/>
              </w:rPr>
              <w:t>– Activităţile de învăţare cu caracter ameliorativ se vor stabili în funcţie de problemele (individuale/ale majorităţii elevilor) ce vor fi identificate după evaluarea sumativă.</w:t>
            </w:r>
          </w:p>
          <w:p w14:paraId="6DF19349" w14:textId="77777777" w:rsidR="00366B23" w:rsidRPr="00E04831" w:rsidRDefault="00366B23" w:rsidP="00366B23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– Activităţile de dezvoltare vor avea un grad ridicat de dificultate şi vor fi stabilite pentru elevii care vor demonstra realizarea tuturor obiectivelor de evaluare vizate prin proba de evaluare sumativă</w:t>
            </w:r>
            <w:r w:rsidRPr="00E04831"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9" w:type="dxa"/>
          </w:tcPr>
          <w:p w14:paraId="67AC58FE" w14:textId="77777777" w:rsidR="00366B23" w:rsidRPr="00E04831" w:rsidRDefault="00366B23" w:rsidP="00366B23">
            <w:pPr>
              <w:pStyle w:val="BodyText"/>
              <w:numPr>
                <w:ilvl w:val="0"/>
                <w:numId w:val="10"/>
              </w:numPr>
              <w:ind w:left="0" w:firstLine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  <w:t>Resurse materiale:</w:t>
            </w:r>
          </w:p>
          <w:p w14:paraId="59DF03AE" w14:textId="77777777" w:rsidR="00366B23" w:rsidRPr="00E04831" w:rsidRDefault="00366B23" w:rsidP="00366B23">
            <w:pPr>
              <w:pStyle w:val="BodyText"/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 xml:space="preserve">fișe de ameliorare, fișe de dezvoltare,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  <w:lang w:val="ro-RO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– Matematică, Editura Intuitext</w:t>
            </w:r>
          </w:p>
          <w:p w14:paraId="5B9D0A45" w14:textId="77777777" w:rsidR="00366B23" w:rsidRPr="00E04831" w:rsidRDefault="00366B23" w:rsidP="00366B23">
            <w:pPr>
              <w:pStyle w:val="BodyText"/>
              <w:numPr>
                <w:ilvl w:val="0"/>
                <w:numId w:val="39"/>
              </w:numPr>
              <w:tabs>
                <w:tab w:val="num" w:pos="0"/>
                <w:tab w:val="left" w:pos="175"/>
              </w:tabs>
              <w:ind w:left="0" w:firstLine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  <w:t xml:space="preserve">Resurse procedurale: </w:t>
            </w:r>
          </w:p>
          <w:p w14:paraId="329FCDA9" w14:textId="77777777" w:rsidR="00366B23" w:rsidRPr="00E04831" w:rsidRDefault="00366B23" w:rsidP="00366B23">
            <w:pPr>
              <w:pStyle w:val="BodyTex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>conversația, explicația, jocul didactic</w:t>
            </w:r>
          </w:p>
        </w:tc>
        <w:tc>
          <w:tcPr>
            <w:tcW w:w="2127" w:type="dxa"/>
          </w:tcPr>
          <w:p w14:paraId="37A1A902" w14:textId="77777777" w:rsidR="00366B23" w:rsidRPr="000B534D" w:rsidRDefault="00366B23" w:rsidP="00366B23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0B534D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Evaluarea după rezolvarea sarcinilor de ameliorare/ dezvoltare: </w:t>
            </w:r>
          </w:p>
          <w:p w14:paraId="4FDD78AF" w14:textId="77777777" w:rsidR="00366B23" w:rsidRPr="000B534D" w:rsidRDefault="00366B23" w:rsidP="00366B23">
            <w:pPr>
              <w:pStyle w:val="ListParagraph1"/>
              <w:numPr>
                <w:ilvl w:val="0"/>
                <w:numId w:val="44"/>
              </w:numPr>
              <w:spacing w:after="0" w:line="240" w:lineRule="auto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534D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Autoevaluarea</w:t>
            </w:r>
          </w:p>
          <w:p w14:paraId="7E6BABEF" w14:textId="77777777" w:rsidR="00366B23" w:rsidRPr="000B534D" w:rsidRDefault="00366B23" w:rsidP="00366B23">
            <w:pPr>
              <w:pStyle w:val="ListParagraph1"/>
              <w:spacing w:after="0" w:line="240" w:lineRule="auto"/>
              <w:ind w:left="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0B534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Grila </w:t>
            </w:r>
            <w:r w:rsidRPr="000B534D">
              <w:rPr>
                <w:rFonts w:ascii="Calibri" w:hAnsi="Calibri"/>
                <w:bCs/>
                <w:i/>
                <w:color w:val="000000"/>
                <w:sz w:val="20"/>
                <w:szCs w:val="20"/>
              </w:rPr>
              <w:t>Pentru a merge mai departe</w:t>
            </w:r>
            <w:r w:rsidRPr="000B534D">
              <w:rPr>
                <w:rFonts w:ascii="Calibri" w:hAnsi="Calibri"/>
                <w:bCs/>
                <w:color w:val="000000"/>
                <w:sz w:val="20"/>
                <w:szCs w:val="20"/>
              </w:rPr>
              <w:t>,  Manual Intuitext</w:t>
            </w:r>
          </w:p>
        </w:tc>
        <w:tc>
          <w:tcPr>
            <w:tcW w:w="992" w:type="dxa"/>
          </w:tcPr>
          <w:p w14:paraId="03AFF247" w14:textId="77777777" w:rsidR="00366B23" w:rsidRPr="00E04831" w:rsidRDefault="00366B23" w:rsidP="00366B23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</w:tbl>
    <w:p w14:paraId="43A975F6" w14:textId="77777777" w:rsidR="00E526C8" w:rsidRDefault="00E526C8" w:rsidP="00E526C8">
      <w:pPr>
        <w:ind w:right="-32"/>
        <w:rPr>
          <w:rFonts w:ascii="Calibri" w:hAnsi="Calibri"/>
          <w:b/>
          <w:color w:val="002060"/>
          <w:sz w:val="28"/>
          <w:szCs w:val="28"/>
          <w:lang w:val="ro-RO"/>
        </w:rPr>
      </w:pPr>
      <w:r>
        <w:rPr>
          <w:rFonts w:ascii="Calibri" w:hAnsi="Calibri"/>
          <w:b/>
          <w:color w:val="002060"/>
          <w:sz w:val="28"/>
          <w:szCs w:val="28"/>
          <w:lang w:val="ro-RO"/>
        </w:rPr>
        <w:t xml:space="preserve">                                      </w:t>
      </w:r>
    </w:p>
    <w:p w14:paraId="571F33B6" w14:textId="77777777" w:rsidR="00E526C8" w:rsidRDefault="00E526C8" w:rsidP="00E526C8">
      <w:pPr>
        <w:ind w:right="-32"/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630FA2AF" w14:textId="77777777" w:rsidR="00E526C8" w:rsidRPr="00834546" w:rsidRDefault="00E526C8" w:rsidP="00E526C8">
      <w:pPr>
        <w:ind w:right="-32"/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28"/>
          <w:szCs w:val="28"/>
          <w:lang w:val="ro-RO"/>
        </w:rPr>
        <w:lastRenderedPageBreak/>
        <w:t xml:space="preserve"> </w:t>
      </w:r>
      <w:r w:rsidRPr="00834546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69E0FE0C" w14:textId="77777777" w:rsidR="00E526C8" w:rsidRPr="009A4DB1" w:rsidRDefault="00E526C8" w:rsidP="00E526C8">
      <w:pPr>
        <w:jc w:val="right"/>
        <w:rPr>
          <w:lang w:val="it-IT"/>
        </w:rPr>
      </w:pPr>
    </w:p>
    <w:p w14:paraId="777EF077" w14:textId="69E89E42" w:rsidR="00E526C8" w:rsidRPr="000D52E5" w:rsidRDefault="00E526C8" w:rsidP="00E526C8">
      <w:pPr>
        <w:pStyle w:val="Default"/>
        <w:rPr>
          <w:rFonts w:ascii="Calibri" w:hAnsi="Calibri" w:cs="Calibri"/>
          <w:b/>
          <w:bCs/>
          <w:i/>
          <w:iCs/>
        </w:rPr>
      </w:pPr>
      <w:r w:rsidRPr="000D52E5">
        <w:rPr>
          <w:rFonts w:ascii="Calibri" w:hAnsi="Calibri"/>
          <w:b/>
          <w:iCs/>
          <w:color w:val="002060"/>
          <w:shd w:val="clear" w:color="auto" w:fill="FFFFFF"/>
        </w:rPr>
        <w:t>UNITATEA DE ÎNVĂȚARE</w:t>
      </w:r>
      <w:r w:rsidR="00346D9B">
        <w:rPr>
          <w:rFonts w:ascii="Calibri" w:hAnsi="Calibri"/>
          <w:b/>
          <w:iCs/>
          <w:color w:val="002060"/>
          <w:shd w:val="clear" w:color="auto" w:fill="FFFFFF"/>
        </w:rPr>
        <w:t xml:space="preserve"> 7</w:t>
      </w:r>
      <w:r w:rsidRPr="000D52E5">
        <w:rPr>
          <w:rFonts w:ascii="Calibri" w:hAnsi="Calibri"/>
          <w:b/>
          <w:iCs/>
          <w:color w:val="002060"/>
          <w:shd w:val="clear" w:color="auto" w:fill="FFFFFF"/>
        </w:rPr>
        <w:t>:</w:t>
      </w:r>
      <w:r w:rsidRPr="000D52E5">
        <w:rPr>
          <w:rFonts w:ascii="Calibri-Bold" w:hAnsi="Calibri-Bold" w:cs="Calibri-Bold"/>
          <w:b/>
          <w:bCs/>
          <w:i/>
          <w:lang w:val="smn-FI" w:eastAsia="ro-RO"/>
        </w:rPr>
        <w:t xml:space="preserve"> </w:t>
      </w:r>
      <w:r w:rsidRPr="000D52E5">
        <w:rPr>
          <w:rFonts w:ascii="Calibri" w:hAnsi="Calibri" w:cs="Calibri"/>
          <w:b/>
          <w:bCs/>
          <w:i/>
          <w:iCs/>
          <w:color w:val="002060"/>
        </w:rPr>
        <w:t>Universul copiilor</w:t>
      </w:r>
      <w:r w:rsidRPr="000D52E5">
        <w:rPr>
          <w:rFonts w:ascii="Calibri" w:hAnsi="Calibri" w:cs="Calibri"/>
          <w:color w:val="002060"/>
        </w:rPr>
        <w:t xml:space="preserve"> - </w:t>
      </w:r>
      <w:r w:rsidRPr="000D52E5">
        <w:rPr>
          <w:rFonts w:ascii="Calibri" w:hAnsi="Calibri" w:cs="Calibri"/>
          <w:b/>
          <w:color w:val="002060"/>
        </w:rPr>
        <w:t>Ordinea efectuării operațiilor și folosirea parantezelor. Probleme</w:t>
      </w:r>
    </w:p>
    <w:p w14:paraId="5BDC0AD4" w14:textId="510C471F" w:rsidR="00E526C8" w:rsidRPr="000D52E5" w:rsidRDefault="00E526C8" w:rsidP="00E526C8">
      <w:pPr>
        <w:rPr>
          <w:rFonts w:ascii="Calibri" w:hAnsi="Calibri"/>
          <w:b/>
          <w:color w:val="002060"/>
          <w:sz w:val="24"/>
          <w:szCs w:val="24"/>
          <w:lang w:val="ro-RO"/>
        </w:rPr>
      </w:pPr>
      <w:r w:rsidRPr="000D52E5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PERIOADA:  </w:t>
      </w:r>
      <w:r w:rsidRPr="000D52E5">
        <w:rPr>
          <w:rFonts w:ascii="Calibri" w:hAnsi="Calibri"/>
          <w:b/>
          <w:color w:val="002060"/>
          <w:sz w:val="24"/>
          <w:szCs w:val="24"/>
          <w:lang w:val="ro-RO"/>
        </w:rPr>
        <w:t xml:space="preserve">3 săptămâni (S </w:t>
      </w:r>
      <w:r w:rsidR="000D52E5" w:rsidRPr="000D52E5">
        <w:rPr>
          <w:rFonts w:ascii="Calibri" w:hAnsi="Calibri"/>
          <w:b/>
          <w:color w:val="002060"/>
          <w:sz w:val="24"/>
          <w:szCs w:val="24"/>
          <w:lang w:val="ro-RO"/>
        </w:rPr>
        <w:t>2</w:t>
      </w:r>
      <w:r w:rsidR="002E0C6D">
        <w:rPr>
          <w:rFonts w:ascii="Calibri" w:hAnsi="Calibri"/>
          <w:b/>
          <w:color w:val="002060"/>
          <w:sz w:val="24"/>
          <w:szCs w:val="24"/>
          <w:lang w:val="ro-RO"/>
        </w:rPr>
        <w:t>1</w:t>
      </w:r>
      <w:r w:rsidRPr="000D52E5">
        <w:rPr>
          <w:rFonts w:ascii="Calibri" w:hAnsi="Calibri"/>
          <w:b/>
          <w:color w:val="002060"/>
          <w:sz w:val="24"/>
          <w:szCs w:val="24"/>
          <w:lang w:val="ro-RO"/>
        </w:rPr>
        <w:t xml:space="preserve"> – </w:t>
      </w:r>
      <w:r w:rsidR="00834546" w:rsidRPr="000D52E5">
        <w:rPr>
          <w:rFonts w:ascii="Calibri" w:hAnsi="Calibri"/>
          <w:b/>
          <w:color w:val="002060"/>
          <w:sz w:val="24"/>
          <w:szCs w:val="24"/>
          <w:lang w:val="ro-RO"/>
        </w:rPr>
        <w:t>2</w:t>
      </w:r>
      <w:r w:rsidR="002E0C6D">
        <w:rPr>
          <w:rFonts w:ascii="Calibri" w:hAnsi="Calibri"/>
          <w:b/>
          <w:color w:val="002060"/>
          <w:sz w:val="24"/>
          <w:szCs w:val="24"/>
          <w:lang w:val="ro-RO"/>
        </w:rPr>
        <w:t>2</w:t>
      </w:r>
      <w:r w:rsidRPr="000D52E5">
        <w:rPr>
          <w:rFonts w:ascii="Calibri" w:hAnsi="Calibri"/>
          <w:b/>
          <w:color w:val="002060"/>
          <w:sz w:val="24"/>
          <w:szCs w:val="24"/>
          <w:lang w:val="ro-RO"/>
        </w:rPr>
        <w:t xml:space="preserve"> – </w:t>
      </w:r>
      <w:r w:rsidR="00834546" w:rsidRPr="000D52E5">
        <w:rPr>
          <w:rFonts w:ascii="Calibri" w:hAnsi="Calibri"/>
          <w:b/>
          <w:color w:val="002060"/>
          <w:sz w:val="24"/>
          <w:szCs w:val="24"/>
          <w:lang w:val="ro-RO"/>
        </w:rPr>
        <w:t>2</w:t>
      </w:r>
      <w:r w:rsidR="002E0C6D">
        <w:rPr>
          <w:rFonts w:ascii="Calibri" w:hAnsi="Calibri"/>
          <w:b/>
          <w:color w:val="002060"/>
          <w:sz w:val="24"/>
          <w:szCs w:val="24"/>
          <w:lang w:val="ro-RO"/>
        </w:rPr>
        <w:t>3</w:t>
      </w:r>
      <w:r w:rsidRPr="000D52E5">
        <w:rPr>
          <w:rFonts w:ascii="Calibri" w:hAnsi="Calibri"/>
          <w:b/>
          <w:color w:val="002060"/>
          <w:sz w:val="24"/>
          <w:szCs w:val="24"/>
          <w:lang w:val="ro-RO"/>
        </w:rPr>
        <w:t>)</w:t>
      </w:r>
    </w:p>
    <w:p w14:paraId="23983BC3" w14:textId="77777777" w:rsidR="00E526C8" w:rsidRPr="00564B43" w:rsidRDefault="00E526C8" w:rsidP="00E526C8">
      <w:pPr>
        <w:rPr>
          <w:rFonts w:ascii="Calibri" w:hAnsi="Calibri"/>
          <w:b/>
          <w:color w:val="002060"/>
          <w:sz w:val="22"/>
          <w:lang w:val="ro-RO"/>
        </w:rPr>
      </w:pPr>
    </w:p>
    <w:tbl>
      <w:tblPr>
        <w:tblpPr w:leftFromText="181" w:rightFromText="181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2758"/>
        <w:gridCol w:w="1985"/>
        <w:gridCol w:w="3544"/>
        <w:gridCol w:w="2268"/>
        <w:gridCol w:w="2551"/>
        <w:gridCol w:w="1134"/>
      </w:tblGrid>
      <w:tr w:rsidR="00E526C8" w:rsidRPr="009D5E9B" w14:paraId="5FFA4BE7" w14:textId="77777777" w:rsidTr="00E526C8">
        <w:trPr>
          <w:trHeight w:val="562"/>
        </w:trPr>
        <w:tc>
          <w:tcPr>
            <w:tcW w:w="752" w:type="dxa"/>
            <w:shd w:val="clear" w:color="auto" w:fill="FFCE85"/>
            <w:vAlign w:val="center"/>
          </w:tcPr>
          <w:p w14:paraId="22396C07" w14:textId="77777777" w:rsidR="00E526C8" w:rsidRPr="00905ED6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05ED6">
              <w:rPr>
                <w:rFonts w:ascii="Calibri" w:hAnsi="Calibri"/>
                <w:b/>
                <w:bCs/>
                <w:color w:val="000000"/>
                <w:lang w:val="ro-RO"/>
              </w:rPr>
              <w:t>Nr. crt.</w:t>
            </w:r>
          </w:p>
        </w:tc>
        <w:tc>
          <w:tcPr>
            <w:tcW w:w="2758" w:type="dxa"/>
            <w:shd w:val="clear" w:color="auto" w:fill="FFCE85"/>
            <w:vAlign w:val="center"/>
          </w:tcPr>
          <w:p w14:paraId="0FF20743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Competențe</w:t>
            </w:r>
          </w:p>
        </w:tc>
        <w:tc>
          <w:tcPr>
            <w:tcW w:w="1985" w:type="dxa"/>
            <w:shd w:val="clear" w:color="auto" w:fill="FFCE85"/>
            <w:vAlign w:val="center"/>
          </w:tcPr>
          <w:p w14:paraId="530D4A17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Detalieri de conținut</w:t>
            </w:r>
          </w:p>
        </w:tc>
        <w:tc>
          <w:tcPr>
            <w:tcW w:w="3544" w:type="dxa"/>
            <w:shd w:val="clear" w:color="auto" w:fill="FFCE85"/>
            <w:vAlign w:val="center"/>
          </w:tcPr>
          <w:p w14:paraId="3FE02966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Activități de învățare</w:t>
            </w:r>
          </w:p>
        </w:tc>
        <w:tc>
          <w:tcPr>
            <w:tcW w:w="2268" w:type="dxa"/>
            <w:shd w:val="clear" w:color="auto" w:fill="FFCE85"/>
            <w:vAlign w:val="center"/>
          </w:tcPr>
          <w:p w14:paraId="15A10E1E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Resurse materiale și procedurale</w:t>
            </w:r>
          </w:p>
        </w:tc>
        <w:tc>
          <w:tcPr>
            <w:tcW w:w="2551" w:type="dxa"/>
            <w:shd w:val="clear" w:color="auto" w:fill="FFCE85"/>
            <w:vAlign w:val="center"/>
          </w:tcPr>
          <w:p w14:paraId="5EA74321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Evaluare</w:t>
            </w:r>
          </w:p>
        </w:tc>
        <w:tc>
          <w:tcPr>
            <w:tcW w:w="1134" w:type="dxa"/>
            <w:shd w:val="clear" w:color="auto" w:fill="FFCE85"/>
            <w:vAlign w:val="center"/>
          </w:tcPr>
          <w:p w14:paraId="51C72599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Data</w:t>
            </w:r>
          </w:p>
        </w:tc>
      </w:tr>
      <w:tr w:rsidR="00E526C8" w:rsidRPr="004A25C0" w14:paraId="577F1FAF" w14:textId="77777777" w:rsidTr="00E526C8">
        <w:tc>
          <w:tcPr>
            <w:tcW w:w="752" w:type="dxa"/>
          </w:tcPr>
          <w:p w14:paraId="203EB749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1.</w:t>
            </w:r>
          </w:p>
        </w:tc>
        <w:tc>
          <w:tcPr>
            <w:tcW w:w="2758" w:type="dxa"/>
          </w:tcPr>
          <w:p w14:paraId="210A213F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2.5.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Efectuarea de înmulţiri de numere în concentrul </w:t>
            </w:r>
          </w:p>
          <w:p w14:paraId="1CAA2A6E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şi de împărţiri la numere de o cifră sau două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cifre </w:t>
            </w:r>
          </w:p>
          <w:p w14:paraId="472A8ECF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46B574AA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0 – 1 000 000</w:t>
            </w:r>
          </w:p>
        </w:tc>
        <w:tc>
          <w:tcPr>
            <w:tcW w:w="1985" w:type="dxa"/>
          </w:tcPr>
          <w:p w14:paraId="3A4972F4" w14:textId="77777777" w:rsidR="00E526C8" w:rsidRPr="00E04831" w:rsidRDefault="00E526C8" w:rsidP="0046726F">
            <w:pPr>
              <w:pStyle w:val="ListParagraph"/>
              <w:numPr>
                <w:ilvl w:val="0"/>
                <w:numId w:val="50"/>
              </w:numPr>
              <w:tabs>
                <w:tab w:val="left" w:pos="180"/>
                <w:tab w:val="left" w:pos="281"/>
              </w:tabs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Ordinea efectuării operațiilor</w:t>
            </w:r>
          </w:p>
        </w:tc>
        <w:tc>
          <w:tcPr>
            <w:tcW w:w="3544" w:type="dxa"/>
          </w:tcPr>
          <w:p w14:paraId="2ECBC24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>-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 efectuarea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 xml:space="preserve"> de exerciţii, cu operaţiile cunoscute, respectând ordinea efectuării operaţiilor (2.5);</w:t>
            </w:r>
          </w:p>
          <w:p w14:paraId="59E8C3C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rezolvarea de probleme cu operaţii de acelaşi ordi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n/ de ordine diferite (2.5);</w:t>
            </w:r>
          </w:p>
          <w:p w14:paraId="51ABAD0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identificarea cuvintelor/sintagmelor în enunţurile problemelor care sugerează operaţiile aritmetice studiate (5.3);</w:t>
            </w:r>
          </w:p>
          <w:p w14:paraId="421958BB" w14:textId="77777777" w:rsidR="00E526C8" w:rsidRPr="00E04831" w:rsidRDefault="00E526C8" w:rsidP="00E526C8">
            <w:pPr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>- rezolvarea de probleme cu operaţiile aritmetice studiate, folosind ordinea operațiilor (5.3)</w:t>
            </w:r>
          </w:p>
        </w:tc>
        <w:tc>
          <w:tcPr>
            <w:tcW w:w="2268" w:type="dxa"/>
          </w:tcPr>
          <w:p w14:paraId="4DA27C9C" w14:textId="0674CC00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9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jetoane cu numere;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</w:t>
            </w:r>
          </w:p>
        </w:tc>
        <w:tc>
          <w:tcPr>
            <w:tcW w:w="2551" w:type="dxa"/>
          </w:tcPr>
          <w:p w14:paraId="6D9352B9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Tema de lucru în clasă:</w:t>
            </w:r>
          </w:p>
          <w:p w14:paraId="47D96C2E" w14:textId="77777777" w:rsidR="00E526C8" w:rsidRPr="00E04831" w:rsidRDefault="00E526C8" w:rsidP="00E526C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 efectuarea  de exerciţii respectând ordinea efectuării operațiilor</w:t>
            </w:r>
          </w:p>
          <w:p w14:paraId="7B180CFB" w14:textId="77777777" w:rsidR="00E526C8" w:rsidRPr="00E04831" w:rsidRDefault="00E526C8" w:rsidP="00E526C8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4B6E514" w14:textId="77777777" w:rsidR="00E526C8" w:rsidRPr="00C51E3F" w:rsidRDefault="00E526C8" w:rsidP="00E526C8">
            <w:pPr>
              <w:rPr>
                <w:rFonts w:ascii="Calibri" w:hAnsi="Calibri" w:cs="Arial"/>
                <w:color w:val="0070C0"/>
                <w:lang w:val="ro-RO"/>
              </w:rPr>
            </w:pPr>
          </w:p>
        </w:tc>
      </w:tr>
      <w:tr w:rsidR="00E526C8" w:rsidRPr="007E1AFA" w14:paraId="57D633A0" w14:textId="77777777" w:rsidTr="00E526C8">
        <w:tc>
          <w:tcPr>
            <w:tcW w:w="752" w:type="dxa"/>
          </w:tcPr>
          <w:p w14:paraId="42EF5A3C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2.</w:t>
            </w:r>
          </w:p>
        </w:tc>
        <w:tc>
          <w:tcPr>
            <w:tcW w:w="2758" w:type="dxa"/>
          </w:tcPr>
          <w:p w14:paraId="73658B95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2.5.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Efectuarea de înmulţiri de numere în concentrul </w:t>
            </w:r>
          </w:p>
          <w:p w14:paraId="19A8C087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şi de împărţiri la numere de o cifră sau două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cifre </w:t>
            </w:r>
          </w:p>
          <w:p w14:paraId="79EEB602" w14:textId="77777777" w:rsidR="00E526C8" w:rsidRPr="00E04831" w:rsidRDefault="00E526C8" w:rsidP="00B809CB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</w:p>
          <w:p w14:paraId="55C9690E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2AD02184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0 – 1 000 000</w:t>
            </w:r>
          </w:p>
        </w:tc>
        <w:tc>
          <w:tcPr>
            <w:tcW w:w="1985" w:type="dxa"/>
          </w:tcPr>
          <w:p w14:paraId="0DA2A038" w14:textId="77777777" w:rsidR="00E526C8" w:rsidRPr="00E04831" w:rsidRDefault="00E526C8" w:rsidP="0046726F">
            <w:pPr>
              <w:pStyle w:val="ListParagraph"/>
              <w:numPr>
                <w:ilvl w:val="0"/>
                <w:numId w:val="50"/>
              </w:numPr>
              <w:tabs>
                <w:tab w:val="left" w:pos="180"/>
                <w:tab w:val="left" w:pos="281"/>
              </w:tabs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Ordinea efectuării operațiilor</w:t>
            </w:r>
          </w:p>
        </w:tc>
        <w:tc>
          <w:tcPr>
            <w:tcW w:w="3544" w:type="dxa"/>
          </w:tcPr>
          <w:p w14:paraId="32E940F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>-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 efectuarea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 xml:space="preserve"> de exerciţii, cu operaţiile cunoscute, respectând ordinea efectuării operaţiilor (2.5);</w:t>
            </w:r>
          </w:p>
          <w:p w14:paraId="396DF52F" w14:textId="77777777" w:rsidR="00E526C8" w:rsidRPr="00E04831" w:rsidRDefault="00E526C8" w:rsidP="00E526C8">
            <w:pPr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/>
                <w:iCs/>
                <w:color w:val="000000"/>
                <w:lang w:val="ro-RO"/>
              </w:rPr>
              <w:t xml:space="preserve">utilizarea simbolurilor (&lt;, ≤,&gt;, ≥,=) pentru compararea rezultatelor unor operaţii aritmetice </w:t>
            </w:r>
            <w:r w:rsidRPr="00E04831">
              <w:rPr>
                <w:rFonts w:ascii="Calibri" w:hAnsi="Calibri"/>
                <w:color w:val="000000"/>
                <w:lang w:val="ro-RO"/>
              </w:rPr>
              <w:t>(5.1);</w:t>
            </w:r>
          </w:p>
          <w:p w14:paraId="4A63E16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identificarea cuvintelor/sintagmelor în enunţurile problemelor care sugerează operaţiile aritmetice studiate (5.3);</w:t>
            </w:r>
          </w:p>
          <w:p w14:paraId="74CB9B70" w14:textId="77777777" w:rsidR="00E526C8" w:rsidRPr="00E04831" w:rsidRDefault="00E526C8" w:rsidP="00E526C8">
            <w:pPr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>- completarea unor exerciții cu semnele corespunzătoare operațiilor matematice astfel încât egalitățile date să fie adevărate (2.5);</w:t>
            </w:r>
          </w:p>
          <w:p w14:paraId="42170229" w14:textId="77777777" w:rsidR="00E526C8" w:rsidRPr="00E04831" w:rsidRDefault="00E526C8" w:rsidP="00E526C8">
            <w:pPr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>- rezolvarea de probleme cu operaţiile studiate,   folosind ordinea operațiilor (5.3).</w:t>
            </w:r>
          </w:p>
        </w:tc>
        <w:tc>
          <w:tcPr>
            <w:tcW w:w="2268" w:type="dxa"/>
          </w:tcPr>
          <w:p w14:paraId="07BABD15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9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Culegere de exerciții și probleme clasa a IV-a – Editura Intuitext</w:t>
            </w:r>
          </w:p>
          <w:p w14:paraId="21F48E78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9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</w:t>
            </w:r>
          </w:p>
        </w:tc>
        <w:tc>
          <w:tcPr>
            <w:tcW w:w="2551" w:type="dxa"/>
          </w:tcPr>
          <w:p w14:paraId="3E0A6224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Tema pentru acasă: </w:t>
            </w:r>
          </w:p>
          <w:p w14:paraId="2F63E309" w14:textId="77777777" w:rsidR="00E526C8" w:rsidRPr="00E04831" w:rsidRDefault="00E526C8" w:rsidP="00E526C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-  rezolvarea de probleme cu operaţiile studiate,   folosind ordinea operațiilor </w:t>
            </w:r>
          </w:p>
        </w:tc>
        <w:tc>
          <w:tcPr>
            <w:tcW w:w="1134" w:type="dxa"/>
          </w:tcPr>
          <w:p w14:paraId="26098F96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4A25C0" w14:paraId="4E0517CB" w14:textId="77777777" w:rsidTr="00E526C8">
        <w:tc>
          <w:tcPr>
            <w:tcW w:w="752" w:type="dxa"/>
          </w:tcPr>
          <w:p w14:paraId="4F875B90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3.</w:t>
            </w:r>
          </w:p>
        </w:tc>
        <w:tc>
          <w:tcPr>
            <w:tcW w:w="2758" w:type="dxa"/>
          </w:tcPr>
          <w:p w14:paraId="16D0865F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2.5.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Efectuarea de înmulţiri de numere în concentrul</w:t>
            </w:r>
          </w:p>
          <w:p w14:paraId="58BFA2EE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lastRenderedPageBreak/>
              <w:t xml:space="preserve">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şi de împărţiri la numere de o cifră sau două</w:t>
            </w:r>
          </w:p>
          <w:p w14:paraId="4ADA7C0C" w14:textId="77777777" w:rsidR="00E526C8" w:rsidRPr="00E04831" w:rsidRDefault="00E526C8" w:rsidP="00B809CB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sz w:val="20"/>
                <w:szCs w:val="20"/>
              </w:rPr>
              <w:t xml:space="preserve">cifre </w:t>
            </w:r>
          </w:p>
          <w:p w14:paraId="3AD5AE4E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328CA6ED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concentrul</w:t>
            </w:r>
          </w:p>
          <w:p w14:paraId="58EC9B9A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 0 – </w:t>
            </w:r>
            <w:r w:rsidRPr="00E04831">
              <w:rPr>
                <w:rFonts w:ascii="Calibri" w:hAnsi="Calibri"/>
                <w:bCs/>
                <w:color w:val="000000"/>
              </w:rPr>
              <w:t>1 000 000</w:t>
            </w:r>
          </w:p>
        </w:tc>
        <w:tc>
          <w:tcPr>
            <w:tcW w:w="1985" w:type="dxa"/>
          </w:tcPr>
          <w:p w14:paraId="081A440E" w14:textId="77777777" w:rsidR="00E526C8" w:rsidRPr="00E04831" w:rsidRDefault="00E526C8" w:rsidP="0046726F">
            <w:pPr>
              <w:pStyle w:val="ListParagraph"/>
              <w:numPr>
                <w:ilvl w:val="0"/>
                <w:numId w:val="51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 xml:space="preserve">Folosirea parantezelor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rotunde și pătrate</w:t>
            </w:r>
          </w:p>
        </w:tc>
        <w:tc>
          <w:tcPr>
            <w:tcW w:w="3544" w:type="dxa"/>
          </w:tcPr>
          <w:p w14:paraId="72B19025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lastRenderedPageBreak/>
              <w:t>- efectuarea de exerciții folosind tabla înmulţirii și tabla împărțirii(2.5);</w:t>
            </w:r>
          </w:p>
          <w:p w14:paraId="20F3CB1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lastRenderedPageBreak/>
              <w:t xml:space="preserve">-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>efectuarea de exercițiicu operaţiile cunoscute, respectând ordinea efectuării operaţiilor şi semnificaţia parantezelor rotunde și pătrate (2.5);</w:t>
            </w:r>
          </w:p>
          <w:p w14:paraId="43C2D75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sz w:val="20"/>
                <w:szCs w:val="20"/>
              </w:rPr>
              <w:t>identificarea rolului parantezelor rotunde și a celor pătrate asupra rezultatului final al unui exerciţiu (5.1);</w:t>
            </w:r>
          </w:p>
          <w:p w14:paraId="24CC2855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asocierea rezolvării unei probleme cu o expresie numerică dată (5.3).</w:t>
            </w:r>
          </w:p>
        </w:tc>
        <w:tc>
          <w:tcPr>
            <w:tcW w:w="2268" w:type="dxa"/>
          </w:tcPr>
          <w:p w14:paraId="473404CB" w14:textId="2252C91C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imagini,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lastRenderedPageBreak/>
              <w:t xml:space="preserve">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1A8B743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 euristică, explicaţia, demonstrația, exerciţiul, jocul didactic</w:t>
            </w:r>
          </w:p>
        </w:tc>
        <w:tc>
          <w:tcPr>
            <w:tcW w:w="2551" w:type="dxa"/>
          </w:tcPr>
          <w:p w14:paraId="308B652D" w14:textId="77777777" w:rsidR="00E526C8" w:rsidRPr="00E04831" w:rsidRDefault="00E526C8" w:rsidP="00E526C8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lastRenderedPageBreak/>
              <w:t xml:space="preserve">Tema de lucru în clasă: </w:t>
            </w:r>
          </w:p>
          <w:p w14:paraId="6EB52F09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efectuarea de exerciții în 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lastRenderedPageBreak/>
              <w:t>care apar paranteze rotunde și pătrate.</w:t>
            </w:r>
          </w:p>
        </w:tc>
        <w:tc>
          <w:tcPr>
            <w:tcW w:w="1134" w:type="dxa"/>
          </w:tcPr>
          <w:p w14:paraId="37DA553F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7E1AFA" w14:paraId="2C108FF6" w14:textId="77777777" w:rsidTr="00E526C8">
        <w:tc>
          <w:tcPr>
            <w:tcW w:w="752" w:type="dxa"/>
          </w:tcPr>
          <w:p w14:paraId="346EB2A5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4.</w:t>
            </w:r>
          </w:p>
        </w:tc>
        <w:tc>
          <w:tcPr>
            <w:tcW w:w="2758" w:type="dxa"/>
          </w:tcPr>
          <w:p w14:paraId="15C82D00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2.5.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Efectuarea de înmulţiri de numere în concentrul </w:t>
            </w:r>
          </w:p>
          <w:p w14:paraId="3B73104C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şi de împărţiri la numere de o cifră sau două</w:t>
            </w:r>
          </w:p>
          <w:p w14:paraId="48450F65" w14:textId="77777777" w:rsidR="00E526C8" w:rsidRPr="00E04831" w:rsidRDefault="00E526C8" w:rsidP="00B809CB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sz w:val="20"/>
                <w:szCs w:val="20"/>
              </w:rPr>
              <w:t xml:space="preserve">cifre </w:t>
            </w:r>
          </w:p>
          <w:p w14:paraId="1C6C8317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09EDC454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01917C1F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0 – </w:t>
            </w:r>
            <w:r w:rsidRPr="00E04831">
              <w:rPr>
                <w:rFonts w:ascii="Calibri" w:hAnsi="Calibri"/>
                <w:bCs/>
                <w:color w:val="000000"/>
              </w:rPr>
              <w:t>1 000 000</w:t>
            </w:r>
          </w:p>
        </w:tc>
        <w:tc>
          <w:tcPr>
            <w:tcW w:w="1985" w:type="dxa"/>
          </w:tcPr>
          <w:p w14:paraId="45536E2E" w14:textId="77777777" w:rsidR="00E526C8" w:rsidRPr="00E04831" w:rsidRDefault="00E526C8" w:rsidP="0046726F">
            <w:pPr>
              <w:pStyle w:val="ListParagraph"/>
              <w:numPr>
                <w:ilvl w:val="0"/>
                <w:numId w:val="51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Folosirea parantezelor rotunde și pătrate</w:t>
            </w:r>
          </w:p>
        </w:tc>
        <w:tc>
          <w:tcPr>
            <w:tcW w:w="3544" w:type="dxa"/>
          </w:tcPr>
          <w:p w14:paraId="2CB6A80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>efectuarea de exerciții cu operaţiile cunoscute, respectând ordinea efectuării operaţiilor şi semnificaţia parantezelor rotunde și pătrate (2.5);</w:t>
            </w:r>
          </w:p>
          <w:p w14:paraId="765957F4" w14:textId="77777777" w:rsidR="00E526C8" w:rsidRPr="00E04831" w:rsidRDefault="00E526C8" w:rsidP="00E526C8">
            <w:pPr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iCs/>
                <w:color w:val="000000"/>
                <w:lang w:val="ro-RO"/>
              </w:rPr>
              <w:t xml:space="preserve">- utilizarea simbolurilor (&lt;, ≤,&gt;, ≥,=) pentru compararea rezultatelor unor operaţii aritmetice </w:t>
            </w:r>
            <w:r w:rsidRPr="00E04831">
              <w:rPr>
                <w:rFonts w:ascii="Calibri" w:hAnsi="Calibri"/>
                <w:color w:val="000000"/>
                <w:lang w:val="ro-RO"/>
              </w:rPr>
              <w:t>(5.1);</w:t>
            </w:r>
          </w:p>
          <w:p w14:paraId="5C90210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sz w:val="20"/>
                <w:szCs w:val="20"/>
              </w:rPr>
              <w:t>identificarea rolului parantezelor rotunde și a celor pătrate asupra rezultatului final al unui exerciţiu (5.1);</w:t>
            </w:r>
          </w:p>
          <w:p w14:paraId="2050E1D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asocierea rezolvării unei probleme cu o expresie numerică dată (5.3);</w:t>
            </w:r>
          </w:p>
          <w:p w14:paraId="59F4C115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</w:rPr>
              <w:t xml:space="preserve">-  </w:t>
            </w:r>
            <w:r w:rsidRPr="00E04831">
              <w:rPr>
                <w:rFonts w:ascii="Calibri" w:hAnsi="Calibri"/>
                <w:bCs/>
                <w:sz w:val="20"/>
                <w:szCs w:val="20"/>
              </w:rPr>
              <w:t>rezolvarea de probleme cu operaţiile aritmetice studiate, folosind ordinea operațiilor și regula utilizării parantezelor rotunde și pătrate (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5.3);</w:t>
            </w:r>
          </w:p>
        </w:tc>
        <w:tc>
          <w:tcPr>
            <w:tcW w:w="2268" w:type="dxa"/>
          </w:tcPr>
          <w:p w14:paraId="1DA02383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9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fișe de lucru,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 – Editura Intuitext</w:t>
            </w:r>
          </w:p>
          <w:p w14:paraId="237F2D1C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9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</w:t>
            </w:r>
          </w:p>
        </w:tc>
        <w:tc>
          <w:tcPr>
            <w:tcW w:w="2551" w:type="dxa"/>
          </w:tcPr>
          <w:p w14:paraId="60F260D0" w14:textId="77777777" w:rsidR="00E526C8" w:rsidRPr="00E04831" w:rsidRDefault="00E526C8" w:rsidP="00E526C8">
            <w:pPr>
              <w:numPr>
                <w:ilvl w:val="0"/>
                <w:numId w:val="4"/>
              </w:num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Evaluarea după </w:t>
            </w:r>
          </w:p>
          <w:p w14:paraId="4D78FD01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rezolvarea sarcinilor de învățare: </w:t>
            </w:r>
          </w:p>
          <w:p w14:paraId="358EE95A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i/>
                <w:iCs/>
                <w:sz w:val="20"/>
                <w:szCs w:val="20"/>
              </w:rPr>
              <w:t>Tehnica semaforului</w:t>
            </w:r>
            <w:r w:rsidRPr="00E04831">
              <w:rPr>
                <w:rFonts w:ascii="Calibri" w:hAnsi="Calibri"/>
                <w:i/>
                <w:iCs/>
                <w:sz w:val="20"/>
                <w:szCs w:val="20"/>
              </w:rPr>
              <w:t>:</w:t>
            </w:r>
            <w:r w:rsidRPr="00E04831">
              <w:rPr>
                <w:rFonts w:ascii="Calibri" w:hAnsi="Calibri"/>
                <w:sz w:val="20"/>
                <w:szCs w:val="20"/>
              </w:rPr>
              <w:t xml:space="preserve">  se pune la dispoziţia elevilor un set de trei cartonaşe colorate în culorile semaforului, iar la solicitarea învățătorului, ei ridică un cartonaş corespunzător: verde dacă înţeleg, galben dacă nu sunt siguri şi roşu dacă nu înţeleg</w:t>
            </w:r>
          </w:p>
          <w:p w14:paraId="469B014E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438DDE7C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Tema pentru acasă: </w:t>
            </w:r>
          </w:p>
          <w:p w14:paraId="349D0A06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sz w:val="20"/>
                <w:szCs w:val="20"/>
              </w:rPr>
              <w:t>rezolvarea de probleme cu operaţiile aritmetice studiate, folosind ordinea operațiilor și regula utilizării parantezelor rotunde și pătrate</w:t>
            </w:r>
          </w:p>
        </w:tc>
        <w:tc>
          <w:tcPr>
            <w:tcW w:w="1134" w:type="dxa"/>
          </w:tcPr>
          <w:p w14:paraId="07964CE5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7E1AFA" w14:paraId="122EE5B2" w14:textId="77777777" w:rsidTr="00E526C8">
        <w:tc>
          <w:tcPr>
            <w:tcW w:w="752" w:type="dxa"/>
          </w:tcPr>
          <w:p w14:paraId="126F8EA3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5.</w:t>
            </w:r>
          </w:p>
        </w:tc>
        <w:tc>
          <w:tcPr>
            <w:tcW w:w="2758" w:type="dxa"/>
          </w:tcPr>
          <w:p w14:paraId="5CBFB484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Utilizarea terminologiei specifice şi a unor simboluri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lastRenderedPageBreak/>
              <w:t>matematice în rezolvarea şi/sau compunerea de probleme cu raţionamente diverse</w:t>
            </w:r>
          </w:p>
          <w:p w14:paraId="417D19B9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7750AC04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0 – 1 000 000</w:t>
            </w:r>
          </w:p>
        </w:tc>
        <w:tc>
          <w:tcPr>
            <w:tcW w:w="1985" w:type="dxa"/>
          </w:tcPr>
          <w:p w14:paraId="6CE3FF2D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 xml:space="preserve">Probleme care se rezolvă prin metoda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comparației</w:t>
            </w:r>
          </w:p>
        </w:tc>
        <w:tc>
          <w:tcPr>
            <w:tcW w:w="3544" w:type="dxa"/>
          </w:tcPr>
          <w:p w14:paraId="01C14694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lastRenderedPageBreak/>
              <w:t>- identificarea şi analiza datelor unei probleme (5.3);</w:t>
            </w:r>
          </w:p>
          <w:p w14:paraId="6EBD5E86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lastRenderedPageBreak/>
              <w:t>- identificarea expresiilor și cuvintelor din enunţurile problemelor care sugerează operaţiile aritmetice studiate (a dat, a primit, a distribuit în mod egal, de două ori mai mult etc.) (5.1);</w:t>
            </w:r>
          </w:p>
          <w:p w14:paraId="71E034D0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rezolvarea de probleme folosind simboluri, numere sau reprezentări grafice (5.3);</w:t>
            </w:r>
          </w:p>
          <w:p w14:paraId="41570354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rezolvarea unor probleme prin metoda comparației (5.3);</w:t>
            </w:r>
          </w:p>
        </w:tc>
        <w:tc>
          <w:tcPr>
            <w:tcW w:w="2268" w:type="dxa"/>
          </w:tcPr>
          <w:p w14:paraId="4227796B" w14:textId="71E39812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fișe de lucru,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lastRenderedPageBreak/>
              <w:t xml:space="preserve">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7F69D7C8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explicaţia, demonstrația, exerciţiul, problematizarea</w:t>
            </w:r>
          </w:p>
        </w:tc>
        <w:tc>
          <w:tcPr>
            <w:tcW w:w="2551" w:type="dxa"/>
          </w:tcPr>
          <w:p w14:paraId="1A8812AA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  <w:tab w:val="num" w:pos="840"/>
              </w:tabs>
              <w:ind w:left="175" w:hanging="175"/>
              <w:jc w:val="both"/>
              <w:rPr>
                <w:rFonts w:ascii="Calibri" w:hAnsi="Calibri"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lastRenderedPageBreak/>
              <w:t xml:space="preserve">Temă de lucru în clasă: </w:t>
            </w:r>
          </w:p>
          <w:p w14:paraId="7140B2BC" w14:textId="77777777" w:rsidR="00E526C8" w:rsidRPr="009A4DB1" w:rsidRDefault="00E526C8" w:rsidP="00E526C8">
            <w:pPr>
              <w:jc w:val="both"/>
              <w:rPr>
                <w:rFonts w:ascii="Calibri" w:hAnsi="Calibri"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 xml:space="preserve">-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rezolvarea unor probleme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lastRenderedPageBreak/>
              <w:t>folosind metoda comparației</w:t>
            </w:r>
          </w:p>
        </w:tc>
        <w:tc>
          <w:tcPr>
            <w:tcW w:w="1134" w:type="dxa"/>
          </w:tcPr>
          <w:p w14:paraId="5A15D23A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7E1AFA" w14:paraId="70C45E49" w14:textId="77777777" w:rsidTr="00E526C8">
        <w:tc>
          <w:tcPr>
            <w:tcW w:w="752" w:type="dxa"/>
          </w:tcPr>
          <w:p w14:paraId="2C2EA359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6.</w:t>
            </w:r>
          </w:p>
        </w:tc>
        <w:tc>
          <w:tcPr>
            <w:tcW w:w="2758" w:type="dxa"/>
          </w:tcPr>
          <w:p w14:paraId="143D6454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123E9993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06965294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0 – 1 000 000</w:t>
            </w:r>
          </w:p>
        </w:tc>
        <w:tc>
          <w:tcPr>
            <w:tcW w:w="1985" w:type="dxa"/>
          </w:tcPr>
          <w:p w14:paraId="4FEAB7C1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Probleme care se rezolvă prin metoda comparației</w:t>
            </w:r>
          </w:p>
        </w:tc>
        <w:tc>
          <w:tcPr>
            <w:tcW w:w="3544" w:type="dxa"/>
          </w:tcPr>
          <w:p w14:paraId="7A984598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 operarea cu terminologia specifică operațiilor matematice (5.1);</w:t>
            </w:r>
          </w:p>
          <w:p w14:paraId="3EB2DA4B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identificarea şi analiza datelor unei probleme (5.3);</w:t>
            </w:r>
          </w:p>
          <w:p w14:paraId="6E6D55AC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identificarea expresiilor și cuvintelor din enunţurile problemelor care sugerează operaţiile aritmetice studiate (5.3);</w:t>
            </w:r>
          </w:p>
          <w:p w14:paraId="737C8CE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identificarea unor situaţii concrete care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se pot transpune în limbaj matematic (5.3);</w:t>
            </w:r>
          </w:p>
          <w:p w14:paraId="0C37AAEF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 xml:space="preserve"> - rezolvarea unor probleme prin metoda comparației (5.3);</w:t>
            </w:r>
          </w:p>
          <w:p w14:paraId="4EA53AE9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verificarea rezultatelor obţinute în urma rezolvării unei probleme (5.3).</w:t>
            </w:r>
          </w:p>
        </w:tc>
        <w:tc>
          <w:tcPr>
            <w:tcW w:w="2268" w:type="dxa"/>
          </w:tcPr>
          <w:p w14:paraId="33D1DD4E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ul, fișe de lucru,  Culegere de exerciții și probleme clasa a IV-a – Editura Intuitext</w:t>
            </w:r>
          </w:p>
          <w:p w14:paraId="1523B8F4" w14:textId="77777777" w:rsidR="00E526C8" w:rsidRPr="00E04831" w:rsidRDefault="00E526C8" w:rsidP="00E526C8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problematizarea</w:t>
            </w:r>
          </w:p>
        </w:tc>
        <w:tc>
          <w:tcPr>
            <w:tcW w:w="2551" w:type="dxa"/>
          </w:tcPr>
          <w:p w14:paraId="167B2449" w14:textId="77777777" w:rsidR="00E526C8" w:rsidRPr="00E04831" w:rsidRDefault="00E526C8" w:rsidP="0046726F">
            <w:pPr>
              <w:numPr>
                <w:ilvl w:val="0"/>
                <w:numId w:val="51"/>
              </w:num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Portofoliul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rezolvare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</w:p>
          <w:p w14:paraId="0D2BCE7A" w14:textId="77777777" w:rsidR="00E526C8" w:rsidRPr="009A4DB1" w:rsidRDefault="00E526C8" w:rsidP="00E526C8">
            <w:p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Cs/>
                <w:color w:val="000000"/>
                <w:lang w:val="it-IT"/>
              </w:rPr>
              <w:t>de prtobleme prin metoda comparației</w:t>
            </w:r>
          </w:p>
        </w:tc>
        <w:tc>
          <w:tcPr>
            <w:tcW w:w="1134" w:type="dxa"/>
          </w:tcPr>
          <w:p w14:paraId="649CDC82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7E1AFA" w14:paraId="7BC8E047" w14:textId="77777777" w:rsidTr="00E526C8">
        <w:tc>
          <w:tcPr>
            <w:tcW w:w="752" w:type="dxa"/>
          </w:tcPr>
          <w:p w14:paraId="38620869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7.</w:t>
            </w:r>
          </w:p>
        </w:tc>
        <w:tc>
          <w:tcPr>
            <w:tcW w:w="2758" w:type="dxa"/>
          </w:tcPr>
          <w:p w14:paraId="23E98195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501CF803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concentrul</w:t>
            </w:r>
          </w:p>
          <w:p w14:paraId="02635E7D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 0 – 1 000 000</w:t>
            </w:r>
          </w:p>
        </w:tc>
        <w:tc>
          <w:tcPr>
            <w:tcW w:w="1985" w:type="dxa"/>
          </w:tcPr>
          <w:p w14:paraId="392C9B41" w14:textId="77777777" w:rsidR="00E526C8" w:rsidRPr="009A4DB1" w:rsidRDefault="00E526C8" w:rsidP="00E526C8">
            <w:pPr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ind w:left="0" w:firstLine="0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Probleme care se rezolvă prin metoda mersului invers</w:t>
            </w:r>
          </w:p>
        </w:tc>
        <w:tc>
          <w:tcPr>
            <w:tcW w:w="3544" w:type="dxa"/>
          </w:tcPr>
          <w:p w14:paraId="7F4CEF25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operarea cu terminologia specifică operațiilor matematice (5.1);</w:t>
            </w:r>
          </w:p>
          <w:p w14:paraId="457F49D0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 aflarea numărului necunoscut prin metoda mersului invers (5.1);</w:t>
            </w:r>
          </w:p>
          <w:p w14:paraId="3F3F95A4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identificarea şi analiza datelor unei probleme (5.3);</w:t>
            </w:r>
          </w:p>
          <w:p w14:paraId="055C8FB2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identificarea expresiilor și cuvintelor din enunţurile problemelor care sugerează operaţiile aritmetice studiate (5.3)</w:t>
            </w:r>
          </w:p>
          <w:p w14:paraId="4B014E58" w14:textId="77777777" w:rsidR="00E526C8" w:rsidRPr="009A4DB1" w:rsidRDefault="00E526C8" w:rsidP="00E526C8">
            <w:pPr>
              <w:jc w:val="both"/>
              <w:rPr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rezolvarea de probleme folosind metoda mersului invers (5.3);</w:t>
            </w:r>
          </w:p>
          <w:p w14:paraId="0C27660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compunerea de probleme folosind </w:t>
            </w:r>
            <w:r w:rsidRPr="00E04831">
              <w:rPr>
                <w:rFonts w:ascii="Calibri" w:hAnsi="Calibri"/>
                <w:sz w:val="20"/>
                <w:szCs w:val="20"/>
              </w:rPr>
              <w:lastRenderedPageBreak/>
              <w:t>expresii numerice (5.3).</w:t>
            </w:r>
          </w:p>
        </w:tc>
        <w:tc>
          <w:tcPr>
            <w:tcW w:w="2268" w:type="dxa"/>
          </w:tcPr>
          <w:p w14:paraId="5E81EF23" w14:textId="0A60AD99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0"/>
                <w:tab w:val="left" w:pos="23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fișe de lucru,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9BFEE54" w14:textId="77777777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0"/>
                <w:tab w:val="left" w:pos="23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exerciţiul, explicația, demonstrația, problematizarea</w:t>
            </w:r>
          </w:p>
        </w:tc>
        <w:tc>
          <w:tcPr>
            <w:tcW w:w="2551" w:type="dxa"/>
          </w:tcPr>
          <w:p w14:paraId="1326D37A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  <w:tab w:val="num" w:pos="840"/>
              </w:tabs>
              <w:ind w:left="175" w:hanging="175"/>
              <w:jc w:val="both"/>
              <w:rPr>
                <w:rFonts w:ascii="Calibri" w:hAnsi="Calibri"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 xml:space="preserve">Temă de lucru în clasă: </w:t>
            </w:r>
          </w:p>
          <w:p w14:paraId="538BA352" w14:textId="77777777" w:rsidR="00E526C8" w:rsidRPr="00E04831" w:rsidRDefault="00E526C8" w:rsidP="00E526C8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rezolvarea unor probleme folosind metoda mersului invers</w:t>
            </w:r>
          </w:p>
        </w:tc>
        <w:tc>
          <w:tcPr>
            <w:tcW w:w="1134" w:type="dxa"/>
          </w:tcPr>
          <w:p w14:paraId="2F055CE1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7E1AFA" w14:paraId="6D2890A0" w14:textId="77777777" w:rsidTr="00E526C8">
        <w:tc>
          <w:tcPr>
            <w:tcW w:w="752" w:type="dxa"/>
          </w:tcPr>
          <w:p w14:paraId="6450FB01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8.</w:t>
            </w:r>
          </w:p>
        </w:tc>
        <w:tc>
          <w:tcPr>
            <w:tcW w:w="2758" w:type="dxa"/>
          </w:tcPr>
          <w:p w14:paraId="11BA2EE8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2EA63015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388F5924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0 – 1 000 000</w:t>
            </w:r>
          </w:p>
        </w:tc>
        <w:tc>
          <w:tcPr>
            <w:tcW w:w="1985" w:type="dxa"/>
          </w:tcPr>
          <w:p w14:paraId="6E5B86CD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Probleme care se rezolvă prin metoda mersului invers</w:t>
            </w:r>
          </w:p>
        </w:tc>
        <w:tc>
          <w:tcPr>
            <w:tcW w:w="3544" w:type="dxa"/>
          </w:tcPr>
          <w:p w14:paraId="484F66AD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aflarea numărului necunoscut prin metoda mersului invers (5.1);</w:t>
            </w:r>
          </w:p>
          <w:p w14:paraId="2922CC99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identificarea şi analiza datelor unei probleme (5.3);</w:t>
            </w:r>
          </w:p>
          <w:p w14:paraId="370FC394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identificarea expresiilor și cuvintelor din enunţurile problemelor care sugerează operaţiile aritmetice studiate (5.3)</w:t>
            </w:r>
          </w:p>
          <w:p w14:paraId="72CECEDE" w14:textId="77777777" w:rsidR="00E526C8" w:rsidRPr="009A4DB1" w:rsidRDefault="00E526C8" w:rsidP="00E526C8">
            <w:pPr>
              <w:jc w:val="both"/>
              <w:rPr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rezolvarea de probleme folosind metoda mersului invers (5.3);</w:t>
            </w:r>
          </w:p>
          <w:p w14:paraId="02E30D25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 compunerea de probleme folosind expresii numerice (5.3);</w:t>
            </w:r>
          </w:p>
          <w:p w14:paraId="5B7BE68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verificarea rezultatelor obţinute în urma rezolvării unei probleme (5.3).</w:t>
            </w:r>
          </w:p>
        </w:tc>
        <w:tc>
          <w:tcPr>
            <w:tcW w:w="2268" w:type="dxa"/>
          </w:tcPr>
          <w:p w14:paraId="3B47E20D" w14:textId="77777777" w:rsidR="00E526C8" w:rsidRPr="00E04831" w:rsidRDefault="00E526C8" w:rsidP="00E526C8">
            <w:pPr>
              <w:pStyle w:val="ListParagraph1"/>
              <w:numPr>
                <w:ilvl w:val="0"/>
                <w:numId w:val="7"/>
              </w:numPr>
              <w:tabs>
                <w:tab w:val="left" w:pos="0"/>
                <w:tab w:val="left" w:pos="23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    imagini,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 – Editura Intuitext</w:t>
            </w:r>
          </w:p>
          <w:p w14:paraId="4FB7D3C1" w14:textId="77777777" w:rsidR="00E526C8" w:rsidRPr="00E04831" w:rsidRDefault="00E526C8" w:rsidP="00E526C8">
            <w:pPr>
              <w:pStyle w:val="ListParagraph1"/>
              <w:numPr>
                <w:ilvl w:val="0"/>
                <w:numId w:val="7"/>
              </w:numPr>
              <w:tabs>
                <w:tab w:val="left" w:pos="20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exerciţiul, jocul didactic, problematizarea</w:t>
            </w:r>
          </w:p>
        </w:tc>
        <w:tc>
          <w:tcPr>
            <w:tcW w:w="2551" w:type="dxa"/>
          </w:tcPr>
          <w:p w14:paraId="5A437472" w14:textId="77777777" w:rsidR="00E526C8" w:rsidRPr="00E04831" w:rsidRDefault="00E526C8" w:rsidP="00E526C8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Observarea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  <w:p w14:paraId="68D71161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sistematică:</w:t>
            </w:r>
            <w:r w:rsidRPr="009A4DB1">
              <w:rPr>
                <w:rFonts w:ascii="Calibri" w:hAnsi="Calibri"/>
                <w:color w:val="000000"/>
                <w:lang w:val="it-IT"/>
              </w:rPr>
              <w:t xml:space="preserve"> </w:t>
            </w:r>
            <w:r w:rsidRPr="009A4DB1">
              <w:rPr>
                <w:rFonts w:ascii="Calibri" w:hAnsi="Calibri"/>
                <w:b/>
                <w:bCs/>
                <w:i/>
                <w:iCs/>
                <w:color w:val="000000"/>
                <w:lang w:val="it-IT"/>
              </w:rPr>
              <w:t>atitudinea elevilor faţă de sarcina dată</w:t>
            </w:r>
          </w:p>
          <w:p w14:paraId="1DC29985" w14:textId="77777777" w:rsidR="00E526C8" w:rsidRPr="00E04831" w:rsidRDefault="00E526C8" w:rsidP="00E526C8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1440"/>
              </w:tabs>
              <w:ind w:left="0" w:firstLine="0"/>
              <w:jc w:val="both"/>
              <w:rPr>
                <w:rFonts w:ascii="Calibri" w:hAnsi="Calibri"/>
                <w:color w:val="000000"/>
                <w:lang w:val="pt-BR"/>
              </w:rPr>
            </w:pP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pt-BR"/>
              </w:rPr>
              <w:t xml:space="preserve">Listă de verificare </w:t>
            </w:r>
            <w:r w:rsidRPr="00E04831">
              <w:rPr>
                <w:rFonts w:ascii="Calibri" w:hAnsi="Calibri"/>
                <w:i/>
                <w:iCs/>
                <w:color w:val="000000"/>
                <w:lang w:val="pt-BR"/>
              </w:rPr>
              <w:t>(da, nu)</w:t>
            </w:r>
            <w:r w:rsidRPr="00E04831">
              <w:rPr>
                <w:rFonts w:ascii="Calibri" w:hAnsi="Calibri"/>
                <w:b/>
                <w:bCs/>
                <w:color w:val="000000"/>
                <w:lang w:val="pt-BR"/>
              </w:rPr>
              <w:t>:</w:t>
            </w:r>
          </w:p>
          <w:p w14:paraId="4D8850A4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 </w:t>
            </w:r>
          </w:p>
          <w:p w14:paraId="018A8ECE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  <w:p w14:paraId="3B95258A" w14:textId="77777777" w:rsidR="00E526C8" w:rsidRPr="00E04831" w:rsidRDefault="00E526C8" w:rsidP="00E526C8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63CDFB85" w14:textId="77777777" w:rsidR="00E526C8" w:rsidRPr="00E04831" w:rsidRDefault="00E526C8" w:rsidP="0046726F">
            <w:pPr>
              <w:numPr>
                <w:ilvl w:val="0"/>
                <w:numId w:val="51"/>
              </w:numPr>
              <w:tabs>
                <w:tab w:val="left" w:pos="175"/>
              </w:tabs>
              <w:jc w:val="both"/>
              <w:rPr>
                <w:rFonts w:ascii="Calibri" w:hAnsi="Calibri"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Portofoliu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rezolvare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</w:p>
          <w:p w14:paraId="70370131" w14:textId="77777777" w:rsidR="00E526C8" w:rsidRPr="00E04831" w:rsidRDefault="00E526C8" w:rsidP="00E526C8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de prtobleme prin metoda mersului invers</w:t>
            </w:r>
          </w:p>
        </w:tc>
        <w:tc>
          <w:tcPr>
            <w:tcW w:w="1134" w:type="dxa"/>
          </w:tcPr>
          <w:p w14:paraId="0935B9E1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7E1AFA" w14:paraId="4241DC9A" w14:textId="77777777" w:rsidTr="00E526C8">
        <w:tc>
          <w:tcPr>
            <w:tcW w:w="752" w:type="dxa"/>
          </w:tcPr>
          <w:p w14:paraId="48414A8D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9.</w:t>
            </w:r>
          </w:p>
        </w:tc>
        <w:tc>
          <w:tcPr>
            <w:tcW w:w="2758" w:type="dxa"/>
          </w:tcPr>
          <w:p w14:paraId="0BD5E9F4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287CEA3E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5B3313A1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0 – 1 000 000</w:t>
            </w:r>
          </w:p>
        </w:tc>
        <w:tc>
          <w:tcPr>
            <w:tcW w:w="1985" w:type="dxa"/>
          </w:tcPr>
          <w:p w14:paraId="5184EFCA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Probleme</w:t>
            </w:r>
          </w:p>
        </w:tc>
        <w:tc>
          <w:tcPr>
            <w:tcW w:w="3544" w:type="dxa"/>
          </w:tcPr>
          <w:p w14:paraId="73EFEC3A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recunoașterea și utilizarea terminologiei matematice (5.1);</w:t>
            </w:r>
          </w:p>
          <w:p w14:paraId="564650B9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identificarea şi analiza datelor unei probleme (5.3);</w:t>
            </w:r>
          </w:p>
          <w:p w14:paraId="6293B986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identificarea expresiilor și cuvintelor din enunţurile problemelor care sugerează operaţiile aritmetice studiate (5.3);</w:t>
            </w:r>
          </w:p>
          <w:p w14:paraId="58412E3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identificarea unor situaţii concrete care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se pot transpune în limbaj matematic (5.3);</w:t>
            </w:r>
          </w:p>
          <w:p w14:paraId="5797847E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 xml:space="preserve"> - rezolvarea unor probleme prin metoda comparației/ metoda mersului invers (5.3);</w:t>
            </w:r>
          </w:p>
          <w:p w14:paraId="6AC2C7AA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/>
                <w:lang w:val="it-IT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verificarea rezultatelor obţinute în urma rezolvării unei probleme (5.3).</w:t>
            </w:r>
          </w:p>
        </w:tc>
        <w:tc>
          <w:tcPr>
            <w:tcW w:w="2268" w:type="dxa"/>
          </w:tcPr>
          <w:p w14:paraId="4D72A231" w14:textId="0F41AEC1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41C51F0C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 exerciţiul, problematizarea, jocul didactic</w:t>
            </w:r>
          </w:p>
        </w:tc>
        <w:tc>
          <w:tcPr>
            <w:tcW w:w="2551" w:type="dxa"/>
          </w:tcPr>
          <w:p w14:paraId="4244E2C1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tabs>
                <w:tab w:val="num" w:pos="0"/>
                <w:tab w:val="left" w:pos="175"/>
              </w:tabs>
              <w:spacing w:after="0"/>
              <w:ind w:left="0" w:firstLine="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Tema de lucru în clasă/acasă: </w:t>
            </w:r>
          </w:p>
          <w:p w14:paraId="67BBE652" w14:textId="77777777" w:rsidR="00E526C8" w:rsidRPr="00E04831" w:rsidRDefault="00E526C8" w:rsidP="00E526C8">
            <w:pPr>
              <w:pStyle w:val="ListParagraph"/>
              <w:tabs>
                <w:tab w:val="left" w:pos="175"/>
              </w:tabs>
              <w:spacing w:after="0"/>
              <w:ind w:left="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rezolvarea unor probleme folosind metoda comparației/ metoda mersului invers</w:t>
            </w:r>
          </w:p>
          <w:p w14:paraId="2E7FBA52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</w:tc>
        <w:tc>
          <w:tcPr>
            <w:tcW w:w="1134" w:type="dxa"/>
          </w:tcPr>
          <w:p w14:paraId="751BB028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4A25C0" w14:paraId="61F34297" w14:textId="77777777" w:rsidTr="00E526C8">
        <w:trPr>
          <w:trHeight w:val="132"/>
        </w:trPr>
        <w:tc>
          <w:tcPr>
            <w:tcW w:w="752" w:type="dxa"/>
          </w:tcPr>
          <w:p w14:paraId="73B8D356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10.</w:t>
            </w:r>
          </w:p>
        </w:tc>
        <w:tc>
          <w:tcPr>
            <w:tcW w:w="2758" w:type="dxa"/>
          </w:tcPr>
          <w:p w14:paraId="149090D1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09105E19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2.5.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Efectuarea de înmulţiri de numere în concentrul </w:t>
            </w:r>
          </w:p>
          <w:p w14:paraId="53F69316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1 000 000 când factorii au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lastRenderedPageBreak/>
              <w:t xml:space="preserve">cel mult trei cifre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şi de împărţiri la numere de o cifră sau două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cifre </w:t>
            </w:r>
          </w:p>
          <w:p w14:paraId="3575A110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7CB0B621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22480F98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0 – 1 000 000</w:t>
            </w:r>
          </w:p>
        </w:tc>
        <w:tc>
          <w:tcPr>
            <w:tcW w:w="1985" w:type="dxa"/>
          </w:tcPr>
          <w:p w14:paraId="418AFA95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lastRenderedPageBreak/>
              <w:t>Recapitulare</w:t>
            </w:r>
          </w:p>
          <w:p w14:paraId="0BBC0118" w14:textId="77777777" w:rsidR="00E526C8" w:rsidRPr="00E04831" w:rsidRDefault="00E526C8" w:rsidP="00E526C8">
            <w:pPr>
              <w:pStyle w:val="Default"/>
              <w:ind w:left="-10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- Ordinea efectuării operaţiilor şi folosirea parantezelor rotunde şi pătrate </w:t>
            </w:r>
          </w:p>
          <w:p w14:paraId="4682BCD3" w14:textId="77777777" w:rsidR="00E526C8" w:rsidRPr="00E04831" w:rsidRDefault="00E526C8" w:rsidP="00E526C8">
            <w:pPr>
              <w:pStyle w:val="Default"/>
              <w:ind w:left="-10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- Probleme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 xml:space="preserve">care se rezolvă prin metoda </w:t>
            </w:r>
            <w:r w:rsidRPr="00E04831">
              <w:rPr>
                <w:rFonts w:ascii="Calibri" w:hAnsi="Calibri" w:cs="Calibri"/>
                <w:sz w:val="20"/>
                <w:szCs w:val="20"/>
              </w:rPr>
              <w:lastRenderedPageBreak/>
              <w:t>comparației</w:t>
            </w:r>
          </w:p>
          <w:p w14:paraId="2092D2F4" w14:textId="77777777" w:rsidR="00E526C8" w:rsidRPr="00E04831" w:rsidRDefault="00E526C8" w:rsidP="00E526C8">
            <w:pPr>
              <w:autoSpaceDE w:val="0"/>
              <w:autoSpaceDN w:val="0"/>
              <w:adjustRightInd w:val="0"/>
              <w:ind w:left="-108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9A4DB1">
              <w:rPr>
                <w:rFonts w:ascii="Calibri" w:hAnsi="Calibri" w:cs="Calibri"/>
                <w:bCs/>
                <w:color w:val="000000"/>
                <w:lang w:val="it-IT"/>
              </w:rPr>
              <w:t xml:space="preserve">- Probleme </w:t>
            </w:r>
            <w:r w:rsidRPr="009A4DB1">
              <w:rPr>
                <w:rFonts w:ascii="Calibri" w:hAnsi="Calibri" w:cs="Calibri"/>
                <w:color w:val="000000"/>
                <w:lang w:val="it-IT"/>
              </w:rPr>
              <w:t>care se rezolvă prin metoda mersului invers</w:t>
            </w:r>
          </w:p>
        </w:tc>
        <w:tc>
          <w:tcPr>
            <w:tcW w:w="3544" w:type="dxa"/>
          </w:tcPr>
          <w:p w14:paraId="3BB3AE7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lastRenderedPageBreak/>
              <w:t>-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>efectuarea de exerciţii, cu operaţiile cunoscute, respectând ordinea efectuării operaţiilor şi semnificaţia parantezelor rotunde și pătrate (2.4) (2.5);</w:t>
            </w:r>
          </w:p>
          <w:p w14:paraId="7739AEB3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>- utilizarrea terminologiei matematice (5.1.)</w:t>
            </w:r>
          </w:p>
          <w:p w14:paraId="7AEFF931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lastRenderedPageBreak/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identificarea cuvintelor/sintagmelor în enunţurile problemelor care sugerează operaţiile aritmetice studiate (5.3);</w:t>
            </w:r>
          </w:p>
          <w:p w14:paraId="6337C9DB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>- rezolvarea unor probleme prin metoda comparației/ metoda mersului invers (5.3);</w:t>
            </w:r>
          </w:p>
          <w:p w14:paraId="6E47B68A" w14:textId="77777777" w:rsidR="00E526C8" w:rsidRPr="00E04831" w:rsidRDefault="00E526C8" w:rsidP="00E526C8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sz w:val="20"/>
                <w:szCs w:val="20"/>
                <w:lang w:eastAsia="ro-RO"/>
              </w:rPr>
              <w:t>verificarea rezultatelor obţinute în urma rezolvării unei probleme (5.3).</w:t>
            </w:r>
          </w:p>
        </w:tc>
        <w:tc>
          <w:tcPr>
            <w:tcW w:w="2268" w:type="dxa"/>
          </w:tcPr>
          <w:p w14:paraId="5032C01F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tipărit/digital,  fișe de lucru,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 – Editura Intuitext</w:t>
            </w:r>
          </w:p>
          <w:p w14:paraId="460145FE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conversaţia,  exerciţiul, problematizarea, jocul didactic</w:t>
            </w:r>
          </w:p>
        </w:tc>
        <w:tc>
          <w:tcPr>
            <w:tcW w:w="2551" w:type="dxa"/>
          </w:tcPr>
          <w:p w14:paraId="39E70E38" w14:textId="77777777" w:rsidR="00E526C8" w:rsidRPr="00E04831" w:rsidRDefault="00E526C8" w:rsidP="00E526C8">
            <w:pPr>
              <w:numPr>
                <w:ilvl w:val="0"/>
                <w:numId w:val="6"/>
              </w:num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lastRenderedPageBreak/>
              <w:t xml:space="preserve">Autoevaluare: </w:t>
            </w:r>
          </w:p>
          <w:p w14:paraId="7019583A" w14:textId="77777777" w:rsidR="00E526C8" w:rsidRPr="00E04831" w:rsidRDefault="00E526C8" w:rsidP="00E526C8">
            <w:pPr>
              <w:pStyle w:val="Default"/>
              <w:numPr>
                <w:ilvl w:val="0"/>
                <w:numId w:val="16"/>
              </w:numPr>
              <w:tabs>
                <w:tab w:val="left" w:pos="0"/>
                <w:tab w:val="left" w:pos="33"/>
                <w:tab w:val="left" w:pos="317"/>
              </w:tabs>
              <w:ind w:left="33" w:firstLine="0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sz w:val="20"/>
                <w:szCs w:val="20"/>
              </w:rPr>
              <w:t xml:space="preserve">   Completarea fișei de reflecție:</w:t>
            </w:r>
          </w:p>
          <w:p w14:paraId="175A99C4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>a) Metoda de rezolvare preferată a fost .... .</w:t>
            </w:r>
          </w:p>
          <w:p w14:paraId="09C9AEE0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 xml:space="preserve">b) La metoda mersului invers, mi s-a părut </w:t>
            </w: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lastRenderedPageBreak/>
              <w:t>interesant să .... .</w:t>
            </w:r>
          </w:p>
          <w:p w14:paraId="19468378" w14:textId="77777777" w:rsidR="00E526C8" w:rsidRPr="00E04831" w:rsidRDefault="00E526C8" w:rsidP="00E526C8">
            <w:pPr>
              <w:pStyle w:val="Default"/>
              <w:tabs>
                <w:tab w:val="left" w:pos="0"/>
                <w:tab w:val="left" w:pos="33"/>
                <w:tab w:val="left" w:pos="317"/>
              </w:tabs>
              <w:ind w:left="33"/>
              <w:jc w:val="both"/>
              <w:rPr>
                <w:rFonts w:ascii="Calibri" w:hAnsi="Calibri" w:cs="Calibri"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"/>
                <w:sz w:val="20"/>
                <w:szCs w:val="20"/>
                <w:lang w:eastAsia="ro-RO"/>
              </w:rPr>
              <w:t>c) Mi-a fost ușor să .... . d) Mi-a fost dificil să ....</w:t>
            </w:r>
          </w:p>
          <w:p w14:paraId="412E5FFF" w14:textId="77777777" w:rsidR="00E526C8" w:rsidRPr="00E04831" w:rsidRDefault="00E526C8" w:rsidP="00E526C8">
            <w:pPr>
              <w:pStyle w:val="Default"/>
              <w:tabs>
                <w:tab w:val="left" w:pos="0"/>
                <w:tab w:val="left" w:pos="33"/>
                <w:tab w:val="left" w:pos="317"/>
              </w:tabs>
              <w:ind w:left="33"/>
              <w:jc w:val="both"/>
              <w:rPr>
                <w:rFonts w:ascii="Calibri" w:hAnsi="Calibri" w:cs="Calibri"/>
                <w:sz w:val="20"/>
                <w:szCs w:val="20"/>
                <w:lang w:eastAsia="ro-RO"/>
              </w:rPr>
            </w:pPr>
          </w:p>
          <w:p w14:paraId="2B258577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  <w:t xml:space="preserve">Observare sistematică: </w:t>
            </w:r>
          </w:p>
          <w:p w14:paraId="597DF92D" w14:textId="77777777" w:rsidR="00E526C8" w:rsidRPr="00E04831" w:rsidRDefault="00E526C8" w:rsidP="00E526C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Calibri" w:eastAsia="Calibri" w:hAnsi="Calibri" w:cs="Calibri-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-Bold"/>
                <w:b/>
                <w:bCs/>
                <w:i/>
                <w:color w:val="000000"/>
                <w:lang w:val="ro-RO" w:eastAsia="ro-RO"/>
              </w:rPr>
              <w:t>Listă de verificare</w:t>
            </w:r>
            <w:r w:rsidRPr="00E04831"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Calibri-Bold"/>
                <w:bCs/>
                <w:i/>
                <w:color w:val="000000"/>
                <w:lang w:val="ro-RO" w:eastAsia="ro-RO"/>
              </w:rPr>
              <w:t>(da, nu):</w:t>
            </w:r>
          </w:p>
          <w:p w14:paraId="50CD101C" w14:textId="77777777" w:rsidR="00E526C8" w:rsidRPr="00E04831" w:rsidRDefault="00E526C8" w:rsidP="0046726F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 xml:space="preserve">alegerea metodei </w:t>
            </w:r>
          </w:p>
          <w:p w14:paraId="65EFD710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>potrivite de rezolvare a problemei;</w:t>
            </w:r>
          </w:p>
          <w:p w14:paraId="3D1A794C" w14:textId="77777777" w:rsidR="00E526C8" w:rsidRPr="00E04831" w:rsidRDefault="00E526C8" w:rsidP="0046726F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 xml:space="preserve">respectarea pașilor </w:t>
            </w:r>
          </w:p>
          <w:p w14:paraId="3BAC3572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>de rezolvare;</w:t>
            </w:r>
          </w:p>
          <w:p w14:paraId="588B3246" w14:textId="77777777" w:rsidR="00E526C8" w:rsidRPr="00E04831" w:rsidRDefault="00E526C8" w:rsidP="0046726F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 xml:space="preserve">rezolvarea cu </w:t>
            </w:r>
          </w:p>
          <w:p w14:paraId="6F149BCA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>ușurință;</w:t>
            </w:r>
          </w:p>
          <w:p w14:paraId="04A997F6" w14:textId="77777777" w:rsidR="00E526C8" w:rsidRPr="00E04831" w:rsidRDefault="00E526C8" w:rsidP="0046726F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 xml:space="preserve">verificarea </w:t>
            </w:r>
          </w:p>
          <w:p w14:paraId="79376A57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>problemei;</w:t>
            </w:r>
          </w:p>
          <w:p w14:paraId="5DF791BA" w14:textId="77777777" w:rsidR="00E526C8" w:rsidRPr="00E04831" w:rsidRDefault="00E526C8" w:rsidP="0046726F">
            <w:pPr>
              <w:pStyle w:val="Default"/>
              <w:numPr>
                <w:ilvl w:val="0"/>
                <w:numId w:val="64"/>
              </w:numPr>
              <w:tabs>
                <w:tab w:val="left" w:pos="0"/>
                <w:tab w:val="left" w:pos="33"/>
                <w:tab w:val="left" w:pos="317"/>
              </w:tabs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sz w:val="20"/>
                <w:szCs w:val="20"/>
                <w:lang w:eastAsia="ro-RO"/>
              </w:rPr>
              <w:t>solicitarea de sprijin</w:t>
            </w:r>
          </w:p>
          <w:p w14:paraId="7D9E6BCD" w14:textId="77777777" w:rsidR="00E526C8" w:rsidRPr="00E04831" w:rsidRDefault="00E526C8" w:rsidP="00E526C8">
            <w:pPr>
              <w:pStyle w:val="Default"/>
              <w:tabs>
                <w:tab w:val="left" w:pos="0"/>
                <w:tab w:val="left" w:pos="33"/>
                <w:tab w:val="left" w:pos="317"/>
              </w:tabs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sz w:val="20"/>
                <w:szCs w:val="20"/>
                <w:lang w:eastAsia="ro-RO"/>
              </w:rPr>
              <w:t xml:space="preserve">în rezolvare. </w:t>
            </w:r>
          </w:p>
        </w:tc>
        <w:tc>
          <w:tcPr>
            <w:tcW w:w="1134" w:type="dxa"/>
          </w:tcPr>
          <w:p w14:paraId="419A9281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4A25C0" w14:paraId="47805CE3" w14:textId="77777777" w:rsidTr="00E526C8">
        <w:tc>
          <w:tcPr>
            <w:tcW w:w="752" w:type="dxa"/>
          </w:tcPr>
          <w:p w14:paraId="4C4E91FE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t>11.</w:t>
            </w:r>
          </w:p>
        </w:tc>
        <w:tc>
          <w:tcPr>
            <w:tcW w:w="2758" w:type="dxa"/>
          </w:tcPr>
          <w:p w14:paraId="7D438FC4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23EF51E2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2.5.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Efectuarea de înmulţiri de numere în concentrul </w:t>
            </w:r>
          </w:p>
          <w:p w14:paraId="2F25125C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şi de împărţiri la numere de o cifră sau două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cifre </w:t>
            </w:r>
          </w:p>
          <w:p w14:paraId="3C3E234C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36DCE637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53788A05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0 – </w:t>
            </w:r>
            <w:r w:rsidRPr="00E04831">
              <w:rPr>
                <w:rFonts w:ascii="Calibri" w:hAnsi="Calibri"/>
                <w:bCs/>
                <w:color w:val="000000"/>
              </w:rPr>
              <w:t>1 000 000</w:t>
            </w:r>
          </w:p>
        </w:tc>
        <w:tc>
          <w:tcPr>
            <w:tcW w:w="1985" w:type="dxa"/>
          </w:tcPr>
          <w:p w14:paraId="5253CAF1" w14:textId="77777777" w:rsidR="00E526C8" w:rsidRPr="00E04831" w:rsidRDefault="00E526C8" w:rsidP="00E526C8">
            <w:pPr>
              <w:pStyle w:val="ListParagraph1"/>
              <w:numPr>
                <w:ilvl w:val="0"/>
                <w:numId w:val="9"/>
              </w:numPr>
              <w:tabs>
                <w:tab w:val="left" w:pos="189"/>
              </w:tabs>
              <w:spacing w:after="0" w:line="240" w:lineRule="auto"/>
              <w:ind w:left="48" w:hanging="142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Evaluare </w:t>
            </w: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- </w:t>
            </w:r>
          </w:p>
          <w:p w14:paraId="739D5351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- Ordinea efectuării   operaţiilor şi folosirea parantezelor rotunde şi pătrate </w:t>
            </w:r>
          </w:p>
          <w:p w14:paraId="75924D79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- Probleme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care se rezolvă prin metoda comparației</w:t>
            </w:r>
          </w:p>
          <w:p w14:paraId="08B30F53" w14:textId="77777777" w:rsidR="00E526C8" w:rsidRPr="00E04831" w:rsidRDefault="00E526C8" w:rsidP="00E526C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color w:val="000000"/>
              </w:rPr>
              <w:t xml:space="preserve">- </w:t>
            </w:r>
            <w:r w:rsidRPr="00E04831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Probleme </w:t>
            </w:r>
            <w:r w:rsidRPr="00E04831">
              <w:rPr>
                <w:rFonts w:ascii="Calibri" w:hAnsi="Calibri" w:cs="Calibri"/>
                <w:color w:val="000000"/>
                <w:sz w:val="20"/>
                <w:szCs w:val="20"/>
              </w:rPr>
              <w:t>care se rezolvă prin metoda mersului invers</w:t>
            </w:r>
          </w:p>
        </w:tc>
        <w:tc>
          <w:tcPr>
            <w:tcW w:w="3544" w:type="dxa"/>
          </w:tcPr>
          <w:p w14:paraId="585F9A13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Itemii probei de evaluare vizează:</w:t>
            </w:r>
          </w:p>
          <w:p w14:paraId="66A6AA36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–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efectuarea de exerciții respectând ordinea efectuării operațiilor;</w:t>
            </w:r>
          </w:p>
          <w:p w14:paraId="22DCB542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– efectuarea de exerciții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cu operaţiile cunoscute, respectând ordinea efectuării operaţiilor şi semnificaţia parantezelor rotunde și pătrate;</w:t>
            </w:r>
          </w:p>
          <w:p w14:paraId="08225E13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–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 aflarea numărului necunoscut prin metoda mersului invers;</w:t>
            </w:r>
          </w:p>
          <w:p w14:paraId="297FC21D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–  rezolvarea unor probleme prin metoda comparației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2546A9C1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–  rezolvarea unor probleme prin metoda mersului invers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22EB1513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92A7552" w14:textId="77777777" w:rsidR="00376D1F" w:rsidRPr="00376D1F" w:rsidRDefault="00E526C8" w:rsidP="00E526C8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fișe de lucru,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66EAA260" w14:textId="00708EFF" w:rsidR="00E526C8" w:rsidRPr="00E04831" w:rsidRDefault="00E526C8" w:rsidP="00E526C8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</w:t>
            </w:r>
          </w:p>
        </w:tc>
        <w:tc>
          <w:tcPr>
            <w:tcW w:w="2551" w:type="dxa"/>
          </w:tcPr>
          <w:p w14:paraId="52643728" w14:textId="77777777" w:rsidR="00E526C8" w:rsidRPr="00E04831" w:rsidRDefault="00E526C8" w:rsidP="00E526C8">
            <w:pPr>
              <w:numPr>
                <w:ilvl w:val="0"/>
                <w:numId w:val="6"/>
              </w:numPr>
              <w:tabs>
                <w:tab w:val="left" w:pos="204"/>
                <w:tab w:val="num" w:pos="360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Proba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scrisă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Pr="00E04831">
              <w:rPr>
                <w:rFonts w:ascii="Calibri" w:hAnsi="Calibri"/>
                <w:bCs/>
                <w:color w:val="000000"/>
              </w:rPr>
              <w:t xml:space="preserve">(Manual </w:t>
            </w:r>
          </w:p>
          <w:p w14:paraId="69A4E427" w14:textId="77777777" w:rsidR="00E526C8" w:rsidRPr="00E04831" w:rsidRDefault="00E526C8" w:rsidP="00E526C8">
            <w:p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Intuitext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,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pag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>. 95)</w:t>
            </w:r>
          </w:p>
          <w:p w14:paraId="75D19836" w14:textId="77777777" w:rsidR="00E526C8" w:rsidRPr="00E04831" w:rsidRDefault="00E526C8" w:rsidP="00E526C8">
            <w:p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color w:val="000000"/>
              </w:rPr>
              <w:t>Grila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r w:rsidRPr="00E04831">
              <w:rPr>
                <w:rFonts w:ascii="Calibri" w:hAnsi="Calibri"/>
                <w:b/>
                <w:i/>
                <w:color w:val="000000"/>
              </w:rPr>
              <w:t xml:space="preserve">Cum </w:t>
            </w:r>
            <w:proofErr w:type="spellStart"/>
            <w:r w:rsidRPr="00E04831">
              <w:rPr>
                <w:rFonts w:ascii="Calibri" w:hAnsi="Calibri"/>
                <w:b/>
                <w:i/>
                <w:color w:val="000000"/>
              </w:rPr>
              <w:t>te</w:t>
            </w:r>
            <w:proofErr w:type="spellEnd"/>
            <w:r w:rsidRPr="00E04831">
              <w:rPr>
                <w:rFonts w:ascii="Calibri" w:hAnsi="Calibri"/>
                <w:b/>
                <w:i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i/>
                <w:color w:val="000000"/>
              </w:rPr>
              <w:t>poți</w:t>
            </w:r>
            <w:proofErr w:type="spellEnd"/>
            <w:r w:rsidRPr="00E04831">
              <w:rPr>
                <w:rFonts w:ascii="Calibri" w:hAnsi="Calibri"/>
                <w:b/>
                <w:i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i/>
                <w:color w:val="000000"/>
              </w:rPr>
              <w:t>aprecia</w:t>
            </w:r>
            <w:proofErr w:type="spellEnd"/>
          </w:p>
          <w:p w14:paraId="04C94CFA" w14:textId="77777777" w:rsidR="00E526C8" w:rsidRPr="00E04831" w:rsidRDefault="00E526C8" w:rsidP="00E526C8">
            <w:p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</w:p>
          <w:p w14:paraId="399AC1F3" w14:textId="77777777" w:rsidR="00E526C8" w:rsidRPr="00E04831" w:rsidRDefault="00E526C8" w:rsidP="00E526C8">
            <w:pPr>
              <w:tabs>
                <w:tab w:val="left" w:pos="204"/>
              </w:tabs>
              <w:ind w:left="33"/>
              <w:rPr>
                <w:rFonts w:ascii="Calibri" w:hAnsi="Calibri"/>
                <w:i/>
                <w:color w:val="000000"/>
              </w:rPr>
            </w:pPr>
          </w:p>
        </w:tc>
        <w:tc>
          <w:tcPr>
            <w:tcW w:w="1134" w:type="dxa"/>
          </w:tcPr>
          <w:p w14:paraId="010F6AC9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  <w:tr w:rsidR="00E526C8" w:rsidRPr="007E1AFA" w14:paraId="7258CFE9" w14:textId="77777777" w:rsidTr="00E526C8">
        <w:tc>
          <w:tcPr>
            <w:tcW w:w="752" w:type="dxa"/>
          </w:tcPr>
          <w:p w14:paraId="22784F54" w14:textId="77777777" w:rsidR="00E526C8" w:rsidRPr="00905ED6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905ED6">
              <w:rPr>
                <w:rFonts w:ascii="Calibri" w:hAnsi="Calibri"/>
                <w:color w:val="000000"/>
                <w:lang w:val="ro-RO"/>
              </w:rPr>
              <w:lastRenderedPageBreak/>
              <w:t>12.</w:t>
            </w:r>
          </w:p>
        </w:tc>
        <w:tc>
          <w:tcPr>
            <w:tcW w:w="2758" w:type="dxa"/>
          </w:tcPr>
          <w:p w14:paraId="7C8806CE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0979FD02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2.5.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Efectuarea de înmulţiri de numere în concentrul </w:t>
            </w:r>
          </w:p>
          <w:p w14:paraId="27EBE60F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şi de împărţiri la numere de o cifră sau două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cifre </w:t>
            </w:r>
          </w:p>
          <w:p w14:paraId="1FE586FF" w14:textId="77777777" w:rsidR="00E526C8" w:rsidRPr="00E04831" w:rsidRDefault="00E526C8" w:rsidP="00B809CB">
            <w:pPr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  <w:p w14:paraId="4378AB4B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concentrul </w:t>
            </w:r>
          </w:p>
          <w:p w14:paraId="0750411A" w14:textId="77777777" w:rsidR="00E526C8" w:rsidRPr="00E04831" w:rsidRDefault="00E526C8" w:rsidP="00B809CB">
            <w:pPr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0 – 1 000 000</w:t>
            </w:r>
          </w:p>
        </w:tc>
        <w:tc>
          <w:tcPr>
            <w:tcW w:w="1985" w:type="dxa"/>
          </w:tcPr>
          <w:p w14:paraId="2CDE48A8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Ameliorare/</w:t>
            </w:r>
          </w:p>
          <w:p w14:paraId="66961013" w14:textId="77777777" w:rsidR="00E526C8" w:rsidRPr="00E04831" w:rsidRDefault="00E526C8" w:rsidP="00E526C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Dezvoltare:</w:t>
            </w:r>
          </w:p>
          <w:p w14:paraId="25F387D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- Ordinea efectuării   operaţiilor şi folosirea parantezelor rotunde şi pătrate </w:t>
            </w:r>
          </w:p>
          <w:p w14:paraId="0AAEFBE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- Probleme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care se rezolvă prin metoda comparației</w:t>
            </w:r>
          </w:p>
          <w:p w14:paraId="76029A9E" w14:textId="77777777" w:rsidR="00E526C8" w:rsidRPr="00E04831" w:rsidRDefault="00E526C8" w:rsidP="00E526C8">
            <w:pPr>
              <w:autoSpaceDE w:val="0"/>
              <w:autoSpaceDN w:val="0"/>
              <w:adjustRightInd w:val="0"/>
              <w:ind w:left="33"/>
              <w:rPr>
                <w:rFonts w:ascii="Calibri" w:hAnsi="Calibri"/>
                <w:color w:val="000000"/>
                <w:lang w:val="ro-RO"/>
              </w:rPr>
            </w:pPr>
            <w:r w:rsidRPr="009A4DB1">
              <w:rPr>
                <w:rFonts w:ascii="Calibri" w:hAnsi="Calibri" w:cs="Calibri"/>
                <w:bCs/>
                <w:color w:val="000000"/>
                <w:lang w:val="it-IT"/>
              </w:rPr>
              <w:t xml:space="preserve">- Probleme </w:t>
            </w:r>
            <w:r w:rsidRPr="009A4DB1">
              <w:rPr>
                <w:rFonts w:ascii="Calibri" w:hAnsi="Calibri" w:cs="Calibri"/>
                <w:color w:val="000000"/>
                <w:lang w:val="it-IT"/>
              </w:rPr>
              <w:t>care se rezolvă prin metoda mersului invers</w:t>
            </w:r>
          </w:p>
        </w:tc>
        <w:tc>
          <w:tcPr>
            <w:tcW w:w="3544" w:type="dxa"/>
          </w:tcPr>
          <w:p w14:paraId="5CF28719" w14:textId="77777777" w:rsidR="00E526C8" w:rsidRPr="00E04831" w:rsidRDefault="00E526C8" w:rsidP="00E526C8">
            <w:pPr>
              <w:shd w:val="clear" w:color="auto" w:fill="FFFFFF"/>
              <w:tabs>
                <w:tab w:val="left" w:pos="252"/>
              </w:tabs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Ameliorare-dezvoltare:</w:t>
            </w:r>
          </w:p>
          <w:p w14:paraId="5F35B2E8" w14:textId="77777777" w:rsidR="00E526C8" w:rsidRPr="00E04831" w:rsidRDefault="00E526C8" w:rsidP="00E526C8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ro-RO"/>
              </w:rPr>
              <w:t>– Activităţile de învăţare cu caracter ameliorativ se vor stabili în funcţie de problemele (individuale/ale majorităţii elevilor) ce vor fi identificate după evaluarea sumativă.</w:t>
            </w:r>
          </w:p>
          <w:p w14:paraId="2A1D4C8B" w14:textId="77777777" w:rsidR="00E526C8" w:rsidRPr="00E04831" w:rsidRDefault="00E526C8" w:rsidP="00E526C8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– Activităţile de dezvoltare vor avea un grad ridicat de dificultate şi vor fi stabilite pentru elevii care vor demonstra realizarea tuturor obiectivelor de evaluare vizate prin proba de evaluare sumativă</w:t>
            </w:r>
            <w:r w:rsidRPr="00E04831"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410E374E" w14:textId="77777777" w:rsidR="00E526C8" w:rsidRPr="00E04831" w:rsidRDefault="00E526C8" w:rsidP="00E526C8">
            <w:pPr>
              <w:pStyle w:val="BodyText"/>
              <w:numPr>
                <w:ilvl w:val="0"/>
                <w:numId w:val="10"/>
              </w:numPr>
              <w:tabs>
                <w:tab w:val="clear" w:pos="360"/>
                <w:tab w:val="num" w:pos="175"/>
              </w:tabs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  <w:t>Resurse materiale:</w:t>
            </w:r>
          </w:p>
          <w:p w14:paraId="596C77C3" w14:textId="77777777" w:rsidR="00E526C8" w:rsidRPr="00E04831" w:rsidRDefault="00E526C8" w:rsidP="00E526C8">
            <w:pPr>
              <w:pStyle w:val="BodyText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 xml:space="preserve">fișe de ameliorare, fișe de dezvoltare,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  <w:lang w:val="ro-RO"/>
              </w:rPr>
              <w:t>Culegere de exerciții și probleme clasa a IV-a – Editura Intuitext</w:t>
            </w:r>
          </w:p>
          <w:p w14:paraId="313B582C" w14:textId="77777777" w:rsidR="00E526C8" w:rsidRPr="00E04831" w:rsidRDefault="00E526C8" w:rsidP="00E526C8">
            <w:pPr>
              <w:pStyle w:val="BodyText"/>
              <w:numPr>
                <w:ilvl w:val="0"/>
                <w:numId w:val="6"/>
              </w:numPr>
              <w:tabs>
                <w:tab w:val="num" w:pos="0"/>
                <w:tab w:val="left" w:pos="175"/>
              </w:tabs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  <w:t xml:space="preserve">Resurse procedurale: </w:t>
            </w:r>
          </w:p>
          <w:p w14:paraId="4CB24BC7" w14:textId="77777777" w:rsidR="00E526C8" w:rsidRPr="00E04831" w:rsidRDefault="00E526C8" w:rsidP="00E526C8">
            <w:pPr>
              <w:pStyle w:val="BodyText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>conversația, explicația, jocul didactic</w:t>
            </w:r>
          </w:p>
        </w:tc>
        <w:tc>
          <w:tcPr>
            <w:tcW w:w="2551" w:type="dxa"/>
          </w:tcPr>
          <w:p w14:paraId="6F11E92E" w14:textId="77777777" w:rsidR="00E526C8" w:rsidRPr="000B534D" w:rsidRDefault="00E526C8" w:rsidP="00E526C8">
            <w:pPr>
              <w:numPr>
                <w:ilvl w:val="0"/>
                <w:numId w:val="6"/>
              </w:num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0B534D">
              <w:rPr>
                <w:rFonts w:ascii="Calibri" w:hAnsi="Calibri"/>
                <w:b/>
                <w:bCs/>
                <w:color w:val="000000"/>
                <w:lang w:val="ro-RO"/>
              </w:rPr>
              <w:t>Evaluarea după rezolvarea sarcinilor de ameliorare/ dezvoltare</w:t>
            </w:r>
          </w:p>
          <w:p w14:paraId="1D2B8C63" w14:textId="77777777" w:rsidR="00E526C8" w:rsidRPr="000B534D" w:rsidRDefault="00E526C8" w:rsidP="00E526C8">
            <w:pPr>
              <w:ind w:left="360"/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  <w:p w14:paraId="2AB5836A" w14:textId="77777777" w:rsidR="00E526C8" w:rsidRPr="000B534D" w:rsidRDefault="00E526C8" w:rsidP="00E526C8">
            <w:pPr>
              <w:pStyle w:val="ListParagraph1"/>
              <w:numPr>
                <w:ilvl w:val="0"/>
                <w:numId w:val="6"/>
              </w:numPr>
              <w:spacing w:after="0" w:line="240" w:lineRule="auto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534D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Autoevaluarea</w:t>
            </w:r>
          </w:p>
          <w:p w14:paraId="107F3DFF" w14:textId="77777777" w:rsidR="00E526C8" w:rsidRPr="000B534D" w:rsidRDefault="00E526C8" w:rsidP="00E526C8">
            <w:pPr>
              <w:pStyle w:val="ListParagraph1"/>
              <w:spacing w:after="0" w:line="240" w:lineRule="auto"/>
              <w:ind w:left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534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Grila </w:t>
            </w:r>
            <w:r w:rsidRPr="000B534D">
              <w:rPr>
                <w:rFonts w:ascii="Calibri" w:hAnsi="Calibri"/>
                <w:bCs/>
                <w:i/>
                <w:color w:val="000000"/>
                <w:sz w:val="20"/>
                <w:szCs w:val="20"/>
              </w:rPr>
              <w:t>Pentru a merge mai departe</w:t>
            </w:r>
            <w:r w:rsidRPr="000B534D">
              <w:rPr>
                <w:rFonts w:ascii="Calibri" w:hAnsi="Calibri"/>
                <w:bCs/>
                <w:color w:val="000000"/>
                <w:sz w:val="20"/>
                <w:szCs w:val="20"/>
              </w:rPr>
              <w:t>,  Manual Intuitext</w:t>
            </w:r>
          </w:p>
        </w:tc>
        <w:tc>
          <w:tcPr>
            <w:tcW w:w="1134" w:type="dxa"/>
          </w:tcPr>
          <w:p w14:paraId="7C7A13DC" w14:textId="77777777" w:rsidR="00E526C8" w:rsidRPr="004A25C0" w:rsidRDefault="00E526C8" w:rsidP="00E526C8">
            <w:pPr>
              <w:rPr>
                <w:rFonts w:ascii="Calibri" w:hAnsi="Calibri" w:cs="Arial"/>
                <w:color w:val="FF0000"/>
                <w:lang w:val="ro-RO"/>
              </w:rPr>
            </w:pPr>
          </w:p>
        </w:tc>
      </w:tr>
    </w:tbl>
    <w:p w14:paraId="542D1A8D" w14:textId="77777777" w:rsidR="00E526C8" w:rsidRPr="009A4DB1" w:rsidRDefault="00E526C8" w:rsidP="00E526C8">
      <w:pPr>
        <w:rPr>
          <w:color w:val="FF0000"/>
          <w:lang w:val="it-IT"/>
        </w:rPr>
      </w:pPr>
    </w:p>
    <w:p w14:paraId="61606544" w14:textId="77777777" w:rsidR="00E526C8" w:rsidRPr="009A4DB1" w:rsidRDefault="00E526C8" w:rsidP="00E526C8">
      <w:pPr>
        <w:rPr>
          <w:lang w:val="it-IT"/>
        </w:rPr>
      </w:pPr>
    </w:p>
    <w:p w14:paraId="4A19DDEF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5D63F9CE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5F7347D3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64974A62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1B0D7E8D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6FBC9EBE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3222CFB7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7C878082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755A040B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195A0DEA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2ED47D7C" w14:textId="77777777" w:rsidR="00834546" w:rsidRDefault="00834546" w:rsidP="00E526C8">
      <w:pPr>
        <w:jc w:val="center"/>
        <w:rPr>
          <w:rFonts w:ascii="Calibri" w:hAnsi="Calibri"/>
          <w:b/>
          <w:color w:val="002060"/>
          <w:sz w:val="16"/>
          <w:szCs w:val="16"/>
          <w:lang w:val="ro-RO"/>
        </w:rPr>
      </w:pPr>
    </w:p>
    <w:p w14:paraId="28DECFB8" w14:textId="77777777" w:rsidR="00834546" w:rsidRPr="00834546" w:rsidRDefault="00834546" w:rsidP="00E526C8">
      <w:pPr>
        <w:jc w:val="center"/>
        <w:rPr>
          <w:rFonts w:ascii="Calibri" w:hAnsi="Calibri"/>
          <w:b/>
          <w:color w:val="002060"/>
          <w:sz w:val="16"/>
          <w:szCs w:val="16"/>
          <w:lang w:val="ro-RO"/>
        </w:rPr>
      </w:pPr>
    </w:p>
    <w:p w14:paraId="06D39F3D" w14:textId="27B83008" w:rsidR="00E526C8" w:rsidRPr="00834546" w:rsidRDefault="00B809CB" w:rsidP="00E526C8">
      <w:pPr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lastRenderedPageBreak/>
        <w:t xml:space="preserve">                                  </w:t>
      </w:r>
      <w:r w:rsidR="00E526C8" w:rsidRPr="00834546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7F908F05" w14:textId="77777777" w:rsidR="00E526C8" w:rsidRPr="009D5E9B" w:rsidRDefault="00E526C8" w:rsidP="00E526C8">
      <w:pPr>
        <w:jc w:val="both"/>
        <w:rPr>
          <w:rFonts w:ascii="Calibri" w:hAnsi="Calibri"/>
          <w:i/>
          <w:color w:val="002060"/>
          <w:sz w:val="22"/>
          <w:shd w:val="clear" w:color="auto" w:fill="FFFFFF"/>
          <w:lang w:val="ro-RO"/>
        </w:rPr>
      </w:pPr>
    </w:p>
    <w:p w14:paraId="67CBA4EE" w14:textId="1D27E82A" w:rsidR="00E526C8" w:rsidRPr="00346D9B" w:rsidRDefault="00E526C8" w:rsidP="00E526C8">
      <w:pPr>
        <w:rPr>
          <w:rFonts w:ascii="Calibri" w:hAnsi="Calibri" w:cs="Calibri"/>
          <w:color w:val="000000"/>
          <w:sz w:val="24"/>
          <w:szCs w:val="24"/>
          <w:lang w:val="ro-RO"/>
        </w:rPr>
      </w:pPr>
      <w:r w:rsidRP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UNITATEA DE ÎNVĂȚARE</w:t>
      </w:r>
      <w:r w:rsidR="00346D9B" w:rsidRP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 xml:space="preserve"> 8</w:t>
      </w:r>
      <w:r w:rsidRP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:</w:t>
      </w:r>
      <w:r w:rsidRPr="00346D9B">
        <w:rPr>
          <w:rFonts w:ascii="Calibri" w:hAnsi="Calibri"/>
          <w:b/>
          <w:bCs/>
          <w:i/>
          <w:color w:val="002060"/>
          <w:sz w:val="24"/>
          <w:szCs w:val="24"/>
          <w:shd w:val="clear" w:color="auto" w:fill="FFFFFF"/>
          <w:lang w:val="ro-RO"/>
        </w:rPr>
        <w:t xml:space="preserve"> </w:t>
      </w:r>
      <w:r w:rsidRPr="00B809CB">
        <w:rPr>
          <w:rFonts w:ascii="Calibri" w:hAnsi="Calibri" w:cs="Calibri"/>
          <w:b/>
          <w:bCs/>
          <w:i/>
          <w:iCs/>
          <w:color w:val="002060"/>
          <w:sz w:val="24"/>
          <w:szCs w:val="24"/>
          <w:lang w:val="ro-RO"/>
        </w:rPr>
        <w:t xml:space="preserve">Preocupările noastre - </w:t>
      </w:r>
      <w:r w:rsidRPr="00B809CB">
        <w:rPr>
          <w:rFonts w:ascii="Calibri" w:hAnsi="Calibri" w:cs="Calibri"/>
          <w:b/>
          <w:color w:val="002060"/>
          <w:sz w:val="24"/>
          <w:szCs w:val="24"/>
          <w:lang w:val="ro-RO"/>
        </w:rPr>
        <w:t>Fracții</w:t>
      </w:r>
    </w:p>
    <w:p w14:paraId="7C261B92" w14:textId="192534D0" w:rsidR="00B809CB" w:rsidRDefault="00E526C8" w:rsidP="00B809CB">
      <w:pPr>
        <w:jc w:val="both"/>
        <w:rPr>
          <w:rFonts w:ascii="Calibri" w:hAnsi="Calibri" w:cs="Calibri"/>
          <w:bCs/>
          <w:color w:val="000000"/>
          <w:lang w:val="ro-RO"/>
        </w:rPr>
      </w:pPr>
      <w:r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PERIOADA: 3 săptămâni (S </w:t>
      </w:r>
      <w:r w:rsidR="00834546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2</w:t>
      </w:r>
      <w:r w:rsidR="003473AE">
        <w:rPr>
          <w:rFonts w:ascii="Calibri" w:hAnsi="Calibri"/>
          <w:b/>
          <w:bCs/>
          <w:color w:val="002060"/>
          <w:sz w:val="24"/>
          <w:szCs w:val="24"/>
          <w:lang w:val="ro-RO"/>
        </w:rPr>
        <w:t>4</w:t>
      </w:r>
      <w:r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834546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2</w:t>
      </w:r>
      <w:r w:rsidR="003473AE">
        <w:rPr>
          <w:rFonts w:ascii="Calibri" w:hAnsi="Calibri"/>
          <w:b/>
          <w:bCs/>
          <w:color w:val="002060"/>
          <w:sz w:val="24"/>
          <w:szCs w:val="24"/>
          <w:lang w:val="ro-RO"/>
        </w:rPr>
        <w:t>5</w:t>
      </w:r>
      <w:r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834546"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2</w:t>
      </w:r>
      <w:r w:rsidR="00B809CB">
        <w:rPr>
          <w:rFonts w:ascii="Calibri" w:hAnsi="Calibri"/>
          <w:b/>
          <w:bCs/>
          <w:color w:val="002060"/>
          <w:sz w:val="24"/>
          <w:szCs w:val="24"/>
          <w:lang w:val="ro-RO"/>
        </w:rPr>
        <w:t>7</w:t>
      </w:r>
      <w:r w:rsidRPr="00346D9B">
        <w:rPr>
          <w:rFonts w:ascii="Calibri" w:hAnsi="Calibri"/>
          <w:b/>
          <w:bCs/>
          <w:color w:val="002060"/>
          <w:sz w:val="24"/>
          <w:szCs w:val="24"/>
          <w:lang w:val="ro-RO"/>
        </w:rPr>
        <w:t>)</w:t>
      </w:r>
      <w:r w:rsidR="00B809CB">
        <w:rPr>
          <w:rFonts w:ascii="Calibri" w:hAnsi="Calibri"/>
          <w:b/>
          <w:bCs/>
          <w:color w:val="002060"/>
          <w:sz w:val="24"/>
          <w:szCs w:val="24"/>
          <w:lang w:val="ro-RO"/>
        </w:rPr>
        <w:t>; S26</w:t>
      </w:r>
      <w:r w:rsidR="00B809CB" w:rsidRPr="00B809C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: </w:t>
      </w:r>
      <w:r w:rsidR="00B809CB" w:rsidRPr="00B809CB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>Săptămâna Verde</w:t>
      </w:r>
      <w:r w:rsidR="00B809CB" w:rsidRPr="00B809CB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 xml:space="preserve"> </w:t>
      </w:r>
      <w:r w:rsidR="00B809CB" w:rsidRPr="00B809CB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>30.03– 03.04.2026</w:t>
      </w:r>
      <w:r w:rsidR="00B809CB" w:rsidRPr="00B809CB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 xml:space="preserve">;  </w:t>
      </w:r>
      <w:r w:rsidR="00B809CB" w:rsidRPr="00B809CB">
        <w:rPr>
          <w:rFonts w:ascii="Calibri" w:hAnsi="Calibri" w:cs="Calibri"/>
          <w:b/>
          <w:bCs/>
          <w:color w:val="002060"/>
          <w:sz w:val="24"/>
          <w:szCs w:val="24"/>
          <w:lang w:val="ro-RO"/>
        </w:rPr>
        <w:t>Vacanța de Paște: 06– 14.04.2026</w:t>
      </w:r>
    </w:p>
    <w:p w14:paraId="0A8330E1" w14:textId="5CFCB748" w:rsidR="00E526C8" w:rsidRPr="00346D9B" w:rsidRDefault="00E526C8" w:rsidP="00E526C8">
      <w:pPr>
        <w:rPr>
          <w:rFonts w:ascii="Calibri" w:hAnsi="Calibri"/>
          <w:b/>
          <w:bCs/>
          <w:color w:val="002060"/>
          <w:sz w:val="24"/>
          <w:szCs w:val="24"/>
          <w:lang w:val="ro-RO"/>
        </w:rPr>
      </w:pPr>
    </w:p>
    <w:p w14:paraId="65F6E939" w14:textId="77777777" w:rsidR="00E526C8" w:rsidRPr="009D5E9B" w:rsidRDefault="00E526C8" w:rsidP="00E526C8">
      <w:pPr>
        <w:jc w:val="center"/>
        <w:rPr>
          <w:rFonts w:ascii="Calibri" w:hAnsi="Calibri"/>
          <w:b/>
          <w:color w:val="002060"/>
          <w:lang w:val="ro-RO"/>
        </w:rPr>
      </w:pPr>
    </w:p>
    <w:tbl>
      <w:tblPr>
        <w:tblpPr w:leftFromText="180" w:rightFromText="180" w:vertAnchor="text" w:tblpY="1"/>
        <w:tblOverlap w:val="never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2758"/>
        <w:gridCol w:w="1701"/>
        <w:gridCol w:w="3828"/>
        <w:gridCol w:w="2268"/>
        <w:gridCol w:w="2126"/>
        <w:gridCol w:w="992"/>
      </w:tblGrid>
      <w:tr w:rsidR="00E526C8" w:rsidRPr="009D5E9B" w14:paraId="023BE636" w14:textId="77777777" w:rsidTr="00E526C8">
        <w:tc>
          <w:tcPr>
            <w:tcW w:w="752" w:type="dxa"/>
            <w:shd w:val="clear" w:color="auto" w:fill="FFCE85"/>
            <w:vAlign w:val="center"/>
          </w:tcPr>
          <w:p w14:paraId="4C5E2678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Nr. crt.</w:t>
            </w:r>
          </w:p>
        </w:tc>
        <w:tc>
          <w:tcPr>
            <w:tcW w:w="2758" w:type="dxa"/>
            <w:shd w:val="clear" w:color="auto" w:fill="FFCE85"/>
            <w:vAlign w:val="center"/>
          </w:tcPr>
          <w:p w14:paraId="52F69F9C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Competențe</w:t>
            </w:r>
          </w:p>
        </w:tc>
        <w:tc>
          <w:tcPr>
            <w:tcW w:w="1701" w:type="dxa"/>
            <w:shd w:val="clear" w:color="auto" w:fill="FFCE85"/>
            <w:vAlign w:val="center"/>
          </w:tcPr>
          <w:p w14:paraId="5A561197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Detalieri de conținut</w:t>
            </w:r>
          </w:p>
        </w:tc>
        <w:tc>
          <w:tcPr>
            <w:tcW w:w="3828" w:type="dxa"/>
            <w:shd w:val="clear" w:color="auto" w:fill="FFCE85"/>
            <w:vAlign w:val="center"/>
          </w:tcPr>
          <w:p w14:paraId="32EDB99A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Activități de învățare</w:t>
            </w:r>
          </w:p>
        </w:tc>
        <w:tc>
          <w:tcPr>
            <w:tcW w:w="2268" w:type="dxa"/>
            <w:shd w:val="clear" w:color="auto" w:fill="FFCE85"/>
            <w:vAlign w:val="center"/>
          </w:tcPr>
          <w:p w14:paraId="64F62A6D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Resurse materiale și procedurale</w:t>
            </w:r>
          </w:p>
        </w:tc>
        <w:tc>
          <w:tcPr>
            <w:tcW w:w="2126" w:type="dxa"/>
            <w:shd w:val="clear" w:color="auto" w:fill="FFCE85"/>
            <w:vAlign w:val="center"/>
          </w:tcPr>
          <w:p w14:paraId="52C67D80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Evaluare</w:t>
            </w:r>
          </w:p>
        </w:tc>
        <w:tc>
          <w:tcPr>
            <w:tcW w:w="992" w:type="dxa"/>
            <w:shd w:val="clear" w:color="auto" w:fill="FFCE85"/>
            <w:vAlign w:val="center"/>
          </w:tcPr>
          <w:p w14:paraId="23C9728A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0000"/>
                <w:lang w:val="ro-RO"/>
              </w:rPr>
              <w:t>Data</w:t>
            </w:r>
          </w:p>
        </w:tc>
      </w:tr>
      <w:tr w:rsidR="00E526C8" w:rsidRPr="009D5E9B" w14:paraId="33BE251C" w14:textId="77777777" w:rsidTr="00E526C8">
        <w:tc>
          <w:tcPr>
            <w:tcW w:w="752" w:type="dxa"/>
          </w:tcPr>
          <w:p w14:paraId="4EFB636F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1.</w:t>
            </w:r>
          </w:p>
        </w:tc>
        <w:tc>
          <w:tcPr>
            <w:tcW w:w="2758" w:type="dxa"/>
          </w:tcPr>
          <w:p w14:paraId="1D226D8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Recunoaşterea numerelor naturale în concentrul 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ori mai mici sau egali cu 10, respectiv egali cu 100</w:t>
            </w:r>
          </w:p>
          <w:p w14:paraId="4CD164A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5.1.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Utilizarea terminologiei specifice şi a unor simboluri matematice în rezolvarea şi/sau compunerea de probleme cu raţionamente diverse</w:t>
            </w:r>
          </w:p>
        </w:tc>
        <w:tc>
          <w:tcPr>
            <w:tcW w:w="1701" w:type="dxa"/>
          </w:tcPr>
          <w:p w14:paraId="180E6D5A" w14:textId="77777777" w:rsidR="00E526C8" w:rsidRPr="00E04831" w:rsidRDefault="00E526C8" w:rsidP="0046726F">
            <w:pPr>
              <w:pStyle w:val="ListParagraph"/>
              <w:numPr>
                <w:ilvl w:val="0"/>
                <w:numId w:val="53"/>
              </w:numPr>
              <w:tabs>
                <w:tab w:val="left" w:pos="253"/>
                <w:tab w:val="left" w:pos="281"/>
              </w:tabs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Fracții. Citirea și scrierea fracțiilor</w:t>
            </w:r>
          </w:p>
        </w:tc>
        <w:tc>
          <w:tcPr>
            <w:tcW w:w="3828" w:type="dxa"/>
          </w:tcPr>
          <w:p w14:paraId="7C85C8A5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identificarea numărătorilor şi numitorilor fracţiilor (2.1);</w:t>
            </w:r>
          </w:p>
          <w:p w14:paraId="336F4F9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determinarea unei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fracţii când numărătorul şi/sau numitorul îndeplinesc</w:t>
            </w:r>
          </w:p>
          <w:p w14:paraId="504C1743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anumite condiţii (2.1);</w:t>
            </w:r>
          </w:p>
          <w:p w14:paraId="122537E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reprezentarea intuitivă a unei fracţii utilizând desene, haşuri, decupaje etc.,</w:t>
            </w:r>
          </w:p>
          <w:p w14:paraId="38DEC5E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pornind de la experienţa cotidiană (2.1);</w:t>
            </w:r>
          </w:p>
          <w:p w14:paraId="555BFE99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scrierea unor fracţii pornind de la situații familiare (2.1);</w:t>
            </w:r>
          </w:p>
          <w:p w14:paraId="454303D5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- folosirea fracţiilor în contexte familiare (5.1).</w:t>
            </w:r>
          </w:p>
        </w:tc>
        <w:tc>
          <w:tcPr>
            <w:tcW w:w="2268" w:type="dxa"/>
          </w:tcPr>
          <w:p w14:paraId="36F6CA76" w14:textId="02CCF322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coli colorate, mere, imagini, fișe de lucru, creioane colorate,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4C1E0AB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demonstrația</w:t>
            </w:r>
          </w:p>
          <w:p w14:paraId="0CD4C4C2" w14:textId="77777777" w:rsidR="00E526C8" w:rsidRPr="00E04831" w:rsidRDefault="00E526C8" w:rsidP="00E526C8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14:paraId="598D08A3" w14:textId="77777777" w:rsidR="00E526C8" w:rsidRPr="00E0483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Tema de lucru în clasă: </w:t>
            </w:r>
          </w:p>
          <w:p w14:paraId="12913DF8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/>
                <w:iCs/>
                <w:color w:val="000000"/>
                <w:lang w:val="ro-RO"/>
              </w:rPr>
              <w:t>scrierea și citirea fracțiilor</w:t>
            </w:r>
          </w:p>
        </w:tc>
        <w:tc>
          <w:tcPr>
            <w:tcW w:w="992" w:type="dxa"/>
          </w:tcPr>
          <w:p w14:paraId="69030405" w14:textId="77777777" w:rsidR="00E526C8" w:rsidRPr="009D5E9B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629985A7" w14:textId="77777777" w:rsidTr="00E526C8">
        <w:tc>
          <w:tcPr>
            <w:tcW w:w="752" w:type="dxa"/>
          </w:tcPr>
          <w:p w14:paraId="20A26F3A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2.</w:t>
            </w:r>
          </w:p>
        </w:tc>
        <w:tc>
          <w:tcPr>
            <w:tcW w:w="2758" w:type="dxa"/>
          </w:tcPr>
          <w:p w14:paraId="1291C59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Recunoaşterea numerelor naturale în concentrul</w:t>
            </w:r>
          </w:p>
          <w:p w14:paraId="7D54CF5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ori mai mici sau egali cu 10, respectiv egali cu 100</w:t>
            </w:r>
          </w:p>
          <w:p w14:paraId="39A35F5A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>5.1.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 Utilizarea terminologiei specifice şi a unor simboluri matematice în rezolvarea şi/sau compunerea de probleme cu raţionamente diverse</w:t>
            </w:r>
            <w:r w:rsidRPr="00E04831">
              <w:rPr>
                <w:rFonts w:ascii="Calibri" w:hAnsi="Calibri"/>
              </w:rPr>
              <w:t xml:space="preserve"> </w:t>
            </w:r>
          </w:p>
        </w:tc>
        <w:tc>
          <w:tcPr>
            <w:tcW w:w="1701" w:type="dxa"/>
          </w:tcPr>
          <w:p w14:paraId="4B8DC740" w14:textId="77777777" w:rsidR="00E526C8" w:rsidRPr="00E04831" w:rsidRDefault="00E526C8" w:rsidP="0046726F">
            <w:pPr>
              <w:pStyle w:val="ListParagraph"/>
              <w:numPr>
                <w:ilvl w:val="0"/>
                <w:numId w:val="53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Fracții. Citirea și scrierea fracțiilor</w:t>
            </w:r>
          </w:p>
        </w:tc>
        <w:tc>
          <w:tcPr>
            <w:tcW w:w="3828" w:type="dxa"/>
          </w:tcPr>
          <w:p w14:paraId="1921CE0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Calibri" w:hAnsi="Calibri"/>
                <w:bCs/>
                <w:color w:val="000000"/>
                <w:lang w:val="ro-RO" w:eastAsia="ro-RO"/>
              </w:rPr>
              <w:t>scrierea unor fracții respectând condiții date (2.1);</w:t>
            </w:r>
          </w:p>
          <w:p w14:paraId="40E8911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scrierea procentuală (25%, 50%, 75%)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, cu suport intuitiv (2.1);</w:t>
            </w:r>
          </w:p>
          <w:p w14:paraId="351411C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marcarea pe o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axă a unor părţi dintr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-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un întreg, pornind de la experienţe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familiare elevilor (2.1);</w:t>
            </w:r>
          </w:p>
          <w:p w14:paraId="5DFBC08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marcarea, prin pliere, a 1/2, respectiv 1/4; 3/4; 0,50; 0,25; 50%; 25%; 75% din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suprafaţa unei figuri geometrice, cu ajutorul unor exerciții practice (2.1);</w:t>
            </w:r>
          </w:p>
          <w:p w14:paraId="1E152FAB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jocuri de rol: la cumpărături (utilizarea numerelor cu virgulă şi a procentelor) (2.1);</w:t>
            </w:r>
          </w:p>
          <w:p w14:paraId="2DD270F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Arial,Italic" w:eastAsia="Arial,Italic" w:cs="Arial,Italic"/>
                <w:i/>
                <w:i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identificarea şi utilizarea terminologiei (procente, fracții) în situaţii cotidiene (5.1).</w:t>
            </w:r>
          </w:p>
        </w:tc>
        <w:tc>
          <w:tcPr>
            <w:tcW w:w="2268" w:type="dxa"/>
          </w:tcPr>
          <w:p w14:paraId="7D437B67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coli colorate, mere, imagini, fișe de lucru, creioane colorate,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20E224EB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demonstrația, jocl didactic, problematizarea</w:t>
            </w:r>
          </w:p>
          <w:p w14:paraId="1EAF00A6" w14:textId="77777777" w:rsidR="00E526C8" w:rsidRPr="00E04831" w:rsidRDefault="00E526C8" w:rsidP="00E526C8">
            <w:pPr>
              <w:pStyle w:val="ListParagraph1"/>
              <w:tabs>
                <w:tab w:val="left" w:pos="162"/>
              </w:tabs>
              <w:spacing w:after="0" w:line="240" w:lineRule="auto"/>
              <w:ind w:left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AB89967" w14:textId="77777777" w:rsidR="00E526C8" w:rsidRPr="009A4DB1" w:rsidRDefault="00E526C8" w:rsidP="0046726F">
            <w:pPr>
              <w:numPr>
                <w:ilvl w:val="0"/>
                <w:numId w:val="53"/>
              </w:numPr>
              <w:tabs>
                <w:tab w:val="left" w:pos="199"/>
              </w:tabs>
              <w:ind w:left="33" w:firstLine="0"/>
              <w:jc w:val="both"/>
              <w:rPr>
                <w:rFonts w:ascii="Calibri" w:hAnsi="Calibri"/>
                <w:b/>
                <w:color w:val="000000"/>
                <w:sz w:val="18"/>
                <w:szCs w:val="18"/>
                <w:lang w:val="it-IT"/>
              </w:rPr>
            </w:pPr>
            <w:r w:rsidRPr="009A4DB1">
              <w:rPr>
                <w:rFonts w:ascii="Calibri" w:hAnsi="Calibri"/>
                <w:b/>
                <w:color w:val="000000"/>
                <w:lang w:val="it-IT"/>
              </w:rPr>
              <w:t>Evaluarea după rezolvarea sarcinilor de învățare</w:t>
            </w:r>
            <w:r w:rsidRPr="009A4DB1">
              <w:rPr>
                <w:rFonts w:ascii="Calibri" w:hAnsi="Calibri"/>
                <w:b/>
                <w:color w:val="000000"/>
                <w:sz w:val="18"/>
                <w:szCs w:val="18"/>
                <w:lang w:val="it-IT"/>
              </w:rPr>
              <w:t xml:space="preserve">: </w:t>
            </w:r>
          </w:p>
          <w:p w14:paraId="56E1C7A1" w14:textId="77777777" w:rsidR="00E526C8" w:rsidRPr="00E04831" w:rsidRDefault="00E526C8" w:rsidP="00E526C8">
            <w:pPr>
              <w:numPr>
                <w:ilvl w:val="0"/>
                <w:numId w:val="16"/>
              </w:numPr>
              <w:tabs>
                <w:tab w:val="left" w:pos="21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Calibri" w:hAnsi="Calibri" w:cs="Calibri"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 xml:space="preserve">Tehnica </w:t>
            </w:r>
            <w:r w:rsidRPr="00E04831">
              <w:rPr>
                <w:rFonts w:ascii="Calibri" w:eastAsia="Calibri" w:hAnsi="Calibri" w:cs="Calibri,Bold"/>
                <w:b/>
                <w:bCs/>
                <w:color w:val="000000"/>
                <w:lang w:val="ro-RO" w:eastAsia="ro-RO"/>
              </w:rPr>
              <w:t xml:space="preserve">„Fără mâini ridicate” </w:t>
            </w: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>– se aşteaptă răspunsuri la anumite</w:t>
            </w:r>
          </w:p>
          <w:p w14:paraId="2EB442B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 xml:space="preserve">solicitări ale cadrului didactic; se lasă elevilor timp de gândire, apoi pot discuta în perechi sau în grupuri mici; atenţia se poate muta către anumiţi elevi, oferindu-se şi celor timizi sau tăcuţi posibilitatea de a </w:t>
            </w: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lastRenderedPageBreak/>
              <w:t>se exprima.</w:t>
            </w:r>
          </w:p>
        </w:tc>
        <w:tc>
          <w:tcPr>
            <w:tcW w:w="992" w:type="dxa"/>
          </w:tcPr>
          <w:p w14:paraId="546FDDB7" w14:textId="77777777" w:rsidR="00E526C8" w:rsidRPr="009D5E9B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348099B9" w14:textId="77777777" w:rsidTr="00E526C8">
        <w:tc>
          <w:tcPr>
            <w:tcW w:w="752" w:type="dxa"/>
          </w:tcPr>
          <w:p w14:paraId="36A93F25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3.</w:t>
            </w:r>
          </w:p>
        </w:tc>
        <w:tc>
          <w:tcPr>
            <w:tcW w:w="2758" w:type="dxa"/>
          </w:tcPr>
          <w:p w14:paraId="15E8425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Recunoaşterea numerelor naturale în concentrul </w:t>
            </w:r>
          </w:p>
          <w:p w14:paraId="0A46AE0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ori mai mici sau egali cu 10, respectiv egali cu 100</w:t>
            </w:r>
          </w:p>
          <w:p w14:paraId="548FC80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>5.1.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 Utilizarea terminologiei specifice şi a unor simboluri matematice în rezolvarea şi/sau compunerea de probleme cu raţionamente diverse</w:t>
            </w:r>
            <w:r w:rsidRPr="00E04831">
              <w:rPr>
                <w:rFonts w:ascii="Calibri" w:hAnsi="Calibri"/>
              </w:rPr>
              <w:t xml:space="preserve"> </w:t>
            </w:r>
          </w:p>
        </w:tc>
        <w:tc>
          <w:tcPr>
            <w:tcW w:w="1701" w:type="dxa"/>
          </w:tcPr>
          <w:p w14:paraId="2AFA24FD" w14:textId="77777777" w:rsidR="00E526C8" w:rsidRPr="00E04831" w:rsidRDefault="00E526C8" w:rsidP="0046726F">
            <w:pPr>
              <w:pStyle w:val="ListParagraph"/>
              <w:numPr>
                <w:ilvl w:val="0"/>
                <w:numId w:val="53"/>
              </w:numPr>
              <w:tabs>
                <w:tab w:val="left" w:pos="176"/>
                <w:tab w:val="left" w:pos="253"/>
              </w:tabs>
              <w:spacing w:after="0"/>
              <w:ind w:left="34" w:firstLine="0"/>
              <w:rPr>
                <w:rFonts w:ascii="Calibri" w:hAnsi="Calibri"/>
                <w:noProof/>
                <w:color w:val="000000"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Fracții echiunitare, subunitare, supraunitare</w:t>
            </w:r>
          </w:p>
        </w:tc>
        <w:tc>
          <w:tcPr>
            <w:tcW w:w="3828" w:type="dxa"/>
          </w:tcPr>
          <w:p w14:paraId="5969D354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identificarea numărătorilor şi numitorilor fracţiilor (2.1);</w:t>
            </w:r>
          </w:p>
          <w:p w14:paraId="4BDD1A0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determinarea unei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fracţii când numărătorul şi/sau numitorul îndeplinesc</w:t>
            </w:r>
          </w:p>
          <w:p w14:paraId="7C3D4B1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anumite condiţii (2.1);</w:t>
            </w:r>
          </w:p>
          <w:p w14:paraId="5675F663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citirea şi scrierea fracţiilor subunitare, supraunitare şi a celor echiunitare, în situații familiare sau în reprezentări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(2.1);</w:t>
            </w:r>
          </w:p>
          <w:p w14:paraId="067A0FC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>- completarea numărătorilor/numitorilor unor fracții astfel încât să îndeplinească anumite condiții (&lt; / &gt; / = 1) (2.1);</w:t>
            </w:r>
          </w:p>
          <w:p w14:paraId="13BB2626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>- utilizarea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 fracţiilor în contexte familiare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(5.1);</w:t>
            </w:r>
          </w:p>
          <w:p w14:paraId="0DB33AC7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- Joc </w:t>
            </w:r>
            <w:proofErr w:type="spellStart"/>
            <w:r w:rsidRPr="00E04831"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  <w:t>Găsește</w:t>
            </w:r>
            <w:proofErr w:type="spellEnd"/>
            <w:r w:rsidRPr="00E04831"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  <w:t>intrusul</w:t>
            </w:r>
            <w:proofErr w:type="spellEnd"/>
            <w:r w:rsidRPr="00E04831"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  <w:t xml:space="preserve">! </w:t>
            </w:r>
            <w:r w:rsidRPr="00E04831"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  <w:softHyphen/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–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identificarea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unor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fracții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 care nu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corespund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unei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 reguli (2.1).</w:t>
            </w:r>
          </w:p>
        </w:tc>
        <w:tc>
          <w:tcPr>
            <w:tcW w:w="2268" w:type="dxa"/>
          </w:tcPr>
          <w:p w14:paraId="229D5579" w14:textId="1658A0B5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jetoane cu numere, puzzle, creioane colorate,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 euristică, explicaţia, demonstrația, exerciţiul</w:t>
            </w:r>
          </w:p>
        </w:tc>
        <w:tc>
          <w:tcPr>
            <w:tcW w:w="2126" w:type="dxa"/>
          </w:tcPr>
          <w:p w14:paraId="08E4D049" w14:textId="77777777" w:rsidR="00E526C8" w:rsidRPr="00E04831" w:rsidRDefault="00E526C8" w:rsidP="00E526C8">
            <w:pPr>
              <w:numPr>
                <w:ilvl w:val="0"/>
                <w:numId w:val="5"/>
              </w:numPr>
              <w:tabs>
                <w:tab w:val="clear" w:pos="360"/>
                <w:tab w:val="num" w:pos="0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Temă de lucru în clasă:</w:t>
            </w:r>
          </w:p>
          <w:p w14:paraId="4D174561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>i</w:t>
            </w:r>
            <w:r w:rsidRPr="009A4DB1">
              <w:rPr>
                <w:rFonts w:ascii="Calibri" w:hAnsi="Calibri"/>
                <w:iCs/>
                <w:color w:val="000000"/>
                <w:lang w:val="it-IT"/>
              </w:rPr>
              <w:t xml:space="preserve">dentificarea, citirea și scrierea fracțiilor </w:t>
            </w:r>
            <w:r w:rsidRPr="009A4DB1">
              <w:rPr>
                <w:rFonts w:ascii="Calibri" w:hAnsi="Calibri" w:cs="Calibri"/>
                <w:color w:val="000000"/>
                <w:sz w:val="21"/>
                <w:szCs w:val="21"/>
                <w:lang w:val="it-IT" w:eastAsia="ro-RO"/>
              </w:rPr>
              <w:t xml:space="preserve"> echiunitare, subunitare, supraunitare</w:t>
            </w:r>
          </w:p>
        </w:tc>
        <w:tc>
          <w:tcPr>
            <w:tcW w:w="992" w:type="dxa"/>
          </w:tcPr>
          <w:p w14:paraId="10CD714F" w14:textId="77777777" w:rsidR="00E526C8" w:rsidRPr="009D5E9B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01E404D0" w14:textId="77777777" w:rsidTr="00E526C8">
        <w:tc>
          <w:tcPr>
            <w:tcW w:w="752" w:type="dxa"/>
          </w:tcPr>
          <w:p w14:paraId="4496269F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4.</w:t>
            </w:r>
          </w:p>
        </w:tc>
        <w:tc>
          <w:tcPr>
            <w:tcW w:w="2758" w:type="dxa"/>
          </w:tcPr>
          <w:p w14:paraId="4F54887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Recunoaşterea numerelor naturale în concentrul</w:t>
            </w:r>
          </w:p>
          <w:p w14:paraId="7904FE5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ori mai mici sau egali cu 10, respectiv egali cu 100</w:t>
            </w:r>
          </w:p>
          <w:p w14:paraId="4F9F6FF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>5.1.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 xml:space="preserve"> Utilizarea terminologiei specifice şi a unor simboluri matematice în rezolvarea şi/sau compunerea de probleme cu raţionamente diverse</w:t>
            </w:r>
            <w:r w:rsidRPr="00E04831">
              <w:rPr>
                <w:rFonts w:ascii="Calibri" w:hAnsi="Calibri"/>
              </w:rPr>
              <w:t xml:space="preserve"> </w:t>
            </w:r>
          </w:p>
        </w:tc>
        <w:tc>
          <w:tcPr>
            <w:tcW w:w="1701" w:type="dxa"/>
          </w:tcPr>
          <w:p w14:paraId="3297D88F" w14:textId="77777777" w:rsidR="00E526C8" w:rsidRPr="00E04831" w:rsidRDefault="00E526C8" w:rsidP="0046726F">
            <w:pPr>
              <w:pStyle w:val="ListParagraph"/>
              <w:numPr>
                <w:ilvl w:val="0"/>
                <w:numId w:val="53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Fracții echiunitare, subunitare, supraunitare</w:t>
            </w:r>
          </w:p>
        </w:tc>
        <w:tc>
          <w:tcPr>
            <w:tcW w:w="3828" w:type="dxa"/>
          </w:tcPr>
          <w:p w14:paraId="065BC0C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determinarea unei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fracţii când numărătorul şi/sau numitorul îndeplinesc</w:t>
            </w:r>
          </w:p>
          <w:p w14:paraId="08FED86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anumite condiţii (2.1);</w:t>
            </w:r>
          </w:p>
          <w:p w14:paraId="33BFA50E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citirea şi scrierea fracţiilor subunitare, supraunitare şi a celor echiunitare, în situații familiare sau în reprezentări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(2.1);</w:t>
            </w:r>
          </w:p>
          <w:p w14:paraId="5A2BDD2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-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identificarea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fracțiilor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 care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îndeplinesc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/nu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îndeplinesc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condiții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 date (</w:t>
            </w:r>
            <w:proofErr w:type="spellStart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joc</w:t>
            </w:r>
            <w:proofErr w:type="spellEnd"/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 xml:space="preserve">: </w:t>
            </w:r>
            <w:proofErr w:type="spellStart"/>
            <w:r w:rsidRPr="00E04831"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  <w:t>Găsește</w:t>
            </w:r>
            <w:proofErr w:type="spellEnd"/>
            <w:r w:rsidRPr="00E04831"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  <w:t>intrusul</w:t>
            </w:r>
            <w:proofErr w:type="spellEnd"/>
            <w:r w:rsidRPr="00E04831">
              <w:rPr>
                <w:rFonts w:ascii="Calibri" w:eastAsia="Arial,Italic" w:hAnsi="Calibri" w:cs="Arial,Italic"/>
                <w:i/>
                <w:iCs/>
                <w:color w:val="000000"/>
                <w:lang w:eastAsia="ro-RO"/>
              </w:rPr>
              <w:t xml:space="preserve">)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eastAsia="ro-RO"/>
              </w:rPr>
              <w:t>(2.1);</w:t>
            </w:r>
          </w:p>
          <w:p w14:paraId="5FD1186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>- utilizarea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 fracţiilor în contexte familiare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(5.1).</w:t>
            </w:r>
          </w:p>
        </w:tc>
        <w:tc>
          <w:tcPr>
            <w:tcW w:w="2268" w:type="dxa"/>
          </w:tcPr>
          <w:p w14:paraId="73A240CB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ul, jetoane cu numere, post-it-uri, creioane colorate,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329CA4FB" w14:textId="77777777" w:rsidR="00E526C8" w:rsidRPr="00E04831" w:rsidRDefault="00E526C8" w:rsidP="00E526C8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didactic</w:t>
            </w:r>
          </w:p>
        </w:tc>
        <w:tc>
          <w:tcPr>
            <w:tcW w:w="2126" w:type="dxa"/>
          </w:tcPr>
          <w:p w14:paraId="3E720720" w14:textId="77777777" w:rsidR="00E526C8" w:rsidRPr="00E04831" w:rsidRDefault="00E526C8" w:rsidP="00E526C8">
            <w:pPr>
              <w:numPr>
                <w:ilvl w:val="0"/>
                <w:numId w:val="8"/>
              </w:num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Temă pentru acasă:</w:t>
            </w:r>
          </w:p>
          <w:p w14:paraId="37883D94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-</w:t>
            </w:r>
            <w:r w:rsidRPr="00E04831">
              <w:rPr>
                <w:rFonts w:ascii="Calibri" w:hAnsi="Calibri"/>
                <w:bCs/>
                <w:color w:val="000000"/>
                <w:lang w:val="ro-RO"/>
              </w:rPr>
              <w:t>i</w:t>
            </w:r>
            <w:r w:rsidRPr="009A4DB1">
              <w:rPr>
                <w:rFonts w:ascii="Calibri" w:hAnsi="Calibri"/>
                <w:iCs/>
                <w:color w:val="000000"/>
                <w:lang w:val="it-IT"/>
              </w:rPr>
              <w:t xml:space="preserve">dentificarea, citirea și scrierea fracțiilor </w:t>
            </w:r>
            <w:r w:rsidRPr="009A4DB1">
              <w:rPr>
                <w:rFonts w:ascii="Calibri" w:hAnsi="Calibri" w:cs="Calibri"/>
                <w:color w:val="000000"/>
                <w:sz w:val="21"/>
                <w:szCs w:val="21"/>
                <w:lang w:val="it-IT" w:eastAsia="ro-RO"/>
              </w:rPr>
              <w:t xml:space="preserve"> echiunitare, subunitare, supraunitare</w:t>
            </w:r>
          </w:p>
          <w:p w14:paraId="00AF2046" w14:textId="77777777" w:rsidR="00E526C8" w:rsidRPr="00E04831" w:rsidRDefault="00E526C8" w:rsidP="00E526C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Observarea </w:t>
            </w:r>
          </w:p>
          <w:p w14:paraId="5975D82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sistematică: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>atitudinea elevilor faţă de sarcina dată</w:t>
            </w:r>
          </w:p>
          <w:p w14:paraId="18F2F96A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204"/>
              </w:tabs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 xml:space="preserve">Listă de verificare </w:t>
            </w:r>
            <w:r w:rsidRPr="00E04831">
              <w:rPr>
                <w:rFonts w:ascii="Calibri" w:hAnsi="Calibri"/>
                <w:i/>
                <w:iCs/>
                <w:color w:val="000000"/>
                <w:lang w:val="ro-RO"/>
              </w:rPr>
              <w:t>(da, nu)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:</w:t>
            </w:r>
          </w:p>
          <w:p w14:paraId="3C5705E4" w14:textId="77777777" w:rsidR="00E526C8" w:rsidRPr="00E04831" w:rsidRDefault="00E526C8" w:rsidP="00E526C8">
            <w:pPr>
              <w:pStyle w:val="ListParagraph"/>
              <w:numPr>
                <w:ilvl w:val="0"/>
                <w:numId w:val="8"/>
              </w:numPr>
              <w:tabs>
                <w:tab w:val="left" w:pos="204"/>
              </w:tabs>
              <w:spacing w:after="0" w:line="240" w:lineRule="auto"/>
              <w:ind w:left="178" w:right="29" w:hanging="178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 </w:t>
            </w:r>
          </w:p>
          <w:p w14:paraId="7189C003" w14:textId="77777777" w:rsidR="00E526C8" w:rsidRPr="00E04831" w:rsidRDefault="00E526C8" w:rsidP="00E526C8">
            <w:pPr>
              <w:pStyle w:val="ListParagraph"/>
              <w:numPr>
                <w:ilvl w:val="0"/>
                <w:numId w:val="8"/>
              </w:numPr>
              <w:tabs>
                <w:tab w:val="left" w:pos="153"/>
                <w:tab w:val="left" w:pos="204"/>
              </w:tabs>
              <w:spacing w:after="0" w:line="240" w:lineRule="auto"/>
              <w:ind w:left="178" w:right="29" w:hanging="178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</w:tc>
        <w:tc>
          <w:tcPr>
            <w:tcW w:w="992" w:type="dxa"/>
          </w:tcPr>
          <w:p w14:paraId="4C98182B" w14:textId="77777777" w:rsidR="00E526C8" w:rsidRPr="004F1847" w:rsidRDefault="00E526C8" w:rsidP="00E526C8">
            <w:pPr>
              <w:rPr>
                <w:rFonts w:ascii="Calibri" w:hAnsi="Calibri" w:cs="Arial"/>
                <w:color w:val="0070C0"/>
                <w:lang w:val="ro-RO"/>
              </w:rPr>
            </w:pPr>
          </w:p>
        </w:tc>
      </w:tr>
      <w:tr w:rsidR="00E526C8" w:rsidRPr="004F1847" w14:paraId="12B42CD2" w14:textId="77777777" w:rsidTr="00E526C8">
        <w:tc>
          <w:tcPr>
            <w:tcW w:w="752" w:type="dxa"/>
          </w:tcPr>
          <w:p w14:paraId="23995537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5.</w:t>
            </w:r>
          </w:p>
        </w:tc>
        <w:tc>
          <w:tcPr>
            <w:tcW w:w="2758" w:type="dxa"/>
          </w:tcPr>
          <w:p w14:paraId="4C66D48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Recunoaşterea numerelor naturale în concentrul </w:t>
            </w:r>
          </w:p>
          <w:p w14:paraId="1FF5378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ori mai mici sau egali cu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lastRenderedPageBreak/>
              <w:t>10, respectiv egali cu 100</w:t>
            </w:r>
          </w:p>
          <w:p w14:paraId="1D6138F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Compararea numerelor naturale în concentrul </w:t>
            </w:r>
          </w:p>
          <w:p w14:paraId="35D381F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1 000 000, respectiv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</w:tc>
        <w:tc>
          <w:tcPr>
            <w:tcW w:w="1701" w:type="dxa"/>
          </w:tcPr>
          <w:p w14:paraId="0E2EEFCD" w14:textId="77777777" w:rsidR="00E526C8" w:rsidRPr="00E04831" w:rsidRDefault="00E526C8" w:rsidP="0046726F">
            <w:pPr>
              <w:pStyle w:val="ListParagraph"/>
              <w:numPr>
                <w:ilvl w:val="0"/>
                <w:numId w:val="53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lastRenderedPageBreak/>
              <w:t>Compararea fracțiilor cu același numitor</w:t>
            </w:r>
          </w:p>
        </w:tc>
        <w:tc>
          <w:tcPr>
            <w:tcW w:w="3828" w:type="dxa"/>
          </w:tcPr>
          <w:p w14:paraId="39B24EF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determinarea unei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fracţii când numitorul îndeplinește anumite condiţii (2.1);</w:t>
            </w:r>
          </w:p>
          <w:p w14:paraId="088CE647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compararea unor fracţii cu întregul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,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în situaţii familiare (2.2);</w:t>
            </w:r>
          </w:p>
          <w:p w14:paraId="206AE54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lastRenderedPageBreak/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compararea a două fracţii cu acelaşi numitor, pornind de la obiecte sau de la reprezentări grafice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(2.2);</w:t>
            </w:r>
          </w:p>
          <w:p w14:paraId="3FEA59B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  <w:lang w:eastAsia="ro-RO"/>
              </w:rPr>
              <w:t>scrierea r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ezultatelor obţinute prin comparare, utilizând semnele &lt;, &gt;, = (2.2);</w:t>
            </w:r>
          </w:p>
        </w:tc>
        <w:tc>
          <w:tcPr>
            <w:tcW w:w="2268" w:type="dxa"/>
          </w:tcPr>
          <w:p w14:paraId="1C81810D" w14:textId="6E3D3FBB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ul, fișe de lucru;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lastRenderedPageBreak/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2F409DF3" w14:textId="77777777" w:rsidR="00E526C8" w:rsidRPr="00E04831" w:rsidRDefault="00E526C8" w:rsidP="00E526C8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didactic</w:t>
            </w:r>
          </w:p>
        </w:tc>
        <w:tc>
          <w:tcPr>
            <w:tcW w:w="2126" w:type="dxa"/>
          </w:tcPr>
          <w:p w14:paraId="5CF83F07" w14:textId="77777777" w:rsidR="00E526C8" w:rsidRPr="009A4DB1" w:rsidRDefault="00E526C8" w:rsidP="00E526C8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iCs/>
                <w:color w:val="000000"/>
                <w:lang w:val="it-IT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lastRenderedPageBreak/>
              <w:t xml:space="preserve">Tema de lucru în clasă: </w:t>
            </w:r>
          </w:p>
          <w:p w14:paraId="3A96E1E2" w14:textId="77777777" w:rsidR="00E526C8" w:rsidRPr="00E04831" w:rsidRDefault="00E526C8" w:rsidP="00E526C8">
            <w:pPr>
              <w:jc w:val="both"/>
              <w:rPr>
                <w:rFonts w:ascii="Calibri" w:hAnsi="Calibri"/>
                <w:i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/>
              </w:rPr>
              <w:t>compararea fracțiilor cu același numitor</w:t>
            </w:r>
          </w:p>
          <w:p w14:paraId="49647BFC" w14:textId="77777777" w:rsidR="00E526C8" w:rsidRPr="00E04831" w:rsidRDefault="00E526C8" w:rsidP="00E526C8">
            <w:pPr>
              <w:pStyle w:val="Default"/>
              <w:tabs>
                <w:tab w:val="left" w:pos="317"/>
              </w:tabs>
              <w:ind w:left="33"/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14:paraId="2EF54711" w14:textId="77777777" w:rsidR="00E526C8" w:rsidRPr="004F1847" w:rsidRDefault="00E526C8" w:rsidP="00E526C8">
            <w:pPr>
              <w:rPr>
                <w:rFonts w:ascii="Calibri" w:hAnsi="Calibri" w:cs="Arial"/>
                <w:color w:val="0070C0"/>
                <w:lang w:val="ro-RO"/>
              </w:rPr>
            </w:pPr>
          </w:p>
        </w:tc>
      </w:tr>
      <w:tr w:rsidR="00E526C8" w:rsidRPr="007E1AFA" w14:paraId="32B94324" w14:textId="77777777" w:rsidTr="00E526C8">
        <w:tc>
          <w:tcPr>
            <w:tcW w:w="752" w:type="dxa"/>
          </w:tcPr>
          <w:p w14:paraId="25283F5F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6.</w:t>
            </w:r>
          </w:p>
        </w:tc>
        <w:tc>
          <w:tcPr>
            <w:tcW w:w="2758" w:type="dxa"/>
          </w:tcPr>
          <w:p w14:paraId="1413D32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Recunoaşterea numerelor naturale în concentrul </w:t>
            </w:r>
          </w:p>
          <w:p w14:paraId="5797C55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ori mai mici sau egali cu 10, respectiv egali cu 100</w:t>
            </w:r>
          </w:p>
          <w:p w14:paraId="7479D24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Compararea numerelor naturale în concentrul</w:t>
            </w:r>
          </w:p>
          <w:p w14:paraId="0085A2F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1 000 000, respectiv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</w:tc>
        <w:tc>
          <w:tcPr>
            <w:tcW w:w="1701" w:type="dxa"/>
          </w:tcPr>
          <w:p w14:paraId="21C90923" w14:textId="77777777" w:rsidR="00E526C8" w:rsidRPr="00E04831" w:rsidRDefault="00E526C8" w:rsidP="0046726F">
            <w:pPr>
              <w:pStyle w:val="ListParagraph"/>
              <w:numPr>
                <w:ilvl w:val="0"/>
                <w:numId w:val="53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Compararea fracțiilor cu același numărător</w:t>
            </w:r>
          </w:p>
        </w:tc>
        <w:tc>
          <w:tcPr>
            <w:tcW w:w="3828" w:type="dxa"/>
          </w:tcPr>
          <w:p w14:paraId="38705AC9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>-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determinarea unei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fracţii când numărătorul îndeplinește anumite condiţii (2.1);</w:t>
            </w:r>
          </w:p>
          <w:p w14:paraId="4957928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>-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compararea unor fracţii cu întregul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,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în situaţii familiare (2.2);</w:t>
            </w:r>
          </w:p>
          <w:p w14:paraId="3F9DC599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compararea a două fracţii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cu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acelaşi numărător, pornind de la obiecte sau de la reprezentări grafice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(2.2);</w:t>
            </w:r>
          </w:p>
          <w:p w14:paraId="22B2560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  <w:lang w:eastAsia="ro-RO"/>
              </w:rPr>
              <w:t>scrierea r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ezultatelor obţinute prin comparare, utilizând semnele &lt;, &gt;, = (2.2).</w:t>
            </w:r>
          </w:p>
        </w:tc>
        <w:tc>
          <w:tcPr>
            <w:tcW w:w="2268" w:type="dxa"/>
          </w:tcPr>
          <w:p w14:paraId="2E9AFD0C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ul, fișe de lucru,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0AEA792C" w14:textId="77777777" w:rsidR="00E526C8" w:rsidRPr="00E04831" w:rsidRDefault="00E526C8" w:rsidP="00E526C8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didactic</w:t>
            </w:r>
          </w:p>
        </w:tc>
        <w:tc>
          <w:tcPr>
            <w:tcW w:w="2126" w:type="dxa"/>
          </w:tcPr>
          <w:p w14:paraId="60374F38" w14:textId="77777777" w:rsidR="00E526C8" w:rsidRPr="009A4DB1" w:rsidRDefault="00E526C8" w:rsidP="00E526C8">
            <w:pPr>
              <w:numPr>
                <w:ilvl w:val="0"/>
                <w:numId w:val="8"/>
              </w:numPr>
              <w:jc w:val="both"/>
              <w:rPr>
                <w:rFonts w:ascii="Calibri" w:hAnsi="Calibri"/>
                <w:iCs/>
                <w:color w:val="000000"/>
                <w:lang w:val="it-IT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Tema de lucru în clasă: </w:t>
            </w:r>
          </w:p>
          <w:p w14:paraId="44E70710" w14:textId="77777777" w:rsidR="00E526C8" w:rsidRPr="00E04831" w:rsidRDefault="00E526C8" w:rsidP="00E526C8">
            <w:pPr>
              <w:jc w:val="both"/>
              <w:rPr>
                <w:rFonts w:ascii="Calibri" w:hAnsi="Calibri"/>
                <w:i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/>
              </w:rPr>
              <w:t xml:space="preserve">compararea fracțiilor cu același </w:t>
            </w:r>
            <w:proofErr w:type="spellStart"/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numărător</w:t>
            </w:r>
            <w:proofErr w:type="spellEnd"/>
          </w:p>
          <w:p w14:paraId="6E06C3FB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  <w:p w14:paraId="149965DA" w14:textId="77777777" w:rsidR="00E526C8" w:rsidRPr="00E04831" w:rsidRDefault="00E526C8" w:rsidP="00E526C8">
            <w:pPr>
              <w:numPr>
                <w:ilvl w:val="0"/>
                <w:numId w:val="8"/>
              </w:num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Autoevaluare: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</w:p>
          <w:p w14:paraId="5BE524CD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iCs/>
                <w:color w:val="000000"/>
                <w:lang w:val="ro-RO"/>
              </w:rPr>
              <w:t>Compararea propriei rezolvări cu rezolvarea model oferită</w:t>
            </w:r>
          </w:p>
          <w:p w14:paraId="00C1A6B1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14:paraId="20247C17" w14:textId="77777777" w:rsidR="00E526C8" w:rsidRPr="004F1847" w:rsidRDefault="00E526C8" w:rsidP="00E526C8">
            <w:pPr>
              <w:rPr>
                <w:rFonts w:ascii="Calibri" w:hAnsi="Calibri" w:cs="Arial"/>
                <w:color w:val="0070C0"/>
                <w:lang w:val="ro-RO"/>
              </w:rPr>
            </w:pPr>
          </w:p>
        </w:tc>
      </w:tr>
      <w:tr w:rsidR="00E526C8" w:rsidRPr="004F1847" w14:paraId="513EEE2D" w14:textId="77777777" w:rsidTr="00E526C8">
        <w:trPr>
          <w:trHeight w:val="20"/>
        </w:trPr>
        <w:tc>
          <w:tcPr>
            <w:tcW w:w="752" w:type="dxa"/>
          </w:tcPr>
          <w:p w14:paraId="085197AF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7.</w:t>
            </w:r>
          </w:p>
        </w:tc>
        <w:tc>
          <w:tcPr>
            <w:tcW w:w="2758" w:type="dxa"/>
          </w:tcPr>
          <w:p w14:paraId="3D34B70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Compararea numerelor naturale în concentrul </w:t>
            </w:r>
          </w:p>
          <w:p w14:paraId="2A5D79D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1 000 000, respectiv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  <w:p w14:paraId="5F171DF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2.3.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Ordonarea numerelor naturale în concentrul</w:t>
            </w:r>
          </w:p>
          <w:p w14:paraId="14E675A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1 000 000 şi respectiv 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</w:tc>
        <w:tc>
          <w:tcPr>
            <w:tcW w:w="1701" w:type="dxa"/>
          </w:tcPr>
          <w:p w14:paraId="683CACCF" w14:textId="77777777" w:rsidR="00E526C8" w:rsidRPr="00E04831" w:rsidRDefault="00E526C8" w:rsidP="0046726F">
            <w:pPr>
              <w:pStyle w:val="ListParagraph"/>
              <w:numPr>
                <w:ilvl w:val="0"/>
                <w:numId w:val="53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Compararea și ordonarea fracțiilor</w:t>
            </w:r>
          </w:p>
        </w:tc>
        <w:tc>
          <w:tcPr>
            <w:tcW w:w="3828" w:type="dxa"/>
          </w:tcPr>
          <w:p w14:paraId="7ABE67E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compararea unor fracţii cu întregul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,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în situaţii familiare (2.2);</w:t>
            </w:r>
          </w:p>
          <w:p w14:paraId="75A5CA0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compararea a două fracţii cu acelaşi numitor sau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cu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acelaşi numărător, pornind de la obiecte sau de la reprezentări grafice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(2.2);</w:t>
            </w:r>
          </w:p>
          <w:p w14:paraId="74458F11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  <w:lang w:eastAsia="ro-RO"/>
              </w:rPr>
              <w:t>scrierea r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ezultatelor obţinute prin comparare, utilizând semnele &lt;, &gt;, = (2.2);</w:t>
            </w:r>
          </w:p>
          <w:p w14:paraId="2B8E757D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/>
                <w:lang w:val="it-IT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ordonarea unor fracţii folosind exemple din viața cotidiană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sau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reprezentări g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rafice</w:t>
            </w:r>
            <w:r w:rsidRPr="009A4DB1">
              <w:rPr>
                <w:rFonts w:ascii="Calibri" w:hAnsi="Calibri"/>
                <w:iCs/>
                <w:color w:val="000000"/>
                <w:lang w:val="it-IT" w:eastAsia="ro-RO"/>
              </w:rPr>
              <w:t xml:space="preserve"> (2.3);</w:t>
            </w:r>
          </w:p>
          <w:p w14:paraId="133E0F0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9A4DB1">
              <w:rPr>
                <w:rFonts w:ascii="Calibri" w:hAnsi="Calibri"/>
                <w:iCs/>
                <w:color w:val="000000"/>
                <w:lang w:val="it-IT" w:eastAsia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determinarea unor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fracţii când numărătorul şi/sau numitorul îndeplinesc</w:t>
            </w:r>
          </w:p>
          <w:p w14:paraId="4ED4735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anumite condiţii (2.2).</w:t>
            </w:r>
          </w:p>
        </w:tc>
        <w:tc>
          <w:tcPr>
            <w:tcW w:w="2268" w:type="dxa"/>
          </w:tcPr>
          <w:p w14:paraId="47598F9F" w14:textId="6EAD21AD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ul, fișe de lucru;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51E79762" w14:textId="77777777" w:rsidR="00E526C8" w:rsidRPr="00E04831" w:rsidRDefault="00E526C8" w:rsidP="00E526C8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didactic</w:t>
            </w:r>
          </w:p>
        </w:tc>
        <w:tc>
          <w:tcPr>
            <w:tcW w:w="2126" w:type="dxa"/>
          </w:tcPr>
          <w:p w14:paraId="3CA77586" w14:textId="77777777" w:rsidR="00E526C8" w:rsidRPr="00E04831" w:rsidRDefault="00E526C8" w:rsidP="00E526C8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Tema pentru acasă:</w:t>
            </w:r>
          </w:p>
          <w:p w14:paraId="7F54773C" w14:textId="77777777" w:rsidR="00E526C8" w:rsidRPr="00E04831" w:rsidRDefault="00E526C8" w:rsidP="0046726F">
            <w:pPr>
              <w:pStyle w:val="Default"/>
              <w:numPr>
                <w:ilvl w:val="0"/>
                <w:numId w:val="59"/>
              </w:numPr>
              <w:tabs>
                <w:tab w:val="left" w:pos="188"/>
              </w:tabs>
              <w:ind w:left="33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compararea fracțiilor cu același numitor;</w:t>
            </w:r>
          </w:p>
          <w:p w14:paraId="666F25AA" w14:textId="77777777" w:rsidR="00E526C8" w:rsidRPr="00E04831" w:rsidRDefault="00E526C8" w:rsidP="0046726F">
            <w:pPr>
              <w:pStyle w:val="Default"/>
              <w:numPr>
                <w:ilvl w:val="0"/>
                <w:numId w:val="59"/>
              </w:numPr>
              <w:tabs>
                <w:tab w:val="left" w:pos="188"/>
              </w:tabs>
              <w:ind w:left="33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compararea fracțiilor cu același numărător;</w:t>
            </w:r>
          </w:p>
          <w:p w14:paraId="5104E81D" w14:textId="77777777" w:rsidR="00E526C8" w:rsidRPr="00E04831" w:rsidRDefault="00E526C8" w:rsidP="0046726F">
            <w:pPr>
              <w:pStyle w:val="Default"/>
              <w:numPr>
                <w:ilvl w:val="0"/>
                <w:numId w:val="59"/>
              </w:numPr>
              <w:tabs>
                <w:tab w:val="left" w:pos="188"/>
              </w:tabs>
              <w:ind w:left="33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ordonarea fracțiilor.</w:t>
            </w:r>
          </w:p>
        </w:tc>
        <w:tc>
          <w:tcPr>
            <w:tcW w:w="992" w:type="dxa"/>
          </w:tcPr>
          <w:p w14:paraId="444975F4" w14:textId="77777777" w:rsidR="00E526C8" w:rsidRPr="004F1847" w:rsidRDefault="00E526C8" w:rsidP="00E526C8">
            <w:pPr>
              <w:rPr>
                <w:rFonts w:ascii="Calibri" w:hAnsi="Calibri" w:cs="Arial"/>
                <w:color w:val="0070C0"/>
                <w:lang w:val="ro-RO"/>
              </w:rPr>
            </w:pPr>
          </w:p>
        </w:tc>
      </w:tr>
      <w:tr w:rsidR="00E526C8" w:rsidRPr="007E1AFA" w14:paraId="0DFAAE68" w14:textId="77777777" w:rsidTr="00E526C8">
        <w:trPr>
          <w:trHeight w:val="20"/>
        </w:trPr>
        <w:tc>
          <w:tcPr>
            <w:tcW w:w="752" w:type="dxa"/>
          </w:tcPr>
          <w:p w14:paraId="76441AB2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8.</w:t>
            </w:r>
          </w:p>
        </w:tc>
        <w:tc>
          <w:tcPr>
            <w:tcW w:w="2758" w:type="dxa"/>
          </w:tcPr>
          <w:p w14:paraId="2DC12383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Compararea numerelor naturale în concentrul </w:t>
            </w:r>
          </w:p>
          <w:p w14:paraId="657C346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1 000 000, respectiv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a fracţiilor care au acelaşi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lastRenderedPageBreak/>
              <w:t xml:space="preserve">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  <w:p w14:paraId="68F2344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 xml:space="preserve">2.4.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Efectuarea de adunări şi scăderi de numere naturale în concentrul 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sau cu numere fracţionare</w:t>
            </w:r>
          </w:p>
          <w:p w14:paraId="2ECC1C6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</w:p>
        </w:tc>
        <w:tc>
          <w:tcPr>
            <w:tcW w:w="1701" w:type="dxa"/>
          </w:tcPr>
          <w:p w14:paraId="676A4D05" w14:textId="77777777" w:rsidR="00E526C8" w:rsidRPr="00E04831" w:rsidRDefault="00E526C8" w:rsidP="0046726F">
            <w:pPr>
              <w:pStyle w:val="ListParagraph"/>
              <w:numPr>
                <w:ilvl w:val="0"/>
                <w:numId w:val="53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lastRenderedPageBreak/>
              <w:t>Adunarea fracțiilor cu același numitor</w:t>
            </w:r>
          </w:p>
        </w:tc>
        <w:tc>
          <w:tcPr>
            <w:tcW w:w="3828" w:type="dxa"/>
          </w:tcPr>
          <w:p w14:paraId="74199C1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- intuirea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echivalenței unei fracţii cu o sumă de fracţii cu acelaşi numitor, cu ajutorul unor reprezentări grafice sau exemple familiare (2.4);</w:t>
            </w:r>
          </w:p>
          <w:p w14:paraId="15863869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lastRenderedPageBreak/>
              <w:t>- adunarea unor fracții cu același numitor folosind reprezentări grafice (2.4);</w:t>
            </w:r>
          </w:p>
          <w:p w14:paraId="592ED90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compararea rezultatelor unor sume de fracții (2.2);</w:t>
            </w:r>
          </w:p>
          <w:p w14:paraId="7547D26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completarea numărătorilor/numitorilor unor fracții pentru a obține relații adevărate (2.4).</w:t>
            </w:r>
          </w:p>
        </w:tc>
        <w:tc>
          <w:tcPr>
            <w:tcW w:w="2268" w:type="dxa"/>
          </w:tcPr>
          <w:p w14:paraId="5F60A259" w14:textId="316E0EC5" w:rsidR="00E526C8" w:rsidRPr="00E04831" w:rsidRDefault="00E526C8" w:rsidP="00E526C8">
            <w:pPr>
              <w:pStyle w:val="ListParagraph1"/>
              <w:numPr>
                <w:ilvl w:val="0"/>
                <w:numId w:val="7"/>
              </w:numPr>
              <w:tabs>
                <w:tab w:val="left" w:pos="0"/>
                <w:tab w:val="left" w:pos="23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    imagini,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lastRenderedPageBreak/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194108D3" w14:textId="77777777" w:rsidR="00E526C8" w:rsidRPr="00E04831" w:rsidRDefault="00E526C8" w:rsidP="00E526C8">
            <w:pPr>
              <w:pStyle w:val="ListParagraph1"/>
              <w:numPr>
                <w:ilvl w:val="0"/>
                <w:numId w:val="7"/>
              </w:numPr>
              <w:tabs>
                <w:tab w:val="left" w:pos="207"/>
                <w:tab w:val="num" w:pos="36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exerciţiul, jocul didactic, problematizarea, exerciţiul</w:t>
            </w:r>
          </w:p>
        </w:tc>
        <w:tc>
          <w:tcPr>
            <w:tcW w:w="2126" w:type="dxa"/>
          </w:tcPr>
          <w:p w14:paraId="6EFC4DFB" w14:textId="77777777" w:rsidR="00E526C8" w:rsidRPr="009A4DB1" w:rsidRDefault="00E526C8" w:rsidP="00E526C8">
            <w:pPr>
              <w:numPr>
                <w:ilvl w:val="0"/>
                <w:numId w:val="8"/>
              </w:numPr>
              <w:jc w:val="both"/>
              <w:rPr>
                <w:rFonts w:ascii="Calibri" w:hAnsi="Calibri"/>
                <w:iCs/>
                <w:color w:val="000000"/>
                <w:lang w:val="it-IT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lastRenderedPageBreak/>
              <w:t xml:space="preserve">Tema de lucru în clasă: </w:t>
            </w:r>
            <w:r w:rsidRPr="009A4DB1">
              <w:rPr>
                <w:rFonts w:ascii="Calibri" w:hAnsi="Calibri" w:cs="Calibri"/>
                <w:color w:val="000000"/>
                <w:sz w:val="21"/>
                <w:szCs w:val="21"/>
                <w:lang w:val="it-IT" w:eastAsia="ro-RO"/>
              </w:rPr>
              <w:t xml:space="preserve">adunarea fracțiilor cu </w:t>
            </w:r>
            <w:r w:rsidRPr="009A4DB1">
              <w:rPr>
                <w:rFonts w:ascii="Calibri" w:hAnsi="Calibri" w:cs="Calibri"/>
                <w:color w:val="000000"/>
                <w:sz w:val="21"/>
                <w:szCs w:val="21"/>
                <w:lang w:val="it-IT" w:eastAsia="ro-RO"/>
              </w:rPr>
              <w:lastRenderedPageBreak/>
              <w:t>același numitor</w:t>
            </w:r>
          </w:p>
          <w:p w14:paraId="60489363" w14:textId="77777777" w:rsidR="00E526C8" w:rsidRPr="00E04831" w:rsidRDefault="00E526C8" w:rsidP="00E526C8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Observarea </w:t>
            </w:r>
          </w:p>
          <w:p w14:paraId="5B4B2AE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sistematică: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>atitudinea elevilor faţă de sarcina dată</w:t>
            </w:r>
          </w:p>
          <w:p w14:paraId="6DB90BD9" w14:textId="77777777" w:rsidR="00E526C8" w:rsidRPr="00E04831" w:rsidRDefault="00E526C8" w:rsidP="00E526C8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1440"/>
              </w:tabs>
              <w:ind w:left="0" w:firstLine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 xml:space="preserve">Listă de verificare </w:t>
            </w:r>
            <w:r w:rsidRPr="00E04831">
              <w:rPr>
                <w:rFonts w:ascii="Calibri" w:hAnsi="Calibri"/>
                <w:i/>
                <w:iCs/>
                <w:color w:val="000000"/>
                <w:lang w:val="ro-RO"/>
              </w:rPr>
              <w:t>(da, nu)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:</w:t>
            </w:r>
          </w:p>
          <w:p w14:paraId="6F086550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 </w:t>
            </w:r>
          </w:p>
          <w:p w14:paraId="3023940B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right="-108" w:hanging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</w:tc>
        <w:tc>
          <w:tcPr>
            <w:tcW w:w="992" w:type="dxa"/>
          </w:tcPr>
          <w:p w14:paraId="5FF325B6" w14:textId="77777777" w:rsidR="00E526C8" w:rsidRPr="004F1847" w:rsidRDefault="00E526C8" w:rsidP="00E526C8">
            <w:pPr>
              <w:rPr>
                <w:rFonts w:ascii="Calibri" w:hAnsi="Calibri" w:cs="Arial"/>
                <w:color w:val="0070C0"/>
                <w:lang w:val="ro-RO"/>
              </w:rPr>
            </w:pPr>
          </w:p>
        </w:tc>
      </w:tr>
      <w:tr w:rsidR="00E526C8" w:rsidRPr="004F1847" w14:paraId="58C95286" w14:textId="77777777" w:rsidTr="00E526C8">
        <w:tc>
          <w:tcPr>
            <w:tcW w:w="752" w:type="dxa"/>
          </w:tcPr>
          <w:p w14:paraId="650185D9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9.</w:t>
            </w:r>
          </w:p>
        </w:tc>
        <w:tc>
          <w:tcPr>
            <w:tcW w:w="2758" w:type="dxa"/>
          </w:tcPr>
          <w:p w14:paraId="0678CD4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Compararea numerelor naturale în concentrul </w:t>
            </w:r>
          </w:p>
          <w:p w14:paraId="6367981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1 000 000, respectiv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  <w:p w14:paraId="1841D9B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 xml:space="preserve">2.4.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Efectuarea de adunări şi scăderi de numere naturale în concentrul 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sau cu numere fracţionare</w:t>
            </w:r>
          </w:p>
          <w:p w14:paraId="314ACA0E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D363CE0" w14:textId="77777777" w:rsidR="00E526C8" w:rsidRPr="00E04831" w:rsidRDefault="00E526C8" w:rsidP="0046726F">
            <w:pPr>
              <w:pStyle w:val="ListParagraph"/>
              <w:numPr>
                <w:ilvl w:val="0"/>
                <w:numId w:val="53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t>Scăderea fracțiilor cu același numitor</w:t>
            </w:r>
          </w:p>
        </w:tc>
        <w:tc>
          <w:tcPr>
            <w:tcW w:w="3828" w:type="dxa"/>
          </w:tcPr>
          <w:p w14:paraId="44CA234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- intuirea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echivalenței unei fracţii cu o diferenţă de fracţii cu acelaşi numitor, cu ajutorul unor reprezentări grafice sau exemple familiare (2.4);</w:t>
            </w:r>
          </w:p>
          <w:p w14:paraId="19B86D0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scăderea unor fracții cu același numitor folosind reprezentări grafice (2.4);</w:t>
            </w:r>
          </w:p>
          <w:p w14:paraId="533C7B2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compararea rezultatelor unor diferențe de fracții (2.2);</w:t>
            </w:r>
          </w:p>
          <w:p w14:paraId="524CF1B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completarea numărătorilor/numitorilor unor fracții pentru a obține relații adevărate (2.4).</w:t>
            </w:r>
          </w:p>
        </w:tc>
        <w:tc>
          <w:tcPr>
            <w:tcW w:w="2268" w:type="dxa"/>
          </w:tcPr>
          <w:p w14:paraId="6CE2BB72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fișe de lucru, </w:t>
            </w: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imagini; acuarele, pietre, pensule, vase cu apă,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513DF1CF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 exerciţiul, problematizarea, jocul didactic</w:t>
            </w:r>
          </w:p>
          <w:p w14:paraId="50727388" w14:textId="77777777" w:rsidR="00E526C8" w:rsidRPr="00E04831" w:rsidRDefault="00E526C8" w:rsidP="00E526C8">
            <w:pPr>
              <w:pStyle w:val="ListParagraph"/>
              <w:tabs>
                <w:tab w:val="left" w:pos="283"/>
              </w:tabs>
              <w:spacing w:after="0" w:line="240" w:lineRule="auto"/>
              <w:ind w:left="23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1C7005F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Tema de lucru în clasă: </w:t>
            </w:r>
          </w:p>
          <w:p w14:paraId="5A661FCA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i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Proiect: </w:t>
            </w:r>
            <w:r w:rsidRPr="00E04831">
              <w:rPr>
                <w:rFonts w:ascii="Calibri" w:hAnsi="Calibri"/>
                <w:b/>
                <w:bCs/>
                <w:i/>
                <w:color w:val="000000"/>
                <w:lang w:val="ro-RO"/>
              </w:rPr>
              <w:t>Decorațiuni</w:t>
            </w:r>
          </w:p>
          <w:p w14:paraId="1ADE7C13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i/>
                <w:color w:val="000000"/>
                <w:lang w:val="ro-RO"/>
              </w:rPr>
            </w:pPr>
          </w:p>
          <w:p w14:paraId="644AA9C2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-Bold"/>
                <w:b/>
                <w:bCs/>
                <w:color w:val="000000"/>
                <w:lang w:val="ro-RO" w:eastAsia="ro-RO"/>
              </w:rPr>
              <w:t>Ce se evaluează?</w:t>
            </w:r>
          </w:p>
          <w:p w14:paraId="1F5F74E9" w14:textId="77777777" w:rsidR="00E526C8" w:rsidRPr="00E04831" w:rsidRDefault="00E526C8" w:rsidP="00E526C8">
            <w:pPr>
              <w:numPr>
                <w:ilvl w:val="1"/>
                <w:numId w:val="1"/>
              </w:numPr>
              <w:tabs>
                <w:tab w:val="left" w:pos="145"/>
              </w:tabs>
              <w:autoSpaceDE w:val="0"/>
              <w:autoSpaceDN w:val="0"/>
              <w:adjustRightInd w:val="0"/>
              <w:ind w:left="0" w:firstLine="0"/>
              <w:rPr>
                <w:rFonts w:ascii="Calibri" w:eastAsia="Calibri" w:hAnsi="Calibri" w:cs="Calibri"/>
                <w:color w:val="000000"/>
                <w:sz w:val="18"/>
                <w:szCs w:val="18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18"/>
                <w:szCs w:val="18"/>
                <w:lang w:val="ro-RO" w:eastAsia="ro-RO"/>
              </w:rPr>
              <w:t>Respectarea numărului de obiecte</w:t>
            </w:r>
          </w:p>
          <w:p w14:paraId="2C14C4AB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18"/>
                <w:szCs w:val="18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18"/>
                <w:szCs w:val="18"/>
                <w:lang w:val="ro-RO" w:eastAsia="ro-RO"/>
              </w:rPr>
              <w:t>indicat pentru fiecare formă pictată: flori, case, buburuze sau căpșuni;</w:t>
            </w:r>
          </w:p>
          <w:p w14:paraId="33C9AC8A" w14:textId="77777777" w:rsidR="00E526C8" w:rsidRPr="00E04831" w:rsidRDefault="00E526C8" w:rsidP="00E526C8">
            <w:pPr>
              <w:numPr>
                <w:ilvl w:val="1"/>
                <w:numId w:val="1"/>
              </w:numPr>
              <w:tabs>
                <w:tab w:val="left" w:pos="145"/>
              </w:tabs>
              <w:autoSpaceDE w:val="0"/>
              <w:autoSpaceDN w:val="0"/>
              <w:adjustRightInd w:val="0"/>
              <w:ind w:left="0" w:firstLine="0"/>
              <w:rPr>
                <w:rFonts w:ascii="Calibri" w:eastAsia="Calibri" w:hAnsi="Calibri" w:cs="Calibri"/>
                <w:color w:val="000000"/>
                <w:sz w:val="18"/>
                <w:szCs w:val="18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18"/>
                <w:szCs w:val="18"/>
                <w:lang w:val="ro-RO" w:eastAsia="ro-RO"/>
              </w:rPr>
              <w:t>Utilizarea amestecurilor cromatice în realizarea picturii pe piatră;</w:t>
            </w:r>
          </w:p>
          <w:p w14:paraId="5AECEA7F" w14:textId="77777777" w:rsidR="00E526C8" w:rsidRPr="00E04831" w:rsidRDefault="00E526C8" w:rsidP="00E526C8">
            <w:pPr>
              <w:numPr>
                <w:ilvl w:val="1"/>
                <w:numId w:val="1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0" w:firstLine="0"/>
              <w:rPr>
                <w:rFonts w:ascii="Calibri" w:eastAsia="Calibri" w:hAnsi="Calibri" w:cs="Calibri"/>
                <w:color w:val="000000"/>
                <w:sz w:val="18"/>
                <w:szCs w:val="18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18"/>
                <w:szCs w:val="18"/>
                <w:lang w:val="ro-RO" w:eastAsia="ro-RO"/>
              </w:rPr>
              <w:t>Participarea membrilor grupului la realizarea colecțiilor;</w:t>
            </w:r>
          </w:p>
          <w:p w14:paraId="4DECE519" w14:textId="77777777" w:rsidR="00E526C8" w:rsidRPr="00E04831" w:rsidRDefault="00E526C8" w:rsidP="00E526C8">
            <w:pPr>
              <w:numPr>
                <w:ilvl w:val="1"/>
                <w:numId w:val="1"/>
              </w:numPr>
              <w:tabs>
                <w:tab w:val="left" w:pos="158"/>
                <w:tab w:val="left" w:pos="308"/>
              </w:tabs>
              <w:ind w:left="0" w:firstLine="0"/>
              <w:jc w:val="both"/>
              <w:rPr>
                <w:rFonts w:ascii="Calibri" w:hAnsi="Calibri"/>
                <w:b/>
                <w:bCs/>
                <w:i/>
                <w:color w:val="000000"/>
                <w:lang w:val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18"/>
                <w:szCs w:val="18"/>
                <w:lang w:val="ro-RO" w:eastAsia="ro-RO"/>
              </w:rPr>
              <w:t>Prezentarea clară a proiectului.</w:t>
            </w:r>
          </w:p>
        </w:tc>
        <w:tc>
          <w:tcPr>
            <w:tcW w:w="992" w:type="dxa"/>
          </w:tcPr>
          <w:p w14:paraId="141DDD8E" w14:textId="77777777" w:rsidR="00E526C8" w:rsidRPr="004F1847" w:rsidRDefault="00E526C8" w:rsidP="00E526C8">
            <w:pPr>
              <w:rPr>
                <w:rFonts w:ascii="Calibri" w:hAnsi="Calibri" w:cs="Arial"/>
                <w:color w:val="0070C0"/>
                <w:lang w:val="ro-RO"/>
              </w:rPr>
            </w:pPr>
          </w:p>
        </w:tc>
      </w:tr>
      <w:tr w:rsidR="00E526C8" w:rsidRPr="007E1AFA" w14:paraId="58675C97" w14:textId="77777777" w:rsidTr="00E526C8">
        <w:tc>
          <w:tcPr>
            <w:tcW w:w="752" w:type="dxa"/>
          </w:tcPr>
          <w:p w14:paraId="3E6FB286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10.</w:t>
            </w:r>
          </w:p>
        </w:tc>
        <w:tc>
          <w:tcPr>
            <w:tcW w:w="2758" w:type="dxa"/>
          </w:tcPr>
          <w:p w14:paraId="5E20A25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Recunoaşterea numerelor naturale în concentrul </w:t>
            </w:r>
          </w:p>
          <w:p w14:paraId="2500870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ori mai mici sau egali cu 10, respectiv egali cu 100</w:t>
            </w:r>
          </w:p>
          <w:p w14:paraId="2049ADF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Compararea nr. naturale în concentrul 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1 000 000, respectiv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  <w:p w14:paraId="45A428C3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lastRenderedPageBreak/>
              <w:t>2.3.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Ordonarea numerelor naturale în concentrul </w:t>
            </w:r>
          </w:p>
          <w:p w14:paraId="45BC8B9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1 000 000 şi respectiv 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  <w:p w14:paraId="6D4510E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2.4.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</w:tc>
        <w:tc>
          <w:tcPr>
            <w:tcW w:w="1701" w:type="dxa"/>
          </w:tcPr>
          <w:p w14:paraId="0DA55179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lastRenderedPageBreak/>
              <w:t>Recapitulare:</w:t>
            </w:r>
          </w:p>
          <w:p w14:paraId="1A33383F" w14:textId="77777777" w:rsidR="00E526C8" w:rsidRPr="00E04831" w:rsidRDefault="00E526C8" w:rsidP="00E526C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Fracţii cu numitorul mai mic sau egal cu 10 sau cu numitorul egal cu 100: </w:t>
            </w:r>
          </w:p>
          <w:p w14:paraId="3A017F96" w14:textId="77777777" w:rsidR="00E526C8" w:rsidRPr="00E04831" w:rsidRDefault="00E526C8" w:rsidP="0046726F">
            <w:pPr>
              <w:pStyle w:val="Default"/>
              <w:numPr>
                <w:ilvl w:val="0"/>
                <w:numId w:val="52"/>
              </w:numPr>
              <w:tabs>
                <w:tab w:val="left" w:pos="144"/>
              </w:tabs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sz w:val="20"/>
                <w:szCs w:val="20"/>
              </w:rPr>
              <w:t xml:space="preserve">diviziuni ale unui  întreg: sutime; reprezentări prin desene </w:t>
            </w:r>
          </w:p>
          <w:p w14:paraId="668867E5" w14:textId="77777777" w:rsidR="00E526C8" w:rsidRPr="00E04831" w:rsidRDefault="00E526C8" w:rsidP="0046726F">
            <w:pPr>
              <w:pStyle w:val="Default"/>
              <w:numPr>
                <w:ilvl w:val="0"/>
                <w:numId w:val="52"/>
              </w:numPr>
              <w:tabs>
                <w:tab w:val="left" w:pos="144"/>
              </w:tabs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fracţii subunitare, echiunitare, supraunitare; </w:t>
            </w:r>
          </w:p>
          <w:p w14:paraId="1A06A432" w14:textId="77777777" w:rsidR="00E526C8" w:rsidRPr="00E04831" w:rsidRDefault="00E526C8" w:rsidP="0046726F">
            <w:pPr>
              <w:pStyle w:val="ListParagraph"/>
              <w:numPr>
                <w:ilvl w:val="0"/>
                <w:numId w:val="52"/>
              </w:numPr>
              <w:tabs>
                <w:tab w:val="left" w:pos="144"/>
                <w:tab w:val="left" w:pos="176"/>
              </w:tabs>
              <w:spacing w:after="0" w:line="240" w:lineRule="auto"/>
              <w:ind w:left="0" w:right="-108" w:firstLine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adunarea şi scăderea fracţiilor cu acelaşi numitor; </w:t>
            </w:r>
          </w:p>
          <w:p w14:paraId="0BD5CA24" w14:textId="77777777" w:rsidR="00E526C8" w:rsidRPr="00E04831" w:rsidRDefault="00E526C8" w:rsidP="00E526C8">
            <w:pPr>
              <w:pStyle w:val="Default"/>
              <w:tabs>
                <w:tab w:val="left" w:pos="144"/>
                <w:tab w:val="left" w:pos="243"/>
              </w:tabs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sz w:val="20"/>
                <w:szCs w:val="20"/>
              </w:rPr>
              <w:t>- scrierea procentuală (numai pentru 25%, 50%, 75%)</w:t>
            </w:r>
          </w:p>
        </w:tc>
        <w:tc>
          <w:tcPr>
            <w:tcW w:w="3828" w:type="dxa"/>
          </w:tcPr>
          <w:p w14:paraId="23B86E7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lastRenderedPageBreak/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reprezentarea intuitivă a unei fracţii utilizând desene, haşuri, decupaje etc., pornind de la experienţa cotidiană (2.1);</w:t>
            </w:r>
          </w:p>
          <w:p w14:paraId="7573A014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scrierea unor fracţii pornind de la situații familiare (2.1);</w:t>
            </w:r>
          </w:p>
          <w:p w14:paraId="6FD103F7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citirea şi scrierea fracţiilor subunitare, supraunitare şi a celor echiunitare, în situații familiare sau în reprezentări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(2.1);</w:t>
            </w:r>
          </w:p>
          <w:p w14:paraId="40921FB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scrierea procentuală (25%, 50%, 75%)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, cu suport intuitiv (2.1);</w:t>
            </w:r>
          </w:p>
          <w:p w14:paraId="40D80C4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compararea a două fracţii cu acelaşi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lastRenderedPageBreak/>
              <w:t xml:space="preserve">numitor sau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cu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acelaşi numărător, pornind de la obiecte sau de la reprezentări grafice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(2.2);</w:t>
            </w:r>
          </w:p>
          <w:p w14:paraId="3B5C7E66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/>
                <w:lang w:val="it-IT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ordonarea unor fracţii folosind exemple din viața cotidiană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sau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reprezentări g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rafice</w:t>
            </w:r>
            <w:r w:rsidRPr="009A4DB1">
              <w:rPr>
                <w:rFonts w:ascii="Calibri" w:hAnsi="Calibri"/>
                <w:iCs/>
                <w:color w:val="000000"/>
                <w:lang w:val="it-IT" w:eastAsia="ro-RO"/>
              </w:rPr>
              <w:t xml:space="preserve"> (2.3);</w:t>
            </w:r>
          </w:p>
          <w:p w14:paraId="6669F12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- intuirea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echivalenței unei fracţii cu o sumă sau cu o diferenţă de fracţii cu acelaşi numitor, cu ajutorul unor reprezentări grafice sau exemple familiare (2.4).</w:t>
            </w:r>
          </w:p>
          <w:p w14:paraId="09549CA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E09F9A7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tipărit/digital,  imagini, fișe de lucru;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2FBB2661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 exerciţiul, problematizarea, jocul didactic</w:t>
            </w:r>
          </w:p>
        </w:tc>
        <w:tc>
          <w:tcPr>
            <w:tcW w:w="2126" w:type="dxa"/>
          </w:tcPr>
          <w:p w14:paraId="39BC1F3F" w14:textId="77777777" w:rsidR="00E526C8" w:rsidRPr="00E04831" w:rsidRDefault="00E526C8" w:rsidP="00E526C8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Observarea </w:t>
            </w:r>
          </w:p>
          <w:p w14:paraId="01077CB9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sistematică: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>atitudinea elevilor faţă de sarcina dată</w:t>
            </w:r>
          </w:p>
          <w:p w14:paraId="1748679A" w14:textId="77777777" w:rsidR="00E526C8" w:rsidRPr="00E04831" w:rsidRDefault="00E526C8" w:rsidP="00E526C8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1440"/>
              </w:tabs>
              <w:ind w:left="0" w:firstLine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 xml:space="preserve">Listă de verificare </w:t>
            </w:r>
            <w:r w:rsidRPr="00E04831">
              <w:rPr>
                <w:rFonts w:ascii="Calibri" w:hAnsi="Calibri"/>
                <w:i/>
                <w:iCs/>
                <w:color w:val="000000"/>
                <w:lang w:val="ro-RO"/>
              </w:rPr>
              <w:t>(da, nu)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:</w:t>
            </w:r>
          </w:p>
          <w:p w14:paraId="4FBB40BC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 </w:t>
            </w:r>
          </w:p>
          <w:p w14:paraId="5DAF3DB4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right="-108" w:hanging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</w:tc>
        <w:tc>
          <w:tcPr>
            <w:tcW w:w="992" w:type="dxa"/>
          </w:tcPr>
          <w:p w14:paraId="26DF1CFA" w14:textId="77777777" w:rsidR="00E526C8" w:rsidRPr="004F1847" w:rsidRDefault="00E526C8" w:rsidP="00E526C8">
            <w:pPr>
              <w:rPr>
                <w:rFonts w:ascii="Calibri" w:hAnsi="Calibri" w:cs="Arial"/>
                <w:color w:val="0070C0"/>
                <w:lang w:val="ro-RO"/>
              </w:rPr>
            </w:pPr>
          </w:p>
        </w:tc>
      </w:tr>
      <w:tr w:rsidR="00E526C8" w:rsidRPr="007E1AFA" w14:paraId="6CFD68A6" w14:textId="77777777" w:rsidTr="00E526C8">
        <w:tc>
          <w:tcPr>
            <w:tcW w:w="752" w:type="dxa"/>
          </w:tcPr>
          <w:p w14:paraId="1057E86C" w14:textId="77777777" w:rsidR="00E526C8" w:rsidRPr="00230133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  <w:r w:rsidRPr="00230133">
              <w:rPr>
                <w:rFonts w:ascii="Calibri" w:hAnsi="Calibri"/>
                <w:color w:val="000000"/>
                <w:lang w:val="ro-RO"/>
              </w:rPr>
              <w:t>11.</w:t>
            </w:r>
          </w:p>
        </w:tc>
        <w:tc>
          <w:tcPr>
            <w:tcW w:w="2758" w:type="dxa"/>
          </w:tcPr>
          <w:p w14:paraId="177C295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Recunoaşterea numerelor naturale în concentrul </w:t>
            </w:r>
          </w:p>
          <w:p w14:paraId="114B9C1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ori mai mici sau egali cu 10, respectiv egali cu 100</w:t>
            </w:r>
          </w:p>
          <w:p w14:paraId="1CB101B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Compararea nr. naturale în concentrul 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1 000 000, respectiv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  <w:p w14:paraId="4D9C9D8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2.3.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Ordonarea numerelor naturale în concentrul </w:t>
            </w:r>
          </w:p>
          <w:p w14:paraId="0C5342A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1 000 000 şi respectiv 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  <w:p w14:paraId="7130732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2.4.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</w:tc>
        <w:tc>
          <w:tcPr>
            <w:tcW w:w="1701" w:type="dxa"/>
          </w:tcPr>
          <w:p w14:paraId="6ABF913D" w14:textId="77777777" w:rsidR="00E526C8" w:rsidRPr="00E04831" w:rsidRDefault="00E526C8" w:rsidP="00E526C8">
            <w:pPr>
              <w:pStyle w:val="ListParagraph1"/>
              <w:numPr>
                <w:ilvl w:val="0"/>
                <w:numId w:val="9"/>
              </w:numPr>
              <w:tabs>
                <w:tab w:val="left" w:pos="189"/>
              </w:tabs>
              <w:spacing w:after="0" w:line="240" w:lineRule="auto"/>
              <w:ind w:left="48" w:hanging="142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Evaluare </w:t>
            </w:r>
          </w:p>
          <w:p w14:paraId="6A40BA57" w14:textId="77777777" w:rsidR="00B809CB" w:rsidRDefault="00E526C8" w:rsidP="00B809C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 Fracţii cu numitorul mai mic sau egal cu 10 sau cu numitorul egal cu 100</w:t>
            </w:r>
            <w:r w:rsidR="00B809CB"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4CF007CF" w14:textId="77777777" w:rsidR="00B809CB" w:rsidRDefault="00B809CB" w:rsidP="00B809C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Calibri" w:hAnsi="Calibri"/>
                <w:sz w:val="20"/>
                <w:szCs w:val="20"/>
              </w:rPr>
            </w:pPr>
          </w:p>
          <w:p w14:paraId="572B4B9A" w14:textId="77777777" w:rsidR="00B809CB" w:rsidRDefault="00B809CB" w:rsidP="00B809C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  <w:p w14:paraId="6994E989" w14:textId="233CB036" w:rsidR="00B809CB" w:rsidRPr="00E04831" w:rsidRDefault="00B809CB" w:rsidP="00B809C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Ameliorare/ Dezvoltare:</w:t>
            </w:r>
          </w:p>
          <w:p w14:paraId="5233AFCB" w14:textId="10D02F26" w:rsidR="00E526C8" w:rsidRPr="00E04831" w:rsidRDefault="00E526C8" w:rsidP="00E526C8">
            <w:pPr>
              <w:pStyle w:val="Default"/>
              <w:tabs>
                <w:tab w:val="left" w:pos="243"/>
              </w:tabs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828" w:type="dxa"/>
          </w:tcPr>
          <w:p w14:paraId="23EBE866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Itemii probei de evaluare vizează:</w:t>
            </w:r>
          </w:p>
          <w:p w14:paraId="2C3F48E1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Citirea și scrierea fracțiilor;</w:t>
            </w:r>
          </w:p>
          <w:p w14:paraId="12DB9F95" w14:textId="77777777" w:rsidR="00E526C8" w:rsidRPr="00E04831" w:rsidRDefault="00E526C8" w:rsidP="00E526C8">
            <w:pPr>
              <w:pStyle w:val="Default"/>
              <w:tabs>
                <w:tab w:val="left" w:pos="144"/>
              </w:tabs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 xml:space="preserve"> Fracţii subunitare, echiunitare, supraunitare; </w:t>
            </w:r>
          </w:p>
          <w:p w14:paraId="0E85C151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 Compararea fracților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3C55FE04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Ordonarea fracțiilor;</w:t>
            </w:r>
          </w:p>
          <w:p w14:paraId="49FEC521" w14:textId="77777777" w:rsidR="00E526C8" w:rsidRPr="00E04831" w:rsidRDefault="00E526C8" w:rsidP="00E526C8">
            <w:pPr>
              <w:pStyle w:val="Default"/>
              <w:tabs>
                <w:tab w:val="left" w:pos="214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 w:cs="Calibri"/>
                <w:sz w:val="20"/>
                <w:szCs w:val="20"/>
              </w:rPr>
              <w:t>Adunarea şi scăderea fracţiilor cu acelaşi numitor.</w:t>
            </w:r>
          </w:p>
          <w:p w14:paraId="740C2122" w14:textId="77777777" w:rsidR="00B809CB" w:rsidRDefault="00B809CB" w:rsidP="00B809CB">
            <w:pPr>
              <w:shd w:val="clear" w:color="auto" w:fill="FFFFFF"/>
              <w:tabs>
                <w:tab w:val="left" w:pos="252"/>
              </w:tabs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  <w:p w14:paraId="6F06B761" w14:textId="470A5FDB" w:rsidR="00B809CB" w:rsidRPr="00E04831" w:rsidRDefault="00B809CB" w:rsidP="00B809CB">
            <w:pPr>
              <w:shd w:val="clear" w:color="auto" w:fill="FFFFFF"/>
              <w:tabs>
                <w:tab w:val="left" w:pos="252"/>
              </w:tabs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Ameliorare-dezvoltare:</w:t>
            </w:r>
          </w:p>
          <w:p w14:paraId="6FB6038A" w14:textId="77777777" w:rsidR="00B809CB" w:rsidRPr="00E04831" w:rsidRDefault="00B809CB" w:rsidP="00B809CB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ro-RO"/>
              </w:rPr>
              <w:t>– Activităţile de învăţare cu caracter ameliorativ se vor stabili în funcţie de problemele (individuale/ale majorităţii elevilor) ce vor fi identificate după evaluarea sumativă.</w:t>
            </w:r>
          </w:p>
          <w:p w14:paraId="4DDD6F7C" w14:textId="34B2B65A" w:rsidR="00E526C8" w:rsidRPr="00E04831" w:rsidRDefault="00B809CB" w:rsidP="00B809CB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– Activităţile de dezvoltare vor avea un grad ridicat de dificultate şi vor fi stabilite pentru elevii care vor demonstra realizarea tuturor obiectivelor de evaluare vizate prin proba de evaluare sumativă</w:t>
            </w:r>
            <w:r w:rsidRPr="00E04831"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671286FD" w14:textId="77777777" w:rsidR="00376D1F" w:rsidRPr="00376D1F" w:rsidRDefault="00E526C8" w:rsidP="00E526C8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fișe de lucru; 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0ED3F21B" w14:textId="7F2C71B1" w:rsidR="00E526C8" w:rsidRPr="00E04831" w:rsidRDefault="00E526C8" w:rsidP="00E526C8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</w:t>
            </w:r>
          </w:p>
        </w:tc>
        <w:tc>
          <w:tcPr>
            <w:tcW w:w="2126" w:type="dxa"/>
          </w:tcPr>
          <w:p w14:paraId="73FBAE3A" w14:textId="77777777" w:rsidR="00E526C8" w:rsidRPr="00E04831" w:rsidRDefault="00E526C8" w:rsidP="00E526C8">
            <w:pPr>
              <w:numPr>
                <w:ilvl w:val="0"/>
                <w:numId w:val="6"/>
              </w:numPr>
              <w:tabs>
                <w:tab w:val="left" w:pos="204"/>
                <w:tab w:val="num" w:pos="360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Proba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scrisă</w:t>
            </w:r>
            <w:proofErr w:type="spellEnd"/>
          </w:p>
          <w:p w14:paraId="1957DEA9" w14:textId="77777777" w:rsidR="00E526C8" w:rsidRPr="00E04831" w:rsidRDefault="00E526C8" w:rsidP="00E526C8">
            <w:p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Cs/>
                <w:color w:val="000000"/>
              </w:rPr>
              <w:t xml:space="preserve">(Manual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Intuitext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,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pag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>. 109)</w:t>
            </w:r>
          </w:p>
          <w:p w14:paraId="5B05A8F9" w14:textId="77777777" w:rsidR="00E526C8" w:rsidRPr="009A4DB1" w:rsidRDefault="00E526C8" w:rsidP="00E526C8">
            <w:pPr>
              <w:tabs>
                <w:tab w:val="left" w:pos="204"/>
              </w:tabs>
              <w:ind w:left="33"/>
              <w:rPr>
                <w:rFonts w:ascii="Calibri" w:hAnsi="Calibri"/>
                <w:i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 xml:space="preserve">Grila </w:t>
            </w:r>
            <w:r w:rsidRPr="009A4DB1">
              <w:rPr>
                <w:rFonts w:ascii="Calibri" w:hAnsi="Calibri"/>
                <w:b/>
                <w:i/>
                <w:color w:val="000000"/>
                <w:lang w:val="it-IT"/>
              </w:rPr>
              <w:t>Cum te poți aprecia</w:t>
            </w:r>
          </w:p>
        </w:tc>
        <w:tc>
          <w:tcPr>
            <w:tcW w:w="992" w:type="dxa"/>
          </w:tcPr>
          <w:p w14:paraId="03303F6A" w14:textId="77777777" w:rsidR="00E526C8" w:rsidRPr="004F1847" w:rsidRDefault="00E526C8" w:rsidP="00E526C8">
            <w:pPr>
              <w:rPr>
                <w:rFonts w:ascii="Calibri" w:hAnsi="Calibri" w:cs="Arial"/>
                <w:color w:val="0070C0"/>
                <w:lang w:val="ro-RO"/>
              </w:rPr>
            </w:pPr>
          </w:p>
        </w:tc>
      </w:tr>
    </w:tbl>
    <w:p w14:paraId="2EA3FF17" w14:textId="77777777" w:rsidR="00E526C8" w:rsidRPr="009A4DB1" w:rsidRDefault="00E526C8" w:rsidP="00E526C8">
      <w:pPr>
        <w:rPr>
          <w:color w:val="0070C0"/>
          <w:lang w:val="it-IT"/>
        </w:rPr>
      </w:pPr>
    </w:p>
    <w:p w14:paraId="1AEC570E" w14:textId="77777777" w:rsidR="00E526C8" w:rsidRDefault="00E526C8" w:rsidP="00E526C8">
      <w:pPr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28D14C0C" w14:textId="77777777" w:rsidR="00B809CB" w:rsidRDefault="00B809CB">
      <w:pPr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br w:type="page"/>
      </w:r>
    </w:p>
    <w:p w14:paraId="77D46B9B" w14:textId="76A48195" w:rsidR="00E526C8" w:rsidRPr="00834546" w:rsidRDefault="00B809CB" w:rsidP="00E526C8">
      <w:pPr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lastRenderedPageBreak/>
        <w:t xml:space="preserve">                                      </w:t>
      </w:r>
      <w:r w:rsidR="00E526C8" w:rsidRPr="00834546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2B310A01" w14:textId="77777777" w:rsidR="00E526C8" w:rsidRPr="009D5E9B" w:rsidRDefault="00E526C8" w:rsidP="00E526C8">
      <w:pPr>
        <w:jc w:val="both"/>
        <w:rPr>
          <w:rFonts w:ascii="Calibri" w:hAnsi="Calibri"/>
          <w:i/>
          <w:color w:val="002060"/>
          <w:sz w:val="22"/>
          <w:shd w:val="clear" w:color="auto" w:fill="FFFFFF"/>
          <w:lang w:val="ro-RO"/>
        </w:rPr>
      </w:pPr>
    </w:p>
    <w:p w14:paraId="13598309" w14:textId="2171E517" w:rsidR="00E526C8" w:rsidRPr="003913EB" w:rsidRDefault="00E526C8" w:rsidP="00E526C8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  <w:sz w:val="24"/>
          <w:szCs w:val="24"/>
          <w:lang w:val="ro-RO"/>
        </w:rPr>
      </w:pPr>
      <w:r w:rsidRPr="003913E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UNITATEA DE ÎNVĂȚARE</w:t>
      </w:r>
      <w:r w:rsid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 xml:space="preserve"> 9</w:t>
      </w:r>
      <w:r w:rsidRPr="003913E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:</w:t>
      </w:r>
      <w:r w:rsidRPr="003913EB">
        <w:rPr>
          <w:rFonts w:ascii="Calibri" w:hAnsi="Calibri"/>
          <w:b/>
          <w:bCs/>
          <w:i/>
          <w:color w:val="002060"/>
          <w:sz w:val="24"/>
          <w:szCs w:val="24"/>
          <w:shd w:val="clear" w:color="auto" w:fill="FFFFFF"/>
          <w:lang w:val="ro-RO"/>
        </w:rPr>
        <w:t xml:space="preserve"> </w:t>
      </w:r>
      <w:r w:rsidRPr="003913EB">
        <w:rPr>
          <w:rFonts w:ascii="Calibri" w:hAnsi="Calibri" w:cs="Calibri"/>
          <w:b/>
          <w:bCs/>
          <w:i/>
          <w:iCs/>
          <w:color w:val="002060"/>
          <w:sz w:val="24"/>
          <w:szCs w:val="24"/>
          <w:lang w:val="ro-RO"/>
        </w:rPr>
        <w:t xml:space="preserve">Proiectăm, construim, decorăm – </w:t>
      </w:r>
      <w:r w:rsidRPr="003913EB">
        <w:rPr>
          <w:rFonts w:ascii="Calibri" w:hAnsi="Calibri" w:cs="Calibri"/>
          <w:b/>
          <w:color w:val="002060"/>
          <w:sz w:val="24"/>
          <w:szCs w:val="24"/>
          <w:lang w:val="ro-RO"/>
        </w:rPr>
        <w:t xml:space="preserve">Elemente de geometrie </w:t>
      </w:r>
    </w:p>
    <w:p w14:paraId="6C04AC5C" w14:textId="6396EEA5" w:rsidR="00E526C8" w:rsidRPr="004656D8" w:rsidRDefault="00E526C8" w:rsidP="00E526C8">
      <w:pPr>
        <w:rPr>
          <w:rFonts w:ascii="Calibri" w:hAnsi="Calibri"/>
          <w:b/>
          <w:bCs/>
          <w:color w:val="002060"/>
          <w:sz w:val="24"/>
          <w:szCs w:val="24"/>
          <w:lang w:val="ro-RO"/>
        </w:rPr>
      </w:pPr>
      <w:r w:rsidRPr="003913E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PERIOADA: </w:t>
      </w:r>
      <w:r w:rsidR="003473AE">
        <w:rPr>
          <w:rFonts w:ascii="Calibri" w:hAnsi="Calibri"/>
          <w:b/>
          <w:bCs/>
          <w:color w:val="002060"/>
          <w:sz w:val="24"/>
          <w:szCs w:val="24"/>
          <w:lang w:val="ro-RO"/>
        </w:rPr>
        <w:t>4</w:t>
      </w:r>
      <w:r w:rsidRPr="003913E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săptămâni (S </w:t>
      </w:r>
      <w:r w:rsidR="00834546" w:rsidRPr="003913EB">
        <w:rPr>
          <w:rFonts w:ascii="Calibri" w:hAnsi="Calibri"/>
          <w:b/>
          <w:bCs/>
          <w:color w:val="002060"/>
          <w:sz w:val="24"/>
          <w:szCs w:val="24"/>
          <w:lang w:val="ro-RO"/>
        </w:rPr>
        <w:t>2</w:t>
      </w:r>
      <w:r w:rsidR="00B809CB">
        <w:rPr>
          <w:rFonts w:ascii="Calibri" w:hAnsi="Calibri"/>
          <w:b/>
          <w:bCs/>
          <w:color w:val="002060"/>
          <w:sz w:val="24"/>
          <w:szCs w:val="24"/>
          <w:lang w:val="ro-RO"/>
        </w:rPr>
        <w:t>8</w:t>
      </w:r>
      <w:r w:rsidRPr="003913E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834546" w:rsidRPr="003913EB">
        <w:rPr>
          <w:rFonts w:ascii="Calibri" w:hAnsi="Calibri"/>
          <w:b/>
          <w:bCs/>
          <w:color w:val="002060"/>
          <w:sz w:val="24"/>
          <w:szCs w:val="24"/>
          <w:lang w:val="ro-RO"/>
        </w:rPr>
        <w:t>2</w:t>
      </w:r>
      <w:r w:rsidR="00B809CB">
        <w:rPr>
          <w:rFonts w:ascii="Calibri" w:hAnsi="Calibri"/>
          <w:b/>
          <w:bCs/>
          <w:color w:val="002060"/>
          <w:sz w:val="24"/>
          <w:szCs w:val="24"/>
          <w:lang w:val="ro-RO"/>
        </w:rPr>
        <w:t>9</w:t>
      </w:r>
      <w:r w:rsidRPr="003913EB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B809CB">
        <w:rPr>
          <w:rFonts w:ascii="Calibri" w:hAnsi="Calibri"/>
          <w:b/>
          <w:bCs/>
          <w:color w:val="002060"/>
          <w:sz w:val="24"/>
          <w:szCs w:val="24"/>
          <w:lang w:val="ro-RO"/>
        </w:rPr>
        <w:t>30</w:t>
      </w:r>
      <w:r w:rsidR="003473AE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4656D8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="00B809CB">
        <w:rPr>
          <w:rFonts w:ascii="Calibri" w:hAnsi="Calibri"/>
          <w:b/>
          <w:bCs/>
          <w:color w:val="002060"/>
          <w:sz w:val="24"/>
          <w:szCs w:val="24"/>
          <w:lang w:val="ro-RO"/>
        </w:rPr>
        <w:t>1</w:t>
      </w:r>
      <w:r w:rsidR="003473AE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) </w:t>
      </w:r>
    </w:p>
    <w:p w14:paraId="027FB258" w14:textId="77777777" w:rsidR="00E526C8" w:rsidRPr="004656D8" w:rsidRDefault="00E526C8" w:rsidP="00E526C8">
      <w:pPr>
        <w:rPr>
          <w:lang w:val="ro-RO"/>
        </w:rPr>
      </w:pPr>
    </w:p>
    <w:tbl>
      <w:tblPr>
        <w:tblpPr w:leftFromText="180" w:rightFromText="180" w:vertAnchor="text" w:tblpY="1"/>
        <w:tblOverlap w:val="never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2900"/>
        <w:gridCol w:w="1559"/>
        <w:gridCol w:w="3828"/>
        <w:gridCol w:w="2268"/>
        <w:gridCol w:w="2268"/>
        <w:gridCol w:w="992"/>
      </w:tblGrid>
      <w:tr w:rsidR="00E526C8" w:rsidRPr="000631D3" w14:paraId="5B70DEF5" w14:textId="77777777" w:rsidTr="00E526C8">
        <w:tc>
          <w:tcPr>
            <w:tcW w:w="752" w:type="dxa"/>
            <w:shd w:val="clear" w:color="auto" w:fill="FFCE85"/>
            <w:vAlign w:val="center"/>
          </w:tcPr>
          <w:p w14:paraId="77E98D84" w14:textId="77777777" w:rsidR="00E526C8" w:rsidRPr="000631D3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Nr.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crt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>.</w:t>
            </w:r>
          </w:p>
        </w:tc>
        <w:tc>
          <w:tcPr>
            <w:tcW w:w="2900" w:type="dxa"/>
            <w:shd w:val="clear" w:color="auto" w:fill="FFCE85"/>
            <w:vAlign w:val="center"/>
          </w:tcPr>
          <w:p w14:paraId="55E6FFF5" w14:textId="77777777" w:rsidR="00E526C8" w:rsidRPr="000631D3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Competențe</w:t>
            </w:r>
            <w:proofErr w:type="spellEnd"/>
          </w:p>
        </w:tc>
        <w:tc>
          <w:tcPr>
            <w:tcW w:w="1559" w:type="dxa"/>
            <w:shd w:val="clear" w:color="auto" w:fill="FFCE85"/>
            <w:vAlign w:val="center"/>
          </w:tcPr>
          <w:p w14:paraId="19F64647" w14:textId="77777777" w:rsidR="00E526C8" w:rsidRPr="000631D3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Detalieri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de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conținut</w:t>
            </w:r>
            <w:proofErr w:type="spellEnd"/>
          </w:p>
        </w:tc>
        <w:tc>
          <w:tcPr>
            <w:tcW w:w="3828" w:type="dxa"/>
            <w:shd w:val="clear" w:color="auto" w:fill="FFCE85"/>
            <w:vAlign w:val="center"/>
          </w:tcPr>
          <w:p w14:paraId="17F2D754" w14:textId="77777777" w:rsidR="00E526C8" w:rsidRPr="000631D3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Activități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de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învățare</w:t>
            </w:r>
            <w:proofErr w:type="spellEnd"/>
          </w:p>
        </w:tc>
        <w:tc>
          <w:tcPr>
            <w:tcW w:w="2268" w:type="dxa"/>
            <w:shd w:val="clear" w:color="auto" w:fill="FFCE85"/>
            <w:vAlign w:val="center"/>
          </w:tcPr>
          <w:p w14:paraId="5A3B7A92" w14:textId="77777777" w:rsidR="00E526C8" w:rsidRPr="000631D3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materiale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și</w:t>
            </w:r>
            <w:proofErr w:type="spellEnd"/>
            <w:r w:rsidRPr="000631D3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</w:p>
        </w:tc>
        <w:tc>
          <w:tcPr>
            <w:tcW w:w="2268" w:type="dxa"/>
            <w:shd w:val="clear" w:color="auto" w:fill="FFCE85"/>
            <w:vAlign w:val="center"/>
          </w:tcPr>
          <w:p w14:paraId="36DA10B3" w14:textId="77777777" w:rsidR="00E526C8" w:rsidRPr="000631D3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0631D3">
              <w:rPr>
                <w:rFonts w:ascii="Calibri" w:hAnsi="Calibri"/>
                <w:b/>
                <w:bCs/>
                <w:color w:val="000000"/>
              </w:rPr>
              <w:t>Evaluare</w:t>
            </w:r>
            <w:proofErr w:type="spellEnd"/>
          </w:p>
        </w:tc>
        <w:tc>
          <w:tcPr>
            <w:tcW w:w="992" w:type="dxa"/>
            <w:shd w:val="clear" w:color="auto" w:fill="FFCE85"/>
            <w:vAlign w:val="center"/>
          </w:tcPr>
          <w:p w14:paraId="66BF7ED0" w14:textId="77777777" w:rsidR="00E526C8" w:rsidRPr="000631D3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0631D3">
              <w:rPr>
                <w:rFonts w:ascii="Calibri" w:hAnsi="Calibri"/>
                <w:b/>
                <w:bCs/>
                <w:color w:val="000000"/>
              </w:rPr>
              <w:t>Data</w:t>
            </w:r>
          </w:p>
        </w:tc>
      </w:tr>
      <w:tr w:rsidR="00E526C8" w:rsidRPr="007E1AFA" w14:paraId="0F300547" w14:textId="77777777" w:rsidTr="00E526C8">
        <w:tc>
          <w:tcPr>
            <w:tcW w:w="752" w:type="dxa"/>
          </w:tcPr>
          <w:p w14:paraId="14263E57" w14:textId="77777777" w:rsidR="00E526C8" w:rsidRPr="000631D3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00" w:type="dxa"/>
          </w:tcPr>
          <w:p w14:paraId="1A324136" w14:textId="77777777" w:rsidR="00E526C8" w:rsidRPr="00E04831" w:rsidRDefault="00E526C8" w:rsidP="00E526C8">
            <w:pPr>
              <w:jc w:val="both"/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3.1.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Localizarea unor obiecte în spaţiu şi a unor simbolu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ri în diverse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reprezentări</w:t>
            </w: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 xml:space="preserve"> </w:t>
            </w:r>
          </w:p>
          <w:p w14:paraId="14FC7189" w14:textId="77777777" w:rsidR="00E526C8" w:rsidRPr="00E04831" w:rsidRDefault="00E526C8" w:rsidP="00E526C8">
            <w:pPr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</w:tc>
        <w:tc>
          <w:tcPr>
            <w:tcW w:w="1559" w:type="dxa"/>
          </w:tcPr>
          <w:p w14:paraId="339C6219" w14:textId="77777777" w:rsidR="00E526C8" w:rsidRPr="00E04831" w:rsidRDefault="00E526C8" w:rsidP="00E526C8">
            <w:pPr>
              <w:pStyle w:val="ListParagraph"/>
              <w:numPr>
                <w:ilvl w:val="0"/>
                <w:numId w:val="29"/>
              </w:numPr>
              <w:tabs>
                <w:tab w:val="left" w:pos="253"/>
                <w:tab w:val="left" w:pos="281"/>
              </w:tabs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Unghiul drept. Unghiul ascuțit. Unghiul obtuz</w:t>
            </w:r>
          </w:p>
        </w:tc>
        <w:tc>
          <w:tcPr>
            <w:tcW w:w="3828" w:type="dxa"/>
          </w:tcPr>
          <w:p w14:paraId="116C1DF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  recunoașterea unghiurilor drepte, ascuțite, obtuze (3.2);</w:t>
            </w:r>
          </w:p>
          <w:p w14:paraId="7BC57D9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identificarea şi citirea unghiurilor în desene date (3.2);</w:t>
            </w:r>
          </w:p>
          <w:p w14:paraId="6270F2C9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ordonarea unghiurilor date, în funcţie de </w:t>
            </w:r>
            <w:r w:rsidRPr="00E04831">
              <w:rPr>
                <w:rFonts w:ascii="Calibri" w:hAnsi="Calibri" w:cs="Times New Roman"/>
                <w:bCs/>
                <w:i/>
                <w:sz w:val="20"/>
                <w:szCs w:val="20"/>
              </w:rPr>
              <w:t xml:space="preserve">deschiderea lor </w:t>
            </w: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(3.2);</w:t>
            </w:r>
          </w:p>
          <w:p w14:paraId="221EE183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176"/>
              </w:tabs>
              <w:ind w:left="34" w:hanging="34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realizarea, în grup, a unui plan, după modelul celui din proiectul </w:t>
            </w:r>
            <w:r w:rsidRPr="00E04831">
              <w:rPr>
                <w:rFonts w:ascii="Calibri" w:hAnsi="Calibri" w:cs="Times New Roman"/>
                <w:bCs/>
                <w:i/>
                <w:sz w:val="20"/>
                <w:szCs w:val="20"/>
              </w:rPr>
              <w:t xml:space="preserve">Copiii arhitecţi </w:t>
            </w: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marcând în desen unghiurile</w:t>
            </w:r>
            <w:r w:rsidRPr="00E04831">
              <w:rPr>
                <w:rFonts w:ascii="Calibri" w:hAnsi="Calibri" w:cs="Times New Roman"/>
                <w:bCs/>
                <w:i/>
                <w:sz w:val="20"/>
                <w:szCs w:val="20"/>
              </w:rPr>
              <w:t xml:space="preserve"> </w:t>
            </w:r>
            <w:r w:rsidRPr="009A4DB1">
              <w:rPr>
                <w:rFonts w:ascii="Calibri" w:hAnsi="Calibri" w:cs="Times New Roman"/>
                <w:bCs/>
                <w:sz w:val="20"/>
                <w:szCs w:val="20"/>
                <w:lang w:val="it-IT"/>
              </w:rPr>
              <w:t>(3.1)</w:t>
            </w: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;</w:t>
            </w:r>
          </w:p>
          <w:p w14:paraId="15BE25ED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176"/>
              </w:tabs>
              <w:ind w:left="34" w:hanging="34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gruparea unghiurilor în funcţie de felul lor (3.2);</w:t>
            </w:r>
          </w:p>
          <w:p w14:paraId="3AC1A59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-desenarea unor unghiuri respectând indicaţii date (3.2);</w:t>
            </w:r>
          </w:p>
          <w:p w14:paraId="31F9E640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176"/>
              </w:tabs>
              <w:ind w:left="34" w:hanging="34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joc </w:t>
            </w:r>
            <w:r w:rsidRPr="00E04831">
              <w:rPr>
                <w:rFonts w:ascii="Calibri" w:hAnsi="Calibri" w:cs="Times New Roman"/>
                <w:bCs/>
                <w:i/>
                <w:sz w:val="20"/>
                <w:szCs w:val="20"/>
              </w:rPr>
              <w:t xml:space="preserve">Drumul spre muşuroi </w:t>
            </w: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selectarea unui traseu care respectă instrucţiuni date (3.1).</w:t>
            </w:r>
          </w:p>
        </w:tc>
        <w:tc>
          <w:tcPr>
            <w:tcW w:w="2268" w:type="dxa"/>
          </w:tcPr>
          <w:p w14:paraId="5B02E3AA" w14:textId="55519342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riglă, creion, echer,  fișe de lucru,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18E4D65D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jocul didactic</w:t>
            </w:r>
          </w:p>
        </w:tc>
        <w:tc>
          <w:tcPr>
            <w:tcW w:w="2268" w:type="dxa"/>
          </w:tcPr>
          <w:p w14:paraId="1E006CF4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jc w:val="both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Tema de lucru în clasă:</w:t>
            </w:r>
          </w:p>
          <w:p w14:paraId="116084D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-recunoașterea unghiurilor drepte, ascuțite, obtuze;</w:t>
            </w:r>
          </w:p>
          <w:p w14:paraId="3ED4E86C" w14:textId="77777777" w:rsidR="00E526C8" w:rsidRPr="00E04831" w:rsidRDefault="00E526C8" w:rsidP="00E526C8">
            <w:pPr>
              <w:pStyle w:val="Default"/>
              <w:tabs>
                <w:tab w:val="left" w:pos="318"/>
              </w:tabs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-desenarea unor unghiuri respectând indicaţii date ;</w:t>
            </w:r>
          </w:p>
          <w:p w14:paraId="08E5598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61A8E8F5" w14:textId="77777777" w:rsidR="00E526C8" w:rsidRPr="009A4DB1" w:rsidRDefault="00E526C8" w:rsidP="00E526C8">
            <w:pPr>
              <w:tabs>
                <w:tab w:val="left" w:pos="175"/>
              </w:tabs>
              <w:rPr>
                <w:rFonts w:ascii="Calibri" w:hAnsi="Calibri"/>
                <w:bCs/>
                <w:color w:val="000000"/>
                <w:lang w:val="it-IT"/>
              </w:rPr>
            </w:pPr>
          </w:p>
          <w:p w14:paraId="27FDF970" w14:textId="77777777" w:rsidR="00E526C8" w:rsidRPr="00E04831" w:rsidRDefault="00E526C8" w:rsidP="0046726F">
            <w:pPr>
              <w:pStyle w:val="ListParagraph"/>
              <w:numPr>
                <w:ilvl w:val="0"/>
                <w:numId w:val="63"/>
              </w:numPr>
              <w:tabs>
                <w:tab w:val="left" w:pos="153"/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Autoevaluare</w:t>
            </w:r>
          </w:p>
          <w:p w14:paraId="55570FE2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Fișă de autoevaluare: </w:t>
            </w: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ușor……………</w:t>
            </w:r>
          </w:p>
          <w:p w14:paraId="080934E9" w14:textId="77777777" w:rsidR="00E526C8" w:rsidRPr="00E04831" w:rsidRDefault="00E526C8" w:rsidP="00E526C8">
            <w:pPr>
              <w:jc w:val="both"/>
              <w:rPr>
                <w:rFonts w:ascii="Calibri" w:hAnsi="Calibri"/>
                <w:bCs/>
                <w:i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dificil să…….</w:t>
            </w:r>
          </w:p>
          <w:p w14:paraId="643F8005" w14:textId="77777777" w:rsidR="00E526C8" w:rsidRPr="009A4DB1" w:rsidRDefault="00E526C8" w:rsidP="00E526C8">
            <w:pPr>
              <w:tabs>
                <w:tab w:val="left" w:pos="175"/>
              </w:tabs>
              <w:rPr>
                <w:rFonts w:ascii="Calibri" w:hAnsi="Calibri"/>
                <w:bCs/>
                <w:color w:val="000000"/>
                <w:lang w:val="it-IT"/>
              </w:rPr>
            </w:pPr>
          </w:p>
        </w:tc>
        <w:tc>
          <w:tcPr>
            <w:tcW w:w="992" w:type="dxa"/>
          </w:tcPr>
          <w:p w14:paraId="731F348D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  <w:lang w:val="it-IT"/>
              </w:rPr>
            </w:pPr>
          </w:p>
        </w:tc>
      </w:tr>
      <w:tr w:rsidR="00E526C8" w:rsidRPr="000631D3" w14:paraId="1FD5C940" w14:textId="77777777" w:rsidTr="00E526C8">
        <w:tc>
          <w:tcPr>
            <w:tcW w:w="752" w:type="dxa"/>
          </w:tcPr>
          <w:p w14:paraId="4047389A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0753548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Arial,Bold" w:eastAsia="Calibri" w:hAnsi="Arial,Bold" w:cs="Arial,Bold"/>
                <w:b/>
                <w:bCs/>
                <w:color w:val="000000"/>
                <w:lang w:val="smn-FI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 xml:space="preserve">2.1.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smn-FI" w:eastAsia="ro-RO"/>
              </w:rPr>
              <w:t xml:space="preserve">Recunoaşterea nr.  naturale în concentrul 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smn-FI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smn-FI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smn-FI" w:eastAsia="ro-RO"/>
              </w:rPr>
              <w:t>ori mai mici sau egali cu 10, respectiv egali cu 100</w:t>
            </w:r>
          </w:p>
          <w:p w14:paraId="22DF4837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</w:tc>
        <w:tc>
          <w:tcPr>
            <w:tcW w:w="1559" w:type="dxa"/>
          </w:tcPr>
          <w:p w14:paraId="6AE23926" w14:textId="77777777" w:rsidR="00E526C8" w:rsidRPr="00E04831" w:rsidRDefault="00E526C8" w:rsidP="00E526C8">
            <w:pPr>
              <w:pStyle w:val="ListParagraph"/>
              <w:numPr>
                <w:ilvl w:val="0"/>
                <w:numId w:val="29"/>
              </w:numPr>
              <w:tabs>
                <w:tab w:val="left" w:pos="253"/>
                <w:tab w:val="left" w:pos="281"/>
              </w:tabs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Drepte perpendiculare Drepte paralele</w:t>
            </w:r>
          </w:p>
        </w:tc>
        <w:tc>
          <w:tcPr>
            <w:tcW w:w="3828" w:type="dxa"/>
          </w:tcPr>
          <w:p w14:paraId="03B7587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hAnsi="Calibri"/>
                <w:color w:val="000000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smn-FI" w:eastAsia="ro-RO"/>
              </w:rPr>
              <w:t xml:space="preserve">marcarea, prin pliere, a 1/2, respectiv 1/4; 3/4; 0,50; 0,25; 50%; 25%; 75% din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suprafaţa unei figuri geometrice, cu ajutorul unor exerciții practice (2.1);</w:t>
            </w:r>
          </w:p>
          <w:p w14:paraId="2BC9E29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- verificarea poziţiei unor drepte folosind echerul (3.2);</w:t>
            </w:r>
          </w:p>
          <w:p w14:paraId="7B058886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Calibri" w:hAnsi="Calibri" w:cs="Arial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smn-FI" w:eastAsia="ro-RO"/>
              </w:rPr>
              <w:t>identificarea unor segmente d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e dreaptă perpendiculare, paralele (3.2);</w:t>
            </w:r>
          </w:p>
          <w:p w14:paraId="1E537132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Calibri" w:hAnsi="Calibri" w:cs="Arial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smn-FI" w:eastAsia="ro-RO"/>
              </w:rPr>
              <w:t>trasarea unor drepte paralele-perpendiculare (3.2);</w:t>
            </w:r>
          </w:p>
          <w:p w14:paraId="022A5007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Calibri" w:hAnsi="Calibri" w:cs="Arial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smn-FI" w:eastAsia="ro-RO"/>
              </w:rPr>
              <w:t>realizarea unor figuri TANGRAM şi identificarea, în acestea, a segmentelor de drepată paralele şi perpendiculare (3.2).</w:t>
            </w:r>
          </w:p>
        </w:tc>
        <w:tc>
          <w:tcPr>
            <w:tcW w:w="2268" w:type="dxa"/>
          </w:tcPr>
          <w:p w14:paraId="2C4CCD3F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riglă, echer, creioane colorate, pătratul TANGRAM,  fișe de lucru,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Intuitext, internetul</w:t>
            </w:r>
          </w:p>
          <w:p w14:paraId="196AC647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jocul didactic, </w:t>
            </w:r>
          </w:p>
          <w:p w14:paraId="30455AD9" w14:textId="77777777" w:rsidR="00E526C8" w:rsidRPr="00E04831" w:rsidRDefault="00E526C8" w:rsidP="00E526C8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14:paraId="6FBB147D" w14:textId="77777777" w:rsidR="00E526C8" w:rsidRPr="00E0483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Portofoliul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770E018F" w14:textId="77777777" w:rsidR="00E526C8" w:rsidRPr="00E04831" w:rsidRDefault="00E526C8" w:rsidP="00E526C8">
            <w:pPr>
              <w:tabs>
                <w:tab w:val="left" w:pos="175"/>
              </w:tabs>
              <w:rPr>
                <w:rFonts w:ascii="Calibri" w:hAnsi="Calibri"/>
                <w:bCs/>
                <w:color w:val="000000"/>
                <w:lang w:val="it-IT"/>
              </w:rPr>
            </w:pPr>
            <w:r w:rsidRPr="00E04831">
              <w:rPr>
                <w:rFonts w:ascii="Calibri" w:hAnsi="Calibri" w:cs="Calibri"/>
                <w:color w:val="000000"/>
                <w:lang w:val="ro-RO" w:eastAsia="ro-RO"/>
              </w:rPr>
              <w:t>- realizarea ferestrelor unei case prin pliere (identificarea segmentelor de dreaptă paralele/ perpendiculare)</w:t>
            </w:r>
          </w:p>
        </w:tc>
        <w:tc>
          <w:tcPr>
            <w:tcW w:w="992" w:type="dxa"/>
          </w:tcPr>
          <w:p w14:paraId="6F5EB86B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  <w:lang w:val="it-IT"/>
              </w:rPr>
            </w:pPr>
          </w:p>
        </w:tc>
      </w:tr>
      <w:tr w:rsidR="00E526C8" w:rsidRPr="000631D3" w14:paraId="31DC4462" w14:textId="77777777" w:rsidTr="00E526C8">
        <w:tc>
          <w:tcPr>
            <w:tcW w:w="752" w:type="dxa"/>
          </w:tcPr>
          <w:p w14:paraId="679650C6" w14:textId="77777777" w:rsidR="00E526C8" w:rsidRPr="000631D3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00" w:type="dxa"/>
          </w:tcPr>
          <w:p w14:paraId="0CA5A26F" w14:textId="77777777" w:rsidR="00E526C8" w:rsidRPr="00E04831" w:rsidRDefault="00E526C8" w:rsidP="00E526C8">
            <w:pPr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lastRenderedPageBreak/>
              <w:t xml:space="preserve">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</w:tc>
        <w:tc>
          <w:tcPr>
            <w:tcW w:w="1559" w:type="dxa"/>
          </w:tcPr>
          <w:p w14:paraId="49554262" w14:textId="77777777" w:rsidR="00E526C8" w:rsidRPr="00E04831" w:rsidRDefault="00E526C8" w:rsidP="00E526C8">
            <w:pPr>
              <w:pStyle w:val="Default"/>
              <w:tabs>
                <w:tab w:val="left" w:pos="206"/>
              </w:tabs>
              <w:rPr>
                <w:rFonts w:ascii="Calibri" w:hAnsi="Calibri" w:cs="Calibri-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-Bold"/>
                <w:bCs/>
                <w:sz w:val="20"/>
                <w:szCs w:val="20"/>
                <w:lang w:eastAsia="ro-RO"/>
              </w:rPr>
              <w:lastRenderedPageBreak/>
              <w:t xml:space="preserve">Paralelogramul. </w:t>
            </w:r>
            <w:r w:rsidRPr="00E04831">
              <w:rPr>
                <w:rFonts w:ascii="Calibri" w:hAnsi="Calibri" w:cs="Calibri-Bold"/>
                <w:bCs/>
                <w:sz w:val="20"/>
                <w:szCs w:val="20"/>
                <w:lang w:eastAsia="ro-RO"/>
              </w:rPr>
              <w:lastRenderedPageBreak/>
              <w:t>Dreptunghiul</w:t>
            </w:r>
          </w:p>
        </w:tc>
        <w:tc>
          <w:tcPr>
            <w:tcW w:w="3828" w:type="dxa"/>
          </w:tcPr>
          <w:p w14:paraId="66E07D12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lastRenderedPageBreak/>
              <w:t>-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 xml:space="preserve"> plierea unor benzi de hârtie colorată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lastRenderedPageBreak/>
              <w:t>pentru a obţine figuri geometrice (dreptunghi, paralelorgram) (3.2);</w:t>
            </w:r>
          </w:p>
          <w:p w14:paraId="4D2B02B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val="smn-FI" w:eastAsia="ro-RO"/>
              </w:rPr>
              <w:t>- identificarea unor segmente d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>e dreaptă perpendiculare, paralele (3.2);</w:t>
            </w:r>
          </w:p>
          <w:p w14:paraId="061404E5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>identificarea şi denumirea f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val="smn-FI" w:eastAsia="ro-RO"/>
              </w:rPr>
              <w:t>igurilor plane: dreptunghi, paralelogram (3.2)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  <w:t>;</w:t>
            </w:r>
          </w:p>
          <w:p w14:paraId="490C739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9A4DB1">
              <w:rPr>
                <w:rFonts w:ascii="Calibri" w:eastAsia="Arial,Italic" w:hAnsi="Calibri"/>
                <w:iCs/>
                <w:color w:val="000000"/>
                <w:lang w:val="it-IT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identificarea elementelor componente ale dreptunghiului/paraleogramului: unghi, latură, vârf (3.2);</w:t>
            </w:r>
          </w:p>
          <w:p w14:paraId="7DBA9295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  <w:t>- compararea celor două figuri geometrice (3.2)</w:t>
            </w:r>
          </w:p>
          <w:p w14:paraId="7996699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Arial,Italic" w:hAnsi="Calibri"/>
                <w:b/>
                <w:bCs/>
                <w:color w:val="000000"/>
                <w:lang w:val="smn-FI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identificarea numărului de dreptunghiuri/paralelograme dintr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t xml:space="preserve">-un desen dat/ dintr-o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figură geometrică „fragmentată” (3.2);</w:t>
            </w:r>
          </w:p>
          <w:p w14:paraId="1A5CE13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lang w:val="smn-FI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 xml:space="preserve">- </w:t>
            </w:r>
            <w:r w:rsidRPr="00E04831">
              <w:rPr>
                <w:rFonts w:ascii="Calibri" w:hAnsi="Calibri"/>
                <w:b/>
                <w:bCs/>
                <w:sz w:val="20"/>
                <w:szCs w:val="20"/>
                <w:lang w:val="smn-FI" w:eastAsia="ro-RO"/>
              </w:rPr>
              <w:t xml:space="preserve">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 xml:space="preserve">construirea de regularităţi simple cu figuri, </w:t>
            </w:r>
            <w:r w:rsidRPr="00E04831">
              <w:rPr>
                <w:rFonts w:ascii="Calibri" w:hAnsi="Calibri"/>
                <w:iCs/>
                <w:sz w:val="20"/>
                <w:szCs w:val="20"/>
                <w:lang w:val="smn-FI" w:eastAsia="ro-RO"/>
              </w:rPr>
              <w:t>respectând una sau mai multe reguli (1.2)</w:t>
            </w:r>
            <w:r w:rsidRPr="00E04831">
              <w:rPr>
                <w:rFonts w:ascii="Calibri" w:hAnsi="Calibri"/>
                <w:iCs/>
                <w:lang w:val="smn-FI" w:eastAsia="ro-RO"/>
              </w:rPr>
              <w:t xml:space="preserve"> </w:t>
            </w:r>
          </w:p>
        </w:tc>
        <w:tc>
          <w:tcPr>
            <w:tcW w:w="2268" w:type="dxa"/>
          </w:tcPr>
          <w:p w14:paraId="784D6741" w14:textId="77777777" w:rsidR="00376D1F" w:rsidRPr="00376D1F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 xml:space="preserve">manualul, riglă, echer, benzi de hârtie colorată, creioane colorate,  fișe de lucru,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48DEC370" w14:textId="47E35C01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demonstraţia, problematizarea, diagrama Venn</w:t>
            </w:r>
          </w:p>
          <w:p w14:paraId="24FC7089" w14:textId="77777777" w:rsidR="00E526C8" w:rsidRPr="00E04831" w:rsidRDefault="00E526C8" w:rsidP="00E526C8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14:paraId="0376113D" w14:textId="77777777" w:rsidR="00E526C8" w:rsidRPr="009A4DB1" w:rsidRDefault="00E526C8" w:rsidP="00E526C8">
            <w:pPr>
              <w:numPr>
                <w:ilvl w:val="0"/>
                <w:numId w:val="1"/>
              </w:numPr>
              <w:ind w:left="360"/>
              <w:jc w:val="both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lastRenderedPageBreak/>
              <w:t xml:space="preserve">Tema de lucru în </w:t>
            </w: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lastRenderedPageBreak/>
              <w:t>clasă:</w:t>
            </w:r>
          </w:p>
          <w:p w14:paraId="637FFFF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</w:pPr>
            <w:r w:rsidRPr="009A4DB1">
              <w:rPr>
                <w:rFonts w:ascii="Calibri" w:hAnsi="Calibri"/>
                <w:bCs/>
                <w:color w:val="000000"/>
                <w:lang w:val="it-IT"/>
              </w:rPr>
              <w:t>-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identificarea numărului de dreptunghiuri/paralelograme dintr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t xml:space="preserve">-un desen dat/ dintr-o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figură geometrică „fragmentată” (3.2);</w:t>
            </w:r>
          </w:p>
          <w:p w14:paraId="408C7AE8" w14:textId="77777777" w:rsidR="00E526C8" w:rsidRPr="009A4DB1" w:rsidRDefault="00E526C8" w:rsidP="00E526C8">
            <w:pPr>
              <w:tabs>
                <w:tab w:val="left" w:pos="175"/>
              </w:tabs>
              <w:rPr>
                <w:rFonts w:ascii="Calibri" w:hAnsi="Calibri"/>
                <w:b/>
                <w:bCs/>
                <w:color w:val="000000"/>
                <w:lang w:val="it-IT"/>
              </w:rPr>
            </w:pPr>
          </w:p>
          <w:p w14:paraId="6853E2A2" w14:textId="77777777" w:rsidR="00E526C8" w:rsidRPr="00E04831" w:rsidRDefault="00E526C8" w:rsidP="0046726F">
            <w:pPr>
              <w:numPr>
                <w:ilvl w:val="0"/>
                <w:numId w:val="5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Probă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practică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752A3E36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trasarea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figurilor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geometrice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: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dreptunghi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,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paralelogram</w:t>
            </w:r>
            <w:proofErr w:type="spellEnd"/>
          </w:p>
          <w:p w14:paraId="70A183E4" w14:textId="77777777" w:rsidR="00E526C8" w:rsidRPr="00E04831" w:rsidRDefault="00E526C8" w:rsidP="00E526C8">
            <w:pPr>
              <w:tabs>
                <w:tab w:val="left" w:pos="175"/>
              </w:tabs>
              <w:rPr>
                <w:rFonts w:ascii="Calibri" w:hAnsi="Calibri"/>
                <w:bCs/>
                <w:color w:val="000000"/>
              </w:rPr>
            </w:pPr>
          </w:p>
          <w:p w14:paraId="7F4DBFC7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992" w:type="dxa"/>
          </w:tcPr>
          <w:p w14:paraId="64C34288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</w:rPr>
            </w:pPr>
          </w:p>
        </w:tc>
      </w:tr>
      <w:tr w:rsidR="00E526C8" w:rsidRPr="000631D3" w14:paraId="47125248" w14:textId="77777777" w:rsidTr="00E526C8">
        <w:tc>
          <w:tcPr>
            <w:tcW w:w="752" w:type="dxa"/>
          </w:tcPr>
          <w:p w14:paraId="6A38296F" w14:textId="77777777" w:rsidR="00E526C8" w:rsidRPr="000631D3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00" w:type="dxa"/>
          </w:tcPr>
          <w:p w14:paraId="079A6C42" w14:textId="77777777" w:rsidR="00E526C8" w:rsidRPr="00E04831" w:rsidRDefault="00E526C8" w:rsidP="00E526C8">
            <w:pPr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</w:tc>
        <w:tc>
          <w:tcPr>
            <w:tcW w:w="1559" w:type="dxa"/>
          </w:tcPr>
          <w:p w14:paraId="4A37C6CA" w14:textId="77777777" w:rsidR="00E526C8" w:rsidRPr="00E04831" w:rsidRDefault="00E526C8" w:rsidP="00E526C8">
            <w:pPr>
              <w:pStyle w:val="Default"/>
              <w:tabs>
                <w:tab w:val="left" w:pos="206"/>
              </w:tabs>
              <w:rPr>
                <w:rFonts w:ascii="Calibri" w:hAnsi="Calibri" w:cs="Calibri"/>
                <w:bCs/>
                <w:sz w:val="20"/>
                <w:szCs w:val="20"/>
                <w:lang w:eastAsia="ro-RO"/>
              </w:rPr>
            </w:pP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Rombul</w:t>
            </w:r>
            <w:proofErr w:type="spellEnd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 xml:space="preserve">. </w:t>
            </w: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Pătratul</w:t>
            </w:r>
            <w:proofErr w:type="spellEnd"/>
          </w:p>
        </w:tc>
        <w:tc>
          <w:tcPr>
            <w:tcW w:w="3828" w:type="dxa"/>
          </w:tcPr>
          <w:p w14:paraId="58D210AB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>- plierea unor benzi de hârtie colorată pentru a obţine figuri geometrice (romb, pătrat) (3.2);</w:t>
            </w:r>
          </w:p>
          <w:p w14:paraId="0DD64F6F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val="smn-FI" w:eastAsia="ro-RO"/>
              </w:rPr>
              <w:t>- identificarea unor segmente d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>e dreaptă perpendiculare, paralele (3.2);</w:t>
            </w:r>
          </w:p>
          <w:p w14:paraId="71B20A98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>identificarea şi denumirea f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val="smn-FI" w:eastAsia="ro-RO"/>
              </w:rPr>
              <w:t xml:space="preserve">igurilor plane: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 xml:space="preserve">romb, pătrat 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val="smn-FI" w:eastAsia="ro-RO"/>
              </w:rPr>
              <w:t>(3.2)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  <w:t>;</w:t>
            </w:r>
          </w:p>
          <w:p w14:paraId="564D6F0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9A4DB1">
              <w:rPr>
                <w:rFonts w:ascii="Calibri" w:eastAsia="Arial,Italic" w:hAnsi="Calibri"/>
                <w:iCs/>
                <w:color w:val="000000"/>
                <w:lang w:val="it-IT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identificarea elementelor componente ale romb, pătrat: unghi, latură, vârf (3.2);</w:t>
            </w:r>
          </w:p>
          <w:p w14:paraId="73A9BC5B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  <w:t>- compararea celor două figuri geometrice (3.2)</w:t>
            </w:r>
          </w:p>
          <w:p w14:paraId="51ABD43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Arial,Italic" w:hAnsi="Calibri"/>
                <w:b/>
                <w:bCs/>
                <w:color w:val="000000"/>
                <w:lang w:val="smn-FI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identificarea numărului de pătrate/romburi dintr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t xml:space="preserve">-un desen dat/ dintr-o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figură geometrică „fragmentată” (3.2);</w:t>
            </w:r>
          </w:p>
          <w:p w14:paraId="47F8FDD9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lang w:val="smn-FI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 xml:space="preserve">- </w:t>
            </w:r>
            <w:r w:rsidRPr="00E04831">
              <w:rPr>
                <w:rFonts w:ascii="Calibri" w:hAnsi="Calibri"/>
                <w:b/>
                <w:bCs/>
                <w:sz w:val="20"/>
                <w:szCs w:val="20"/>
                <w:lang w:val="smn-FI" w:eastAsia="ro-RO"/>
              </w:rPr>
              <w:t xml:space="preserve">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 xml:space="preserve">construirea de regularităţi simple cu figuri, </w:t>
            </w:r>
            <w:r w:rsidRPr="00E04831">
              <w:rPr>
                <w:rFonts w:ascii="Calibri" w:hAnsi="Calibri"/>
                <w:iCs/>
                <w:sz w:val="20"/>
                <w:szCs w:val="20"/>
                <w:lang w:val="smn-FI" w:eastAsia="ro-RO"/>
              </w:rPr>
              <w:t>respectând una sau mai multe reguli (1.2)</w:t>
            </w:r>
          </w:p>
        </w:tc>
        <w:tc>
          <w:tcPr>
            <w:tcW w:w="2268" w:type="dxa"/>
          </w:tcPr>
          <w:p w14:paraId="362F4CB1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riglă, echer, benzi de hârtie colorată, creioane colorate,  fișe de lucru,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</w:t>
            </w:r>
          </w:p>
          <w:p w14:paraId="4F9DFA7E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demonstraţia, problematizarea</w:t>
            </w:r>
          </w:p>
          <w:p w14:paraId="7A9F8598" w14:textId="77777777" w:rsidR="00E526C8" w:rsidRPr="00E04831" w:rsidRDefault="00E526C8" w:rsidP="00E526C8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14:paraId="54D4FF8B" w14:textId="77777777" w:rsidR="00E526C8" w:rsidRPr="009A4DB1" w:rsidRDefault="00E526C8" w:rsidP="00E526C8">
            <w:pPr>
              <w:numPr>
                <w:ilvl w:val="0"/>
                <w:numId w:val="1"/>
              </w:numPr>
              <w:ind w:left="360"/>
              <w:jc w:val="both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Tema de lucru în clasă:</w:t>
            </w:r>
          </w:p>
          <w:p w14:paraId="0A5C63E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</w:pPr>
            <w:r w:rsidRPr="009A4DB1">
              <w:rPr>
                <w:rFonts w:ascii="Calibri" w:hAnsi="Calibri"/>
                <w:bCs/>
                <w:color w:val="000000"/>
                <w:lang w:val="it-IT"/>
              </w:rPr>
              <w:t>-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identificarea numărului de pătratei/romburi dintr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t xml:space="preserve">-un desen dat/ dintr-o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figură geometrică „fragmentată” (3.2);</w:t>
            </w:r>
          </w:p>
          <w:p w14:paraId="157201D8" w14:textId="77777777" w:rsidR="00E526C8" w:rsidRPr="009A4DB1" w:rsidRDefault="00E526C8" w:rsidP="00E526C8">
            <w:pPr>
              <w:tabs>
                <w:tab w:val="left" w:pos="175"/>
              </w:tabs>
              <w:rPr>
                <w:rFonts w:ascii="Calibri" w:hAnsi="Calibri"/>
                <w:b/>
                <w:bCs/>
                <w:color w:val="000000"/>
                <w:lang w:val="it-IT"/>
              </w:rPr>
            </w:pPr>
          </w:p>
          <w:p w14:paraId="51BD7C48" w14:textId="77777777" w:rsidR="00E526C8" w:rsidRPr="00E04831" w:rsidRDefault="00E526C8" w:rsidP="0046726F">
            <w:pPr>
              <w:numPr>
                <w:ilvl w:val="0"/>
                <w:numId w:val="5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Probă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practică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6D55B490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trasarea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figurilor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geometrice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: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romb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,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pătrat</w:t>
            </w:r>
            <w:proofErr w:type="spellEnd"/>
          </w:p>
          <w:p w14:paraId="0BFCF36C" w14:textId="77777777" w:rsidR="00E526C8" w:rsidRPr="00E04831" w:rsidRDefault="00E526C8" w:rsidP="00E526C8">
            <w:pPr>
              <w:tabs>
                <w:tab w:val="left" w:pos="175"/>
              </w:tabs>
              <w:rPr>
                <w:rFonts w:ascii="Calibri" w:hAnsi="Calibri"/>
                <w:bCs/>
                <w:color w:val="000000"/>
              </w:rPr>
            </w:pPr>
          </w:p>
          <w:p w14:paraId="02133A8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992" w:type="dxa"/>
          </w:tcPr>
          <w:p w14:paraId="36B7DFD2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</w:rPr>
            </w:pPr>
          </w:p>
        </w:tc>
      </w:tr>
      <w:tr w:rsidR="00E526C8" w:rsidRPr="007E1AFA" w14:paraId="5ABA3DE9" w14:textId="77777777" w:rsidTr="00E526C8">
        <w:tc>
          <w:tcPr>
            <w:tcW w:w="752" w:type="dxa"/>
          </w:tcPr>
          <w:p w14:paraId="24EB8094" w14:textId="77777777" w:rsidR="00E526C8" w:rsidRPr="000631D3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00" w:type="dxa"/>
          </w:tcPr>
          <w:p w14:paraId="79B0813C" w14:textId="77777777" w:rsidR="00E526C8" w:rsidRPr="00E04831" w:rsidRDefault="00E526C8" w:rsidP="00E526C8">
            <w:pPr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1.2.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Generarea unor modele repetitive/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regularități</w:t>
            </w:r>
          </w:p>
          <w:p w14:paraId="035AC1FA" w14:textId="77777777" w:rsidR="00E526C8" w:rsidRPr="00E04831" w:rsidRDefault="00E526C8" w:rsidP="00E526C8">
            <w:pPr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corpurilor geometrice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lastRenderedPageBreak/>
              <w:t>identificate în diferite contexte</w:t>
            </w:r>
          </w:p>
        </w:tc>
        <w:tc>
          <w:tcPr>
            <w:tcW w:w="1559" w:type="dxa"/>
          </w:tcPr>
          <w:p w14:paraId="4BD04BF1" w14:textId="77777777" w:rsidR="00E526C8" w:rsidRPr="00E04831" w:rsidRDefault="00E526C8" w:rsidP="00E526C8">
            <w:pPr>
              <w:pStyle w:val="Default"/>
              <w:tabs>
                <w:tab w:val="left" w:pos="206"/>
              </w:tabs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</w:pP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lastRenderedPageBreak/>
              <w:t>Triunghiul</w:t>
            </w:r>
            <w:proofErr w:type="spellEnd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 xml:space="preserve">. </w:t>
            </w: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Cercul</w:t>
            </w:r>
            <w:proofErr w:type="spellEnd"/>
          </w:p>
        </w:tc>
        <w:tc>
          <w:tcPr>
            <w:tcW w:w="3828" w:type="dxa"/>
          </w:tcPr>
          <w:p w14:paraId="10FE3844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>identificarea şi denumirea f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val="smn-FI" w:eastAsia="ro-RO"/>
              </w:rPr>
              <w:t>igurilor plane (3.2)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  <w:t>;</w:t>
            </w:r>
          </w:p>
          <w:p w14:paraId="03C148C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9A4DB1">
              <w:rPr>
                <w:rFonts w:ascii="Calibri" w:eastAsia="Arial,Italic" w:hAnsi="Calibri"/>
                <w:iCs/>
                <w:color w:val="000000"/>
                <w:lang w:val="it-IT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identificarea elementelor componente ale triunghiului: unghi, latură, vârf (3.2);</w:t>
            </w:r>
          </w:p>
          <w:p w14:paraId="29116CA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Arial,Italic" w:hAnsi="Calibri"/>
                <w:b/>
                <w:bCs/>
                <w:color w:val="000000"/>
                <w:lang w:val="smn-FI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 xml:space="preserve">identificarea numărului de forme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lastRenderedPageBreak/>
              <w:t>geometrice plane dintr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t xml:space="preserve">-un desen dat/ dintr-o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figură geometrică „fragmentată” (3.2);</w:t>
            </w:r>
          </w:p>
          <w:p w14:paraId="1C8240A0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</w:pPr>
            <w:r w:rsidRPr="00E04831">
              <w:rPr>
                <w:rFonts w:ascii="Calibri" w:eastAsia="Arial,Italic" w:hAnsi="Calibri"/>
                <w:b/>
                <w:bCs/>
                <w:sz w:val="20"/>
                <w:szCs w:val="20"/>
                <w:lang w:val="smn-FI" w:eastAsia="ro-RO"/>
              </w:rPr>
              <w:t xml:space="preserve">- 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val="smn-FI" w:eastAsia="ro-RO"/>
              </w:rPr>
              <w:t>identificarea unor segmente d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>e dreaptă în construcția triunghiului (3.2);</w:t>
            </w:r>
          </w:p>
          <w:p w14:paraId="4BF5FA90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>-completarea unor modele repetitive folosind triunghiuri și cercuri (1.2);</w:t>
            </w:r>
          </w:p>
          <w:p w14:paraId="369A483F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hAnsi="Calibri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smn-FI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 xml:space="preserve">construirea de regularităţi simple cu figuri,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smn-FI" w:eastAsia="ro-RO"/>
              </w:rPr>
              <w:t xml:space="preserve">respectând una sau mai multe reguli </w:t>
            </w:r>
            <w:r w:rsidRPr="00E04831">
              <w:rPr>
                <w:rFonts w:ascii="Calibri" w:hAnsi="Calibri"/>
                <w:iCs/>
                <w:color w:val="000000"/>
                <w:lang w:val="smn-FI" w:eastAsia="ro-RO"/>
              </w:rPr>
              <w:t xml:space="preserve">(1.2) </w:t>
            </w:r>
          </w:p>
        </w:tc>
        <w:tc>
          <w:tcPr>
            <w:tcW w:w="2268" w:type="dxa"/>
          </w:tcPr>
          <w:p w14:paraId="57D25BDF" w14:textId="71684B3B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manualul, riglă, echer, benzi de hârtie colorată, creioane colorate,  fișe de lucru,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lastRenderedPageBreak/>
              <w:t>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3C1B62B0" w14:textId="77777777" w:rsidR="00E526C8" w:rsidRPr="00E04831" w:rsidRDefault="00E526C8" w:rsidP="00E526C8">
            <w:pPr>
              <w:pStyle w:val="ListParagraph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demonstraţia, problematizarea</w:t>
            </w:r>
          </w:p>
          <w:p w14:paraId="01A5CA44" w14:textId="77777777" w:rsidR="00E526C8" w:rsidRPr="00E04831" w:rsidRDefault="00E526C8" w:rsidP="00E526C8">
            <w:pPr>
              <w:pStyle w:val="ListParagraph"/>
              <w:tabs>
                <w:tab w:val="left" w:pos="283"/>
              </w:tabs>
              <w:spacing w:after="0" w:line="240" w:lineRule="auto"/>
              <w:ind w:left="0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14:paraId="504D3B63" w14:textId="77777777" w:rsidR="00E526C8" w:rsidRPr="009A4DB1" w:rsidRDefault="00E526C8" w:rsidP="00E526C8">
            <w:pPr>
              <w:numPr>
                <w:ilvl w:val="0"/>
                <w:numId w:val="1"/>
              </w:numPr>
              <w:ind w:left="360"/>
              <w:jc w:val="both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lastRenderedPageBreak/>
              <w:t>Tema de lucru în clasă:</w:t>
            </w:r>
          </w:p>
          <w:p w14:paraId="3DEC370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9A4DB1">
              <w:rPr>
                <w:rFonts w:ascii="Calibri" w:hAnsi="Calibri"/>
                <w:bCs/>
                <w:color w:val="000000"/>
                <w:lang w:val="it-IT"/>
              </w:rPr>
              <w:t>-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identificarea numărului de triunghiuri/cercuri dintr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t xml:space="preserve">-un desen dat/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lastRenderedPageBreak/>
              <w:t xml:space="preserve">dintr-o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figură geometrică „fragmentată” (3.2);</w:t>
            </w:r>
          </w:p>
          <w:p w14:paraId="2A07183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</w:pPr>
          </w:p>
          <w:p w14:paraId="6D383983" w14:textId="77777777" w:rsidR="00E526C8" w:rsidRPr="00E04831" w:rsidRDefault="00E526C8" w:rsidP="0046726F">
            <w:pPr>
              <w:numPr>
                <w:ilvl w:val="0"/>
                <w:numId w:val="5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Probă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practică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21034064" w14:textId="77777777" w:rsidR="00E526C8" w:rsidRPr="009A4DB1" w:rsidRDefault="00E526C8" w:rsidP="00E526C8">
            <w:pPr>
              <w:numPr>
                <w:ilvl w:val="1"/>
                <w:numId w:val="8"/>
              </w:numPr>
              <w:tabs>
                <w:tab w:val="left" w:pos="175"/>
              </w:tabs>
              <w:ind w:left="0" w:firstLine="0"/>
              <w:rPr>
                <w:rFonts w:ascii="Calibri" w:hAnsi="Calibri"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Cs/>
                <w:color w:val="000000"/>
                <w:lang w:val="it-IT"/>
              </w:rPr>
              <w:t>trasarea figurilor geometrice: triunghi și cerc</w:t>
            </w:r>
          </w:p>
          <w:p w14:paraId="14CA0217" w14:textId="77777777" w:rsidR="00E526C8" w:rsidRPr="009A4DB1" w:rsidRDefault="00E526C8" w:rsidP="00E526C8">
            <w:pPr>
              <w:tabs>
                <w:tab w:val="left" w:pos="175"/>
              </w:tabs>
              <w:rPr>
                <w:rFonts w:ascii="Calibri" w:hAnsi="Calibri"/>
                <w:bCs/>
                <w:color w:val="000000"/>
                <w:lang w:val="it-IT"/>
              </w:rPr>
            </w:pPr>
          </w:p>
          <w:p w14:paraId="24BEE3F4" w14:textId="77777777" w:rsidR="00E526C8" w:rsidRPr="00E0483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Portofoliul</w:t>
            </w:r>
            <w:proofErr w:type="spellEnd"/>
          </w:p>
          <w:p w14:paraId="4A3BD8F0" w14:textId="77777777" w:rsidR="00E526C8" w:rsidRPr="009A4DB1" w:rsidRDefault="00E526C8" w:rsidP="00E526C8">
            <w:pPr>
              <w:tabs>
                <w:tab w:val="left" w:pos="175"/>
                <w:tab w:val="left" w:pos="317"/>
              </w:tabs>
              <w:rPr>
                <w:rFonts w:ascii="Calibri" w:hAnsi="Calibri"/>
                <w:bCs/>
                <w:color w:val="000000"/>
                <w:lang w:val="it-IT"/>
              </w:rPr>
            </w:pPr>
            <w:r w:rsidRPr="00E04831">
              <w:rPr>
                <w:rFonts w:ascii="Calibri" w:hAnsi="Calibri" w:cs="Calibri"/>
                <w:color w:val="000000"/>
                <w:lang w:val="ro-RO" w:eastAsia="ro-RO"/>
              </w:rPr>
              <w:t>- realizarea unor modele decorative utilizând figurile geometrice indicate (triunghi și cerc)</w:t>
            </w:r>
          </w:p>
        </w:tc>
        <w:tc>
          <w:tcPr>
            <w:tcW w:w="992" w:type="dxa"/>
          </w:tcPr>
          <w:p w14:paraId="74FE4C18" w14:textId="77777777" w:rsidR="00E526C8" w:rsidRPr="009A4DB1" w:rsidRDefault="00E526C8" w:rsidP="00E526C8">
            <w:pPr>
              <w:jc w:val="both"/>
              <w:rPr>
                <w:rFonts w:ascii="Calibri" w:hAnsi="Calibri" w:cs="Arial"/>
                <w:color w:val="000000"/>
                <w:lang w:val="it-IT"/>
              </w:rPr>
            </w:pPr>
          </w:p>
        </w:tc>
      </w:tr>
      <w:tr w:rsidR="00E526C8" w:rsidRPr="007E1AFA" w14:paraId="7637B729" w14:textId="77777777" w:rsidTr="00E526C8">
        <w:tc>
          <w:tcPr>
            <w:tcW w:w="752" w:type="dxa"/>
          </w:tcPr>
          <w:p w14:paraId="35E603F7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5432D8E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</w:tc>
        <w:tc>
          <w:tcPr>
            <w:tcW w:w="1559" w:type="dxa"/>
          </w:tcPr>
          <w:p w14:paraId="3DB8A66F" w14:textId="77777777" w:rsidR="00E526C8" w:rsidRPr="00E04831" w:rsidRDefault="00E526C8" w:rsidP="00E526C8">
            <w:pPr>
              <w:numPr>
                <w:ilvl w:val="0"/>
                <w:numId w:val="29"/>
              </w:numPr>
              <w:tabs>
                <w:tab w:val="left" w:pos="253"/>
              </w:tabs>
              <w:autoSpaceDE w:val="0"/>
              <w:autoSpaceDN w:val="0"/>
              <w:adjustRightInd w:val="0"/>
              <w:ind w:left="34" w:firstLine="0"/>
              <w:rPr>
                <w:rFonts w:ascii="Calibri" w:hAnsi="Calibri" w:cs="Calibri-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  <w:t>Axa de simetrie</w:t>
            </w:r>
          </w:p>
        </w:tc>
        <w:tc>
          <w:tcPr>
            <w:tcW w:w="3828" w:type="dxa"/>
          </w:tcPr>
          <w:p w14:paraId="6FD5BBD9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identificarea, în mediul înconjurător, a unor axe de simetrie (3.2);</w:t>
            </w:r>
          </w:p>
          <w:p w14:paraId="759477A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- </w:t>
            </w:r>
            <w:r w:rsidRPr="00E04831">
              <w:rPr>
                <w:rFonts w:ascii="Calibri" w:eastAsia="Calibri" w:hAnsi="Calibri"/>
                <w:b/>
                <w:bCs/>
                <w:color w:val="000000"/>
                <w:lang w:val="smn-FI" w:eastAsia="ro-RO"/>
              </w:rPr>
              <w:t xml:space="preserve">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 xml:space="preserve">stabilirea axelor de simetrie ale unor figuri geometrice prin diferite modalităţi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smn-FI" w:eastAsia="ro-RO"/>
              </w:rPr>
              <w:t>(pliere, desen)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  (3.2);</w:t>
            </w:r>
          </w:p>
          <w:p w14:paraId="5BBE48CF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construirea axelor de simetrie pentru figuri geometrice date (3.2);</w:t>
            </w:r>
          </w:p>
          <w:p w14:paraId="2DFC07A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  <w:lang w:val="smn-FI" w:eastAsia="ro-RO"/>
              </w:rPr>
              <w:t>- completar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 xml:space="preserve">ea desenului unei figuri geometrice după o axă de simetrie </w:t>
            </w: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(3.2);</w:t>
            </w:r>
          </w:p>
          <w:p w14:paraId="38BDDB45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realizarea unor desene folosind figurile geometrice învăţate (3.2).</w:t>
            </w:r>
          </w:p>
          <w:p w14:paraId="6691C4D9" w14:textId="77777777" w:rsidR="00E526C8" w:rsidRPr="00E04831" w:rsidRDefault="00E526C8" w:rsidP="00E526C8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</w:p>
          <w:p w14:paraId="0139B06C" w14:textId="77777777" w:rsidR="00E526C8" w:rsidRPr="00E04831" w:rsidRDefault="00E526C8" w:rsidP="00E526C8">
            <w:pPr>
              <w:pStyle w:val="Defaul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D31CED1" w14:textId="77777777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 manual tipărit/ digital,  imagini, rigle, creioane colorate, trusa de geometrie, foarfece,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</w:t>
            </w:r>
          </w:p>
          <w:p w14:paraId="1AD7E885" w14:textId="77777777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exerciţiul, rezolvarea de probleme</w:t>
            </w:r>
          </w:p>
        </w:tc>
        <w:tc>
          <w:tcPr>
            <w:tcW w:w="2268" w:type="dxa"/>
          </w:tcPr>
          <w:p w14:paraId="67FFE4F5" w14:textId="77777777" w:rsidR="00E526C8" w:rsidRPr="009A4DB1" w:rsidRDefault="00E526C8" w:rsidP="00E526C8">
            <w:pPr>
              <w:numPr>
                <w:ilvl w:val="0"/>
                <w:numId w:val="5"/>
              </w:numPr>
              <w:tabs>
                <w:tab w:val="clear" w:pos="360"/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Tema de lucru în clasă:</w:t>
            </w:r>
          </w:p>
          <w:p w14:paraId="5EFF7AC2" w14:textId="77777777" w:rsidR="00E526C8" w:rsidRPr="00E04831" w:rsidRDefault="00E526C8" w:rsidP="00E526C8">
            <w:pPr>
              <w:pStyle w:val="Default"/>
              <w:tabs>
                <w:tab w:val="left" w:pos="317"/>
              </w:tabs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 identificarea axelor de simetrie ale unor figuri geometrice</w:t>
            </w:r>
          </w:p>
          <w:p w14:paraId="0A154E47" w14:textId="77777777" w:rsidR="00E526C8" w:rsidRPr="00E04831" w:rsidRDefault="00E526C8" w:rsidP="00E526C8">
            <w:pPr>
              <w:pStyle w:val="Default"/>
              <w:tabs>
                <w:tab w:val="left" w:pos="317"/>
              </w:tabs>
              <w:ind w:left="33"/>
              <w:rPr>
                <w:rFonts w:ascii="Calibri" w:hAnsi="Calibri"/>
                <w:iCs/>
                <w:sz w:val="20"/>
                <w:szCs w:val="20"/>
              </w:rPr>
            </w:pPr>
          </w:p>
          <w:p w14:paraId="6E68BF8C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Portofoliul – „De la geometrie la artă”</w:t>
            </w:r>
          </w:p>
          <w:p w14:paraId="4389622F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6"/>
                <w:szCs w:val="26"/>
                <w:lang w:val="it-IT" w:eastAsia="ro-RO"/>
              </w:rPr>
            </w:pPr>
            <w:r w:rsidRPr="009A4DB1">
              <w:rPr>
                <w:rFonts w:ascii="Calibri" w:hAnsi="Calibri" w:cs="Calibri"/>
                <w:color w:val="000000"/>
                <w:lang w:val="it-IT" w:eastAsia="ro-RO"/>
              </w:rPr>
              <w:t>- realizarea unui desen în care se utilizează simetria formelor geometrice</w:t>
            </w:r>
          </w:p>
        </w:tc>
        <w:tc>
          <w:tcPr>
            <w:tcW w:w="992" w:type="dxa"/>
          </w:tcPr>
          <w:p w14:paraId="08887686" w14:textId="77777777" w:rsidR="00E526C8" w:rsidRPr="009A4DB1" w:rsidRDefault="00E526C8" w:rsidP="00E526C8">
            <w:pPr>
              <w:jc w:val="both"/>
              <w:rPr>
                <w:rFonts w:ascii="Calibri" w:hAnsi="Calibri" w:cs="Arial"/>
                <w:color w:val="000000"/>
                <w:lang w:val="it-IT"/>
              </w:rPr>
            </w:pPr>
          </w:p>
        </w:tc>
      </w:tr>
      <w:tr w:rsidR="00E526C8" w:rsidRPr="007E1AFA" w14:paraId="3577ED50" w14:textId="77777777" w:rsidTr="00E526C8">
        <w:tc>
          <w:tcPr>
            <w:tcW w:w="752" w:type="dxa"/>
          </w:tcPr>
          <w:p w14:paraId="527AA0D8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45796F89" w14:textId="77777777" w:rsidR="00E526C8" w:rsidRPr="00E04831" w:rsidRDefault="00E526C8" w:rsidP="00E526C8">
            <w:pPr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1.2.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Generarea unor modele repetitive/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regularități</w:t>
            </w:r>
          </w:p>
          <w:p w14:paraId="5EB8B847" w14:textId="77777777" w:rsidR="00E526C8" w:rsidRPr="00E04831" w:rsidRDefault="00E526C8" w:rsidP="00E526C8">
            <w:pPr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</w:tc>
        <w:tc>
          <w:tcPr>
            <w:tcW w:w="1559" w:type="dxa"/>
          </w:tcPr>
          <w:p w14:paraId="6F827001" w14:textId="05A43A54" w:rsidR="00E526C8" w:rsidRPr="00E04831" w:rsidRDefault="00E526C8" w:rsidP="00E526C8">
            <w:pPr>
              <w:numPr>
                <w:ilvl w:val="0"/>
                <w:numId w:val="29"/>
              </w:numPr>
              <w:tabs>
                <w:tab w:val="left" w:pos="253"/>
              </w:tabs>
              <w:autoSpaceDE w:val="0"/>
              <w:autoSpaceDN w:val="0"/>
              <w:adjustRightInd w:val="0"/>
              <w:ind w:left="34" w:firstLine="0"/>
              <w:rPr>
                <w:rFonts w:ascii="Calibri" w:hAnsi="Calibri" w:cs="Calibri-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  <w:t xml:space="preserve">Perimetrul </w:t>
            </w:r>
          </w:p>
        </w:tc>
        <w:tc>
          <w:tcPr>
            <w:tcW w:w="3828" w:type="dxa"/>
          </w:tcPr>
          <w:p w14:paraId="7A0FCBFF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168"/>
              </w:tabs>
              <w:ind w:left="0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  <w:lang w:val="smn-FI" w:eastAsia="ro-RO"/>
              </w:rPr>
              <w:t xml:space="preserve">utilizarea unei formule de calcul pentru calculul perimetrului </w:t>
            </w:r>
            <w:r w:rsidRPr="00E04831">
              <w:rPr>
                <w:rFonts w:ascii="Calibri" w:hAnsi="Calibri"/>
                <w:iCs/>
                <w:sz w:val="20"/>
                <w:szCs w:val="20"/>
                <w:lang w:eastAsia="ro-RO"/>
              </w:rPr>
              <w:t>(1.2);</w:t>
            </w:r>
          </w:p>
          <w:p w14:paraId="4B11FCBB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168"/>
              </w:tabs>
              <w:ind w:left="0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construirea unor figuri geometrice respectând dimensiuni date (3.2);</w:t>
            </w:r>
          </w:p>
          <w:p w14:paraId="0C197EF5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223"/>
              </w:tabs>
              <w:ind w:left="0" w:firstLine="0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rezolvarea unor probleme care presupun calcularea perimetrului unor figuri (1.2);</w:t>
            </w:r>
          </w:p>
          <w:p w14:paraId="49283B7E" w14:textId="77777777" w:rsidR="00E526C8" w:rsidRPr="00E04831" w:rsidRDefault="00E526C8" w:rsidP="00E526C8">
            <w:pPr>
              <w:pStyle w:val="Default"/>
              <w:tabs>
                <w:tab w:val="left" w:pos="223"/>
              </w:tabs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277F3D59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7613A60" w14:textId="0E6ABFFD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  manual  tipărit/ digital, riglă, creioane colorate, fișe de lucru,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480953CF" w14:textId="77777777" w:rsidR="00E526C8" w:rsidRPr="00E04831" w:rsidRDefault="00E526C8" w:rsidP="00E526C8">
            <w:pPr>
              <w:pStyle w:val="ListParagraph1"/>
              <w:numPr>
                <w:ilvl w:val="0"/>
                <w:numId w:val="1"/>
              </w:numPr>
              <w:tabs>
                <w:tab w:val="left" w:pos="283"/>
                <w:tab w:val="num" w:pos="360"/>
              </w:tabs>
              <w:spacing w:after="0" w:line="240" w:lineRule="auto"/>
              <w:ind w:left="0" w:firstLine="23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 problematizarea</w:t>
            </w:r>
          </w:p>
        </w:tc>
        <w:tc>
          <w:tcPr>
            <w:tcW w:w="2268" w:type="dxa"/>
          </w:tcPr>
          <w:p w14:paraId="28E10B5C" w14:textId="77777777" w:rsidR="00E526C8" w:rsidRPr="00E0483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Tema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pentr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acasă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5C7D961F" w14:textId="77777777" w:rsidR="00E526C8" w:rsidRPr="00E04831" w:rsidRDefault="00E526C8" w:rsidP="00E526C8">
            <w:pPr>
              <w:tabs>
                <w:tab w:val="left" w:pos="175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Cs/>
                <w:color w:val="000000"/>
              </w:rPr>
              <w:t xml:space="preserve">-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calcularea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perimetrului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unor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 figure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geometrice</w:t>
            </w:r>
            <w:proofErr w:type="spellEnd"/>
          </w:p>
          <w:p w14:paraId="58F50AF6" w14:textId="77777777" w:rsidR="00E526C8" w:rsidRPr="00E04831" w:rsidRDefault="00E526C8" w:rsidP="00E526C8">
            <w:pPr>
              <w:pStyle w:val="Listabullet"/>
              <w:numPr>
                <w:ilvl w:val="0"/>
                <w:numId w:val="0"/>
              </w:numPr>
              <w:tabs>
                <w:tab w:val="left" w:pos="243"/>
              </w:tabs>
              <w:jc w:val="left"/>
              <w:rPr>
                <w:color w:val="000000"/>
                <w:sz w:val="20"/>
                <w:szCs w:val="20"/>
                <w:lang w:val="ro-RO"/>
              </w:rPr>
            </w:pPr>
          </w:p>
          <w:p w14:paraId="4BB26831" w14:textId="77777777" w:rsidR="00E526C8" w:rsidRPr="00E04831" w:rsidRDefault="00E526C8" w:rsidP="00E526C8">
            <w:pPr>
              <w:pStyle w:val="Listabullet"/>
              <w:numPr>
                <w:ilvl w:val="0"/>
                <w:numId w:val="0"/>
              </w:numPr>
              <w:tabs>
                <w:tab w:val="left" w:pos="243"/>
              </w:tabs>
              <w:jc w:val="left"/>
              <w:rPr>
                <w:color w:val="000000"/>
                <w:sz w:val="20"/>
                <w:szCs w:val="20"/>
                <w:lang w:val="ro-RO"/>
              </w:rPr>
            </w:pPr>
          </w:p>
          <w:p w14:paraId="1653FE10" w14:textId="77777777" w:rsidR="00E526C8" w:rsidRPr="00E04831" w:rsidRDefault="00E526C8" w:rsidP="0046726F">
            <w:pPr>
              <w:pStyle w:val="ListParagraph"/>
              <w:numPr>
                <w:ilvl w:val="0"/>
                <w:numId w:val="63"/>
              </w:numPr>
              <w:tabs>
                <w:tab w:val="left" w:pos="153"/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Autoevaluare</w:t>
            </w:r>
          </w:p>
          <w:p w14:paraId="2F46729F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Fișă de autoevaluare: </w:t>
            </w: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ușor……………</w:t>
            </w:r>
          </w:p>
          <w:p w14:paraId="3CA80A30" w14:textId="77777777" w:rsidR="00E526C8" w:rsidRPr="00E04831" w:rsidRDefault="00E526C8" w:rsidP="00E526C8">
            <w:pPr>
              <w:jc w:val="both"/>
              <w:rPr>
                <w:rFonts w:ascii="Calibri" w:hAnsi="Calibri"/>
                <w:bCs/>
                <w:i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dificil să…….</w:t>
            </w:r>
          </w:p>
          <w:p w14:paraId="159BB7C5" w14:textId="77777777" w:rsidR="00E526C8" w:rsidRPr="00E04831" w:rsidRDefault="00E526C8" w:rsidP="00E526C8">
            <w:pPr>
              <w:pStyle w:val="Listabullet"/>
              <w:numPr>
                <w:ilvl w:val="0"/>
                <w:numId w:val="0"/>
              </w:numPr>
              <w:tabs>
                <w:tab w:val="left" w:pos="243"/>
              </w:tabs>
              <w:jc w:val="left"/>
              <w:rPr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</w:tcPr>
          <w:p w14:paraId="11E5BC5D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093B083A" w14:textId="77777777" w:rsidTr="00E526C8">
        <w:tc>
          <w:tcPr>
            <w:tcW w:w="752" w:type="dxa"/>
          </w:tcPr>
          <w:p w14:paraId="54D7F260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7B7A1E5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  <w:r w:rsidRPr="00E04831">
              <w:rPr>
                <w:rFonts w:ascii="Arial,Bold" w:eastAsia="Calibri" w:hAnsi="Arial,Bold" w:cs="Arial,Bold"/>
                <w:b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4.1.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Utilizarea unor instrumente şi unităţi de măsură standardizate, în situaţii concrete, inclusiv pentru validarea unor transformări</w:t>
            </w:r>
          </w:p>
        </w:tc>
        <w:tc>
          <w:tcPr>
            <w:tcW w:w="1559" w:type="dxa"/>
          </w:tcPr>
          <w:p w14:paraId="16EA1AA4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 xml:space="preserve">Aria unei suprafețe </w:t>
            </w:r>
          </w:p>
        </w:tc>
        <w:tc>
          <w:tcPr>
            <w:tcW w:w="3828" w:type="dxa"/>
          </w:tcPr>
          <w:p w14:paraId="2E0CB9F4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 xml:space="preserve">estimarea mărimii unor suprafeţe desenate pe o reţea, utilizând ca unitate de măsură pătratul cu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t>latura de 1 cm (3.2);</w:t>
            </w:r>
          </w:p>
          <w:p w14:paraId="39469E35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desenarea unor figuri geometrice respectând indicații date (3.2);</w:t>
            </w:r>
          </w:p>
          <w:p w14:paraId="6530258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ro-RO" w:eastAsia="smn-FI"/>
              </w:rPr>
              <w:t>- dete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>rminarea de suprafeţe (din reprezentări, folosind ca unitate de măsură pătratul cu latura de 1 cm) (4.1).</w:t>
            </w:r>
          </w:p>
        </w:tc>
        <w:tc>
          <w:tcPr>
            <w:tcW w:w="2268" w:type="dxa"/>
          </w:tcPr>
          <w:p w14:paraId="031D8B50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fișe de lucru,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Culegere de exerciții și probleme  clasa a IV-a –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Matematică, Editura Intuitext</w:t>
            </w:r>
          </w:p>
          <w:p w14:paraId="1F761D8F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 euristică, explicaţia, demonstrația, exerciţiul, jocul didactic</w:t>
            </w:r>
          </w:p>
        </w:tc>
        <w:tc>
          <w:tcPr>
            <w:tcW w:w="2268" w:type="dxa"/>
          </w:tcPr>
          <w:p w14:paraId="1158B1D9" w14:textId="77777777" w:rsidR="00E526C8" w:rsidRPr="00E04831" w:rsidRDefault="00E526C8" w:rsidP="00E526C8">
            <w:pPr>
              <w:numPr>
                <w:ilvl w:val="0"/>
                <w:numId w:val="5"/>
              </w:numPr>
              <w:tabs>
                <w:tab w:val="clear" w:pos="360"/>
                <w:tab w:val="num" w:pos="0"/>
                <w:tab w:val="left" w:pos="163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Tema pentru acasă:</w:t>
            </w:r>
          </w:p>
          <w:p w14:paraId="12AB9379" w14:textId="77777777" w:rsidR="00E526C8" w:rsidRPr="00E04831" w:rsidRDefault="00E526C8" w:rsidP="00E526C8">
            <w:pPr>
              <w:tabs>
                <w:tab w:val="left" w:pos="163"/>
              </w:tabs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>- determinare ariei unei  suprafețe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 xml:space="preserve"> folosind ca unitate de măsură pătratul cu latura de 1 cm</w:t>
            </w:r>
          </w:p>
          <w:p w14:paraId="5B4540ED" w14:textId="77777777" w:rsidR="00E526C8" w:rsidRPr="00E04831" w:rsidRDefault="00E526C8" w:rsidP="00E526C8">
            <w:pPr>
              <w:tabs>
                <w:tab w:val="left" w:pos="163"/>
              </w:tabs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</w:pPr>
          </w:p>
          <w:p w14:paraId="0AD8B83D" w14:textId="77777777" w:rsidR="00E526C8" w:rsidRPr="00E04831" w:rsidRDefault="00E526C8" w:rsidP="0046726F">
            <w:pPr>
              <w:pStyle w:val="ListParagraph"/>
              <w:numPr>
                <w:ilvl w:val="0"/>
                <w:numId w:val="63"/>
              </w:numPr>
              <w:tabs>
                <w:tab w:val="left" w:pos="153"/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Autoevaluare</w:t>
            </w:r>
          </w:p>
          <w:p w14:paraId="3720C478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Fișă de autoevaluare: </w:t>
            </w: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ușor……………</w:t>
            </w:r>
          </w:p>
          <w:p w14:paraId="7F1DEDEE" w14:textId="77777777" w:rsidR="00E526C8" w:rsidRPr="00E04831" w:rsidRDefault="00E526C8" w:rsidP="00E526C8">
            <w:pPr>
              <w:jc w:val="both"/>
              <w:rPr>
                <w:rFonts w:ascii="Calibri" w:hAnsi="Calibri"/>
                <w:bCs/>
                <w:i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dificil să…….</w:t>
            </w:r>
          </w:p>
          <w:p w14:paraId="3A3DC876" w14:textId="77777777" w:rsidR="00E526C8" w:rsidRPr="00E04831" w:rsidRDefault="00E526C8" w:rsidP="00E526C8">
            <w:pPr>
              <w:tabs>
                <w:tab w:val="left" w:pos="163"/>
              </w:tabs>
              <w:rPr>
                <w:rFonts w:ascii="Calibri" w:hAnsi="Calibri"/>
                <w:bCs/>
                <w:color w:val="000000"/>
                <w:lang w:val="ro-RO"/>
              </w:rPr>
            </w:pPr>
          </w:p>
        </w:tc>
        <w:tc>
          <w:tcPr>
            <w:tcW w:w="992" w:type="dxa"/>
          </w:tcPr>
          <w:p w14:paraId="6F401A3A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4F1143A0" w14:textId="77777777" w:rsidTr="00E526C8">
        <w:tc>
          <w:tcPr>
            <w:tcW w:w="752" w:type="dxa"/>
          </w:tcPr>
          <w:p w14:paraId="38B754F0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6C425A0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</w:tc>
        <w:tc>
          <w:tcPr>
            <w:tcW w:w="1559" w:type="dxa"/>
          </w:tcPr>
          <w:p w14:paraId="4885568D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spacing w:after="0" w:line="240" w:lineRule="auto"/>
              <w:ind w:left="0" w:firstLine="0"/>
              <w:rPr>
                <w:rFonts w:ascii="Calibri" w:hAnsi="Calibri"/>
                <w:noProof/>
                <w:color w:val="000000"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Corpuri geometrice</w:t>
            </w:r>
          </w:p>
        </w:tc>
        <w:tc>
          <w:tcPr>
            <w:tcW w:w="3828" w:type="dxa"/>
          </w:tcPr>
          <w:p w14:paraId="3E56311F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recunoaşterea şi descrierea unor obiecte care au forma unor corpuri geometrice cunoscute, din mediul apropiat (cub, paralelipiped, cilindru, sferă, con, piramidă) (3.2);</w:t>
            </w:r>
          </w:p>
          <w:p w14:paraId="0BA73A3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gruparea unor corpuri geometrice după criterii date (formă/ număr de feţe, număr de vârfuri, număr de muchii) (3.2);</w:t>
            </w:r>
          </w:p>
          <w:p w14:paraId="2970520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jocuri de construcţii cu corpuri geometrice (3.2);</w:t>
            </w:r>
          </w:p>
          <w:p w14:paraId="5507A36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reconstituirea corpurilor geometrice prin plierea unor tipare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(3.2).</w:t>
            </w:r>
          </w:p>
        </w:tc>
        <w:tc>
          <w:tcPr>
            <w:tcW w:w="2268" w:type="dxa"/>
          </w:tcPr>
          <w:p w14:paraId="211527A6" w14:textId="3ACACD30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tipărit/digital, corpuri geometrice, bețe de chibrit, plastilină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439ED4BC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 euristică, explicaţia, demonstrația, exerciţiul, diagrama Venn, jocul didactic</w:t>
            </w:r>
          </w:p>
        </w:tc>
        <w:tc>
          <w:tcPr>
            <w:tcW w:w="2268" w:type="dxa"/>
          </w:tcPr>
          <w:p w14:paraId="3F540A70" w14:textId="77777777" w:rsidR="00E526C8" w:rsidRPr="00E04831" w:rsidRDefault="00E526C8" w:rsidP="00E526C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75" w:hanging="175"/>
              <w:rPr>
                <w:rFonts w:ascii="Calibri" w:hAnsi="Calibri"/>
                <w:i/>
                <w:i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Probă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practică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162131DF" w14:textId="77777777" w:rsidR="00E526C8" w:rsidRPr="00E04831" w:rsidRDefault="00E526C8" w:rsidP="00E526C8">
            <w:pPr>
              <w:tabs>
                <w:tab w:val="left" w:pos="254"/>
              </w:tabs>
              <w:jc w:val="both"/>
              <w:rPr>
                <w:rFonts w:ascii="Calibri" w:hAnsi="Calibri"/>
                <w:bCs/>
                <w:iCs/>
                <w:color w:val="000000"/>
                <w:lang w:val="pt-BR"/>
              </w:rPr>
            </w:pPr>
            <w:r w:rsidRPr="00E04831">
              <w:rPr>
                <w:rFonts w:ascii="Calibri" w:hAnsi="Calibri"/>
                <w:bCs/>
                <w:iCs/>
                <w:color w:val="000000"/>
                <w:lang w:val="pt-BR"/>
              </w:rPr>
              <w:t xml:space="preserve">- </w:t>
            </w:r>
            <w:r w:rsidRPr="009A4DB1">
              <w:rPr>
                <w:rFonts w:ascii="Calibri" w:hAnsi="Calibri"/>
                <w:iCs/>
                <w:color w:val="000000"/>
                <w:lang w:val="it-IT"/>
              </w:rPr>
              <w:t xml:space="preserve"> recunoaşterea şi descrierea unor obiecte care au forma unor corpuri geometrice cunoscute, din mediul apropiat</w:t>
            </w:r>
          </w:p>
          <w:p w14:paraId="128300EC" w14:textId="77777777" w:rsidR="00E526C8" w:rsidRPr="00E04831" w:rsidRDefault="00E526C8" w:rsidP="00E526C8">
            <w:pPr>
              <w:tabs>
                <w:tab w:val="left" w:pos="254"/>
              </w:tabs>
              <w:jc w:val="both"/>
              <w:rPr>
                <w:rFonts w:ascii="Calibri" w:hAnsi="Calibri"/>
                <w:bCs/>
                <w:iCs/>
                <w:color w:val="000000"/>
                <w:lang w:val="pt-BR"/>
              </w:rPr>
            </w:pPr>
          </w:p>
          <w:p w14:paraId="46C70718" w14:textId="77777777" w:rsidR="00E526C8" w:rsidRPr="00E04831" w:rsidRDefault="00E526C8" w:rsidP="0046726F">
            <w:pPr>
              <w:pStyle w:val="ListParagraph"/>
              <w:numPr>
                <w:ilvl w:val="0"/>
                <w:numId w:val="63"/>
              </w:numPr>
              <w:tabs>
                <w:tab w:val="left" w:pos="153"/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Autoevaluare</w:t>
            </w:r>
          </w:p>
          <w:p w14:paraId="5C6807BF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Fișă de autoevaluare: </w:t>
            </w: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ușor……………</w:t>
            </w:r>
          </w:p>
          <w:p w14:paraId="1DFE1709" w14:textId="77777777" w:rsidR="00E526C8" w:rsidRPr="00E04831" w:rsidRDefault="00E526C8" w:rsidP="00E526C8">
            <w:pPr>
              <w:jc w:val="both"/>
              <w:rPr>
                <w:rFonts w:ascii="Calibri" w:hAnsi="Calibri"/>
                <w:bCs/>
                <w:i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i/>
                <w:color w:val="000000"/>
                <w:lang w:val="ro-RO"/>
              </w:rPr>
              <w:t>Mi-a fost dificil să…….</w:t>
            </w:r>
          </w:p>
          <w:p w14:paraId="37C67648" w14:textId="77777777" w:rsidR="00E526C8" w:rsidRPr="00E04831" w:rsidRDefault="00E526C8" w:rsidP="00E526C8">
            <w:pPr>
              <w:tabs>
                <w:tab w:val="left" w:pos="254"/>
              </w:tabs>
              <w:jc w:val="both"/>
              <w:rPr>
                <w:rFonts w:ascii="Calibri" w:hAnsi="Calibri"/>
                <w:b/>
                <w:bCs/>
                <w:color w:val="000000"/>
                <w:lang w:val="pt-BR"/>
              </w:rPr>
            </w:pPr>
          </w:p>
        </w:tc>
        <w:tc>
          <w:tcPr>
            <w:tcW w:w="992" w:type="dxa"/>
          </w:tcPr>
          <w:p w14:paraId="53B482F8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  <w:lang w:val="pt-BR"/>
              </w:rPr>
            </w:pPr>
          </w:p>
        </w:tc>
      </w:tr>
      <w:tr w:rsidR="00E526C8" w:rsidRPr="007E1AFA" w14:paraId="52F5514F" w14:textId="77777777" w:rsidTr="00E526C8">
        <w:tc>
          <w:tcPr>
            <w:tcW w:w="752" w:type="dxa"/>
          </w:tcPr>
          <w:p w14:paraId="645C41AA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42501037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</w:tc>
        <w:tc>
          <w:tcPr>
            <w:tcW w:w="1559" w:type="dxa"/>
          </w:tcPr>
          <w:p w14:paraId="148AF8AE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spacing w:after="0" w:line="240" w:lineRule="auto"/>
              <w:ind w:left="0" w:firstLine="0"/>
              <w:rPr>
                <w:rFonts w:ascii="Calibri" w:hAnsi="Calibri"/>
                <w:noProof/>
                <w:color w:val="000000"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Corpuri geometrice</w:t>
            </w:r>
          </w:p>
        </w:tc>
        <w:tc>
          <w:tcPr>
            <w:tcW w:w="3828" w:type="dxa"/>
          </w:tcPr>
          <w:p w14:paraId="3272F7D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recunoaşterea şi descrierea unor obiecte care au forma unor corpuri geometrice cunoscute, din mediul apropiat (cub, paralelipiped, cilindru, sferă, con, piramidă) (3.2);</w:t>
            </w:r>
          </w:p>
          <w:p w14:paraId="7F9BAC2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gruparea unor corpuri geometrice după criterii date (formă/ număr de feţe, număr de vârfuri, număr de muchii) (3.2);</w:t>
            </w:r>
          </w:p>
          <w:p w14:paraId="1228505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decuparea după contur a desfăşurării unui corp geometric dat: cub, paralelipiped, cilindru, con, piramidă (3.2);</w:t>
            </w:r>
          </w:p>
          <w:p w14:paraId="2F9E593E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construirea unor corpuri geometrice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lastRenderedPageBreak/>
              <w:t>folosind diverse materiale (beţişoare, scobitori, plastilină etc.) (3.2);</w:t>
            </w:r>
          </w:p>
          <w:p w14:paraId="68D2783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reconstituirea unor corpuri geometrice prin plierea unor tipare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(3.2).</w:t>
            </w:r>
          </w:p>
        </w:tc>
        <w:tc>
          <w:tcPr>
            <w:tcW w:w="2268" w:type="dxa"/>
          </w:tcPr>
          <w:p w14:paraId="6D5B9865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tipărit/digital, corpuri geometrice, bețe de chibrit, plastilină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  </w:t>
            </w:r>
          </w:p>
          <w:p w14:paraId="6DF24B88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 euristică, explicaţia, demonstrația, exerciţiul, diagrama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Venn, jocul didactic</w:t>
            </w:r>
          </w:p>
        </w:tc>
        <w:tc>
          <w:tcPr>
            <w:tcW w:w="2268" w:type="dxa"/>
          </w:tcPr>
          <w:p w14:paraId="03488F87" w14:textId="77777777" w:rsidR="00E526C8" w:rsidRPr="00E04831" w:rsidRDefault="00E526C8" w:rsidP="00E526C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75" w:hanging="175"/>
              <w:rPr>
                <w:rFonts w:ascii="Calibri" w:hAnsi="Calibri"/>
                <w:i/>
                <w:i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lastRenderedPageBreak/>
              <w:t>Probă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practică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11B6EFE8" w14:textId="77777777" w:rsidR="00E526C8" w:rsidRPr="00E04831" w:rsidRDefault="00E526C8" w:rsidP="00E526C8">
            <w:pPr>
              <w:tabs>
                <w:tab w:val="left" w:pos="254"/>
              </w:tabs>
              <w:jc w:val="both"/>
              <w:rPr>
                <w:rFonts w:ascii="Calibri" w:hAnsi="Calibri"/>
                <w:b/>
                <w:bCs/>
                <w:color w:val="000000"/>
                <w:lang w:val="pt-BR"/>
              </w:rPr>
            </w:pPr>
            <w:r w:rsidRPr="00E04831">
              <w:rPr>
                <w:rFonts w:ascii="Calibri" w:hAnsi="Calibri"/>
                <w:bCs/>
                <w:iCs/>
                <w:color w:val="000000"/>
                <w:lang w:val="pt-BR"/>
              </w:rPr>
              <w:t>- gruparea unor corpuri geometrice după criterii date</w:t>
            </w:r>
          </w:p>
        </w:tc>
        <w:tc>
          <w:tcPr>
            <w:tcW w:w="992" w:type="dxa"/>
          </w:tcPr>
          <w:p w14:paraId="321E6429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  <w:lang w:val="pt-BR"/>
              </w:rPr>
            </w:pPr>
          </w:p>
        </w:tc>
      </w:tr>
      <w:tr w:rsidR="00E526C8" w:rsidRPr="007E1AFA" w14:paraId="0346DEAF" w14:textId="77777777" w:rsidTr="00E526C8">
        <w:tc>
          <w:tcPr>
            <w:tcW w:w="752" w:type="dxa"/>
          </w:tcPr>
          <w:p w14:paraId="283D2A6D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4D91728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  <w:r w:rsidRPr="00E04831">
              <w:rPr>
                <w:rFonts w:ascii="Arial,Bold" w:eastAsia="Calibri" w:hAnsi="Arial,Bold" w:cs="Arial,Bold"/>
                <w:b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4.1.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Utilizarea unor instrumente şi unităţi de măsură standardizate, în situaţii concrete, inclusiv pentru validarea unor transformări</w:t>
            </w:r>
          </w:p>
        </w:tc>
        <w:tc>
          <w:tcPr>
            <w:tcW w:w="1559" w:type="dxa"/>
          </w:tcPr>
          <w:p w14:paraId="5FE4C56B" w14:textId="77777777" w:rsidR="00E526C8" w:rsidRPr="00E04831" w:rsidRDefault="00E526C8" w:rsidP="00E526C8">
            <w:pPr>
              <w:pStyle w:val="ListParagraph"/>
              <w:numPr>
                <w:ilvl w:val="0"/>
                <w:numId w:val="30"/>
              </w:numPr>
              <w:tabs>
                <w:tab w:val="left" w:pos="206"/>
              </w:tabs>
              <w:autoSpaceDE w:val="0"/>
              <w:autoSpaceDN w:val="0"/>
              <w:adjustRightInd w:val="0"/>
              <w:spacing w:line="240" w:lineRule="auto"/>
              <w:ind w:left="0" w:right="-108" w:firstLine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t>Volumul cubului și al paralelipipedului</w:t>
            </w:r>
          </w:p>
        </w:tc>
        <w:tc>
          <w:tcPr>
            <w:tcW w:w="3828" w:type="dxa"/>
          </w:tcPr>
          <w:p w14:paraId="6676822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ro-RO" w:eastAsia="smn-FI"/>
              </w:rPr>
              <w:t xml:space="preserve">- compararea volumelor unor corpuri geometrice (cub, paralelipiped) folosind 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smn-FI"/>
              </w:rPr>
              <w:t xml:space="preserve">ca unitate de măsură cubul cu </w:t>
            </w:r>
            <w:r w:rsidRPr="009A4DB1">
              <w:rPr>
                <w:rFonts w:ascii="Calibri" w:hAnsi="Calibri"/>
                <w:iCs/>
                <w:color w:val="000000"/>
                <w:lang w:val="it-IT" w:eastAsia="smn-FI"/>
              </w:rPr>
              <w:t>latura de 1 cm (3.2);</w:t>
            </w:r>
          </w:p>
          <w:p w14:paraId="6B6CA5D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  <w:lang w:eastAsia="smn-FI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  <w:lang w:eastAsia="smn-FI"/>
              </w:rPr>
              <w:t>- jocuri de realizare a unor construcții din cuburi cu latura de 1 cm și compararea volumului corpurilor (3.2);</w:t>
            </w:r>
          </w:p>
          <w:p w14:paraId="422299A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 xml:space="preserve">- determinarea de volume (pentru cub şi paralelipiped, din reprezentări,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>folosind cubul cu latura 1 cm) (4.1).</w:t>
            </w:r>
          </w:p>
        </w:tc>
        <w:tc>
          <w:tcPr>
            <w:tcW w:w="2268" w:type="dxa"/>
          </w:tcPr>
          <w:p w14:paraId="446E2570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ul, cuburi cu latura de 1 cm, fișe de lucru,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</w:t>
            </w:r>
          </w:p>
          <w:p w14:paraId="509F1E3E" w14:textId="77777777" w:rsidR="00E526C8" w:rsidRPr="00E04831" w:rsidRDefault="00E526C8" w:rsidP="00E526C8">
            <w:pPr>
              <w:pStyle w:val="ListParagraph1"/>
              <w:numPr>
                <w:ilvl w:val="0"/>
                <w:numId w:val="8"/>
              </w:numPr>
              <w:tabs>
                <w:tab w:val="left" w:pos="0"/>
                <w:tab w:val="left" w:pos="196"/>
                <w:tab w:val="num" w:pos="360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didactic</w:t>
            </w:r>
          </w:p>
        </w:tc>
        <w:tc>
          <w:tcPr>
            <w:tcW w:w="2268" w:type="dxa"/>
          </w:tcPr>
          <w:p w14:paraId="0358013A" w14:textId="77777777" w:rsidR="00E526C8" w:rsidRPr="00E04831" w:rsidRDefault="00E526C8" w:rsidP="0046726F">
            <w:pPr>
              <w:pStyle w:val="ListParagraph"/>
              <w:numPr>
                <w:ilvl w:val="0"/>
                <w:numId w:val="54"/>
              </w:numPr>
              <w:tabs>
                <w:tab w:val="left" w:pos="153"/>
                <w:tab w:val="left" w:pos="204"/>
              </w:tabs>
              <w:spacing w:after="0" w:line="240" w:lineRule="auto"/>
              <w:ind w:left="0" w:right="-108" w:firstLine="0"/>
              <w:rPr>
                <w:rFonts w:ascii="Calibri" w:hAnsi="Calibri"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Probă practică</w:t>
            </w: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>:</w:t>
            </w:r>
          </w:p>
          <w:p w14:paraId="6233B33C" w14:textId="77777777" w:rsidR="00E526C8" w:rsidRPr="00E04831" w:rsidRDefault="00E526C8" w:rsidP="00E526C8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0" w:right="-108"/>
              <w:rPr>
                <w:rFonts w:ascii="Calibri" w:hAnsi="Calibri"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-  </w:t>
            </w:r>
            <w:r w:rsidRPr="00E04831">
              <w:rPr>
                <w:rFonts w:ascii="Calibri" w:hAnsi="Calibri"/>
                <w:bCs/>
                <w:color w:val="000000"/>
                <w:sz w:val="20"/>
                <w:szCs w:val="20"/>
              </w:rPr>
              <w:t>determinarea volumului unor corpuri geometrice</w:t>
            </w:r>
          </w:p>
        </w:tc>
        <w:tc>
          <w:tcPr>
            <w:tcW w:w="992" w:type="dxa"/>
          </w:tcPr>
          <w:p w14:paraId="746FE23B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2B79A700" w14:textId="77777777" w:rsidTr="00E526C8">
        <w:tc>
          <w:tcPr>
            <w:tcW w:w="752" w:type="dxa"/>
          </w:tcPr>
          <w:p w14:paraId="50D98CC1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44F9B643" w14:textId="77777777" w:rsidR="00E526C8" w:rsidRPr="00E04831" w:rsidRDefault="00E526C8" w:rsidP="00E526C8">
            <w:pPr>
              <w:jc w:val="both"/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3.1.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Localizarea unor obiecte în spaţiu şi a unor simbolu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ri în diverse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reprezentări</w:t>
            </w: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 xml:space="preserve"> </w:t>
            </w:r>
          </w:p>
          <w:p w14:paraId="3AD1F34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</w:pPr>
          </w:p>
          <w:p w14:paraId="236E6A1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</w:pPr>
          </w:p>
        </w:tc>
        <w:tc>
          <w:tcPr>
            <w:tcW w:w="1559" w:type="dxa"/>
          </w:tcPr>
          <w:p w14:paraId="5DE9E8BF" w14:textId="77777777" w:rsidR="00E526C8" w:rsidRPr="00E04831" w:rsidRDefault="00E526C8" w:rsidP="00E526C8">
            <w:pPr>
              <w:pStyle w:val="ListParagraph"/>
              <w:numPr>
                <w:ilvl w:val="0"/>
                <w:numId w:val="30"/>
              </w:numPr>
              <w:tabs>
                <w:tab w:val="left" w:pos="206"/>
              </w:tabs>
              <w:autoSpaceDE w:val="0"/>
              <w:autoSpaceDN w:val="0"/>
              <w:adjustRightInd w:val="0"/>
              <w:spacing w:line="240" w:lineRule="auto"/>
              <w:ind w:left="0" w:right="-108" w:firstLine="0"/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t>Localizarea unor obiecte</w:t>
            </w:r>
          </w:p>
        </w:tc>
        <w:tc>
          <w:tcPr>
            <w:tcW w:w="3828" w:type="dxa"/>
          </w:tcPr>
          <w:p w14:paraId="7192DE25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b/>
                <w:bCs/>
                <w:color w:val="000000"/>
                <w:lang w:val="it-IT" w:eastAsia="ro-RO"/>
              </w:rPr>
              <w:t xml:space="preserve">- </w:t>
            </w: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utilizarea unei reprezentări simple pentru orientare în spaţiu, în condiţii</w:t>
            </w:r>
          </w:p>
          <w:p w14:paraId="2A612DD3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familiare (3.1);</w:t>
            </w:r>
          </w:p>
          <w:p w14:paraId="6D27BF35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-descrierea poziţiei obiectelor în spaţiu, în raport cu alte obiecte (paralel,</w:t>
            </w:r>
          </w:p>
          <w:p w14:paraId="28DF4001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perpendicular) (3.1);</w:t>
            </w:r>
          </w:p>
          <w:p w14:paraId="17A721A2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b/>
                <w:bCs/>
                <w:color w:val="000000"/>
                <w:lang w:val="it-IT" w:eastAsia="ro-RO"/>
              </w:rPr>
              <w:t xml:space="preserve">- </w:t>
            </w: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identificarea structurii unui ansamblu de obiecte spaţiale din perspective</w:t>
            </w:r>
          </w:p>
          <w:p w14:paraId="01C21155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diferite (3.1);</w:t>
            </w:r>
          </w:p>
          <w:p w14:paraId="0D1F9651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b/>
                <w:bCs/>
                <w:color w:val="000000"/>
                <w:lang w:val="it-IT" w:eastAsia="ro-RO"/>
              </w:rPr>
              <w:t xml:space="preserve">- </w:t>
            </w: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identificarea numerelor folosind simbolurile dintr-o reprezentare (3.1);</w:t>
            </w:r>
          </w:p>
          <w:p w14:paraId="0FD649E5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b/>
                <w:bCs/>
                <w:color w:val="000000"/>
                <w:lang w:val="it-IT" w:eastAsia="ro-RO"/>
              </w:rPr>
              <w:t xml:space="preserve">- </w:t>
            </w: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stabilirea coordonatelor unui obiect (dintr-o reprezentare de tip reţea) (3.1);</w:t>
            </w:r>
          </w:p>
          <w:p w14:paraId="2ADD7D99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b/>
                <w:bCs/>
                <w:color w:val="000000"/>
                <w:lang w:val="it-IT" w:eastAsia="ro-RO"/>
              </w:rPr>
              <w:t xml:space="preserve">- </w:t>
            </w: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jocuri de construcţii a unor ansambluri de obiecte cu forme geometrice, cu</w:t>
            </w:r>
          </w:p>
          <w:p w14:paraId="0E280FA5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respectarea unor cerinţe (de exemplu: deasupra cubului să fie un cilindru, iar</w:t>
            </w:r>
          </w:p>
          <w:p w14:paraId="31ECD97D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în stânga cubului, să fie un con) (3.1);</w:t>
            </w:r>
          </w:p>
          <w:p w14:paraId="66605681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b/>
                <w:bCs/>
                <w:color w:val="000000"/>
                <w:lang w:val="it-IT" w:eastAsia="ro-RO"/>
              </w:rPr>
              <w:t xml:space="preserve">- </w:t>
            </w: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vizualizare unor planuri şi hărţi (de exemplu, de a localiza şcoala</w:t>
            </w:r>
          </w:p>
          <w:p w14:paraId="18E37D00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în comunitate, de a vizualiza cel mai scurt traseu între două locuri) (3.1);</w:t>
            </w:r>
          </w:p>
          <w:p w14:paraId="6A3F3AF8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</w:pPr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lastRenderedPageBreak/>
              <w:t>-</w:t>
            </w:r>
            <w:proofErr w:type="spellStart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>Jocul</w:t>
            </w:r>
            <w:proofErr w:type="spellEnd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 xml:space="preserve"> „</w:t>
            </w:r>
            <w:proofErr w:type="spellStart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>Surpriză</w:t>
            </w:r>
            <w:proofErr w:type="spellEnd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 xml:space="preserve"> dulce” – </w:t>
            </w:r>
            <w:proofErr w:type="spellStart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>realizarea</w:t>
            </w:r>
            <w:proofErr w:type="spellEnd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>unui</w:t>
            </w:r>
            <w:proofErr w:type="spellEnd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>traseu</w:t>
            </w:r>
            <w:proofErr w:type="spellEnd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>respectyând</w:t>
            </w:r>
            <w:proofErr w:type="spellEnd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>direcții</w:t>
            </w:r>
            <w:proofErr w:type="spellEnd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 xml:space="preserve"> de </w:t>
            </w:r>
            <w:proofErr w:type="spellStart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>deplasare</w:t>
            </w:r>
            <w:proofErr w:type="spellEnd"/>
            <w:r w:rsidRPr="00E04831">
              <w:rPr>
                <w:rFonts w:ascii="Calibri" w:eastAsia="Arial,Italic" w:hAnsi="Calibri" w:cs="Calibri"/>
                <w:iCs/>
                <w:color w:val="000000"/>
                <w:lang w:val="en-GB" w:eastAsia="ro-RO"/>
              </w:rPr>
              <w:t xml:space="preserve"> date (3.1)</w:t>
            </w:r>
          </w:p>
        </w:tc>
        <w:tc>
          <w:tcPr>
            <w:tcW w:w="2268" w:type="dxa"/>
          </w:tcPr>
          <w:p w14:paraId="16C6315C" w14:textId="3209E6C3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 xml:space="preserve"> manual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ul, fișe de lucru,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4C60542A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8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explicaţia, demonstrația, exerciţiul, jocul didacti, problematizarea</w:t>
            </w:r>
          </w:p>
        </w:tc>
        <w:tc>
          <w:tcPr>
            <w:tcW w:w="2268" w:type="dxa"/>
          </w:tcPr>
          <w:p w14:paraId="26899C83" w14:textId="77777777" w:rsidR="00E526C8" w:rsidRPr="00E04831" w:rsidRDefault="00E526C8" w:rsidP="00E526C8">
            <w:pPr>
              <w:pStyle w:val="ListParagraph"/>
              <w:numPr>
                <w:ilvl w:val="0"/>
                <w:numId w:val="6"/>
              </w:numPr>
              <w:tabs>
                <w:tab w:val="left" w:pos="153"/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iCs/>
                <w:color w:val="000000"/>
                <w:sz w:val="20"/>
                <w:szCs w:val="20"/>
              </w:rPr>
              <w:t>Temă de lucru în clasă:</w:t>
            </w:r>
          </w:p>
          <w:p w14:paraId="08460B7C" w14:textId="77777777" w:rsidR="00E526C8" w:rsidRPr="009A4DB1" w:rsidRDefault="00E526C8" w:rsidP="00E526C8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-</w:t>
            </w:r>
            <w:r w:rsidRPr="009A4DB1">
              <w:rPr>
                <w:rFonts w:ascii="Calibri" w:eastAsia="Arial,Italic" w:hAnsi="Calibri" w:cs="Calibri"/>
                <w:iCs/>
                <w:color w:val="000000"/>
                <w:sz w:val="20"/>
                <w:szCs w:val="20"/>
                <w:lang w:val="it-IT" w:eastAsia="ro-RO"/>
              </w:rPr>
              <w:t>stabilirea coordonatelor unui obiect (dintr-o reprezentare de tip reţea)</w:t>
            </w: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;</w:t>
            </w:r>
          </w:p>
          <w:p w14:paraId="023348E0" w14:textId="77777777" w:rsidR="00E526C8" w:rsidRPr="009A4DB1" w:rsidRDefault="00E526C8" w:rsidP="00E526C8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eastAsia="Arial,Italic" w:hAnsi="Calibri" w:cs="Calibri"/>
                <w:iCs/>
                <w:color w:val="000000"/>
                <w:sz w:val="20"/>
                <w:szCs w:val="2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 xml:space="preserve">- </w:t>
            </w:r>
            <w:r w:rsidRPr="009A4DB1">
              <w:rPr>
                <w:rFonts w:ascii="Calibri" w:eastAsia="Arial,Italic" w:hAnsi="Calibri" w:cs="Calibri"/>
                <w:iCs/>
                <w:color w:val="000000"/>
                <w:sz w:val="20"/>
                <w:szCs w:val="20"/>
                <w:lang w:val="it-IT" w:eastAsia="ro-RO"/>
              </w:rPr>
              <w:t>identificarea celui mai scurt / lung traseu dintr- un plan dat.</w:t>
            </w:r>
          </w:p>
          <w:p w14:paraId="047F6F07" w14:textId="77777777" w:rsidR="00E526C8" w:rsidRPr="009A4DB1" w:rsidRDefault="00E526C8" w:rsidP="00E526C8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0"/>
              <w:jc w:val="both"/>
              <w:rPr>
                <w:rFonts w:ascii="Calibri" w:eastAsia="Arial,Italic" w:hAnsi="Calibri" w:cs="Calibri"/>
                <w:iCs/>
                <w:color w:val="000000"/>
                <w:sz w:val="20"/>
                <w:szCs w:val="20"/>
                <w:lang w:val="it-IT" w:eastAsia="ro-RO"/>
              </w:rPr>
            </w:pPr>
          </w:p>
          <w:p w14:paraId="27D3151F" w14:textId="77777777" w:rsidR="00E526C8" w:rsidRPr="00E04831" w:rsidRDefault="00E526C8" w:rsidP="0046726F">
            <w:pPr>
              <w:pStyle w:val="ListParagraph"/>
              <w:numPr>
                <w:ilvl w:val="0"/>
                <w:numId w:val="66"/>
              </w:numPr>
              <w:tabs>
                <w:tab w:val="left" w:pos="153"/>
                <w:tab w:val="left" w:pos="204"/>
              </w:tabs>
              <w:spacing w:after="0" w:line="240" w:lineRule="auto"/>
              <w:jc w:val="both"/>
              <w:rPr>
                <w:rFonts w:ascii="Calibri" w:hAnsi="Calibri"/>
                <w:b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Autoevaluare</w:t>
            </w:r>
          </w:p>
          <w:p w14:paraId="67DE0BDC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 w:eastAsia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 xml:space="preserve">Fișă de autoevaluare: </w:t>
            </w:r>
          </w:p>
          <w:p w14:paraId="4C79DE0F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a) </w:t>
            </w:r>
            <w:r w:rsidRPr="00E04831">
              <w:rPr>
                <w:rFonts w:ascii="Calibri" w:eastAsia="Calibri" w:hAnsi="Calibri" w:cs="Calibri"/>
                <w:i/>
                <w:iCs/>
                <w:color w:val="000000"/>
                <w:lang w:val="en-GB" w:eastAsia="ro-RO"/>
              </w:rPr>
              <w:t xml:space="preserve">Prin </w:t>
            </w:r>
            <w:proofErr w:type="spellStart"/>
            <w:r w:rsidRPr="00E04831">
              <w:rPr>
                <w:rFonts w:ascii="Calibri" w:eastAsia="Calibri" w:hAnsi="Calibri" w:cs="Calibri"/>
                <w:i/>
                <w:iCs/>
                <w:color w:val="000000"/>
                <w:lang w:val="en-GB" w:eastAsia="ro-RO"/>
              </w:rPr>
              <w:t>rezolvarea</w:t>
            </w:r>
            <w:proofErr w:type="spellEnd"/>
            <w:r w:rsidRPr="00E04831">
              <w:rPr>
                <w:rFonts w:ascii="Calibri" w:eastAsia="Calibri" w:hAnsi="Calibri" w:cs="Calibri"/>
                <w:i/>
                <w:iCs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i/>
                <w:iCs/>
                <w:color w:val="000000"/>
                <w:lang w:val="en-GB" w:eastAsia="ro-RO"/>
              </w:rPr>
              <w:t>exercițiilor</w:t>
            </w:r>
            <w:proofErr w:type="spellEnd"/>
            <w:r w:rsidRPr="00E04831">
              <w:rPr>
                <w:rFonts w:ascii="Calibri" w:eastAsia="Calibri" w:hAnsi="Calibri" w:cs="Calibri"/>
                <w:i/>
                <w:iCs/>
                <w:color w:val="000000"/>
                <w:lang w:val="en-GB" w:eastAsia="ro-RO"/>
              </w:rPr>
              <w:t xml:space="preserve"> de </w:t>
            </w:r>
            <w:proofErr w:type="spellStart"/>
            <w:r w:rsidRPr="00E04831">
              <w:rPr>
                <w:rFonts w:ascii="Calibri" w:eastAsia="Calibri" w:hAnsi="Calibri" w:cs="Calibri"/>
                <w:i/>
                <w:iCs/>
                <w:color w:val="000000"/>
                <w:lang w:val="en-GB" w:eastAsia="ro-RO"/>
              </w:rPr>
              <w:t>localizare</w:t>
            </w:r>
            <w:proofErr w:type="spellEnd"/>
            <w:r w:rsidRPr="00E04831">
              <w:rPr>
                <w:rFonts w:ascii="Calibri" w:eastAsia="Calibri" w:hAnsi="Calibri" w:cs="Calibri"/>
                <w:i/>
                <w:iCs/>
                <w:color w:val="000000"/>
                <w:lang w:val="en-GB" w:eastAsia="ro-RO"/>
              </w:rPr>
              <w:t xml:space="preserve"> am </w:t>
            </w:r>
            <w:proofErr w:type="spellStart"/>
            <w:r w:rsidRPr="00E04831">
              <w:rPr>
                <w:rFonts w:ascii="Calibri" w:eastAsia="Calibri" w:hAnsi="Calibri" w:cs="Calibri"/>
                <w:i/>
                <w:iCs/>
                <w:color w:val="000000"/>
                <w:lang w:val="en-GB" w:eastAsia="ro-RO"/>
              </w:rPr>
              <w:t>învățat</w:t>
            </w:r>
            <w:proofErr w:type="spellEnd"/>
            <w:r w:rsidRPr="00E04831">
              <w:rPr>
                <w:rFonts w:ascii="Calibri" w:eastAsia="Calibri" w:hAnsi="Calibri" w:cs="Calibri"/>
                <w:i/>
                <w:iCs/>
                <w:color w:val="000000"/>
                <w:lang w:val="en-GB" w:eastAsia="ro-RO"/>
              </w:rPr>
              <w:t xml:space="preserve"> </w:t>
            </w:r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... .</w:t>
            </w:r>
          </w:p>
          <w:p w14:paraId="7A48D397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i/>
                <w:iCs/>
                <w:color w:val="000000"/>
                <w:lang w:val="it-IT" w:eastAsia="ro-RO"/>
              </w:rPr>
              <w:t xml:space="preserve">b) cel mai mult mi-a plăcut </w:t>
            </w:r>
            <w:r w:rsidRPr="009A4DB1">
              <w:rPr>
                <w:rFonts w:ascii="Calibri" w:eastAsia="Calibri" w:hAnsi="Calibri" w:cs="Calibri"/>
                <w:color w:val="000000"/>
                <w:lang w:val="it-IT" w:eastAsia="ro-RO"/>
              </w:rPr>
              <w:t>..... .</w:t>
            </w:r>
          </w:p>
          <w:p w14:paraId="56EA4882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color w:val="000000"/>
                <w:lang w:val="it-IT" w:eastAsia="ro-RO"/>
              </w:rPr>
              <w:t xml:space="preserve">b) </w:t>
            </w:r>
            <w:r w:rsidRPr="009A4DB1">
              <w:rPr>
                <w:rFonts w:ascii="Calibri" w:eastAsia="Calibri" w:hAnsi="Calibri" w:cs="Calibri"/>
                <w:i/>
                <w:iCs/>
                <w:color w:val="000000"/>
                <w:lang w:val="it-IT" w:eastAsia="ro-RO"/>
              </w:rPr>
              <w:t xml:space="preserve">Mi-a fost ușor să </w:t>
            </w:r>
            <w:r w:rsidRPr="009A4DB1">
              <w:rPr>
                <w:rFonts w:ascii="Calibri" w:eastAsia="Calibri" w:hAnsi="Calibri" w:cs="Calibri"/>
                <w:color w:val="000000"/>
                <w:lang w:val="it-IT" w:eastAsia="ro-RO"/>
              </w:rPr>
              <w:t>.... .</w:t>
            </w:r>
          </w:p>
          <w:p w14:paraId="74EC786B" w14:textId="77777777" w:rsidR="00E526C8" w:rsidRPr="00E04831" w:rsidRDefault="00E526C8" w:rsidP="00E526C8">
            <w:pPr>
              <w:pStyle w:val="ListParagraph"/>
              <w:tabs>
                <w:tab w:val="left" w:pos="153"/>
                <w:tab w:val="left" w:pos="204"/>
              </w:tabs>
              <w:spacing w:after="0" w:line="240" w:lineRule="auto"/>
              <w:ind w:left="0" w:right="-108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9A4DB1">
              <w:rPr>
                <w:rFonts w:ascii="Calibri" w:hAnsi="Calibri" w:cs="Calibri"/>
                <w:color w:val="000000"/>
                <w:sz w:val="20"/>
                <w:szCs w:val="20"/>
                <w:lang w:val="it-IT" w:eastAsia="ro-RO"/>
              </w:rPr>
              <w:t xml:space="preserve">d) </w:t>
            </w:r>
            <w:r w:rsidRPr="009A4DB1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  <w:lang w:val="it-IT" w:eastAsia="ro-RO"/>
              </w:rPr>
              <w:t xml:space="preserve">Mi-a fost dificil să </w:t>
            </w:r>
            <w:r w:rsidRPr="009A4DB1">
              <w:rPr>
                <w:rFonts w:ascii="Calibri" w:hAnsi="Calibri" w:cs="Calibri"/>
                <w:color w:val="000000"/>
                <w:sz w:val="20"/>
                <w:szCs w:val="20"/>
                <w:lang w:val="it-IT" w:eastAsia="ro-RO"/>
              </w:rPr>
              <w:t>..... .</w:t>
            </w:r>
          </w:p>
        </w:tc>
        <w:tc>
          <w:tcPr>
            <w:tcW w:w="992" w:type="dxa"/>
          </w:tcPr>
          <w:p w14:paraId="2ED48EDE" w14:textId="77777777" w:rsidR="00E526C8" w:rsidRPr="00E04831" w:rsidRDefault="00E526C8" w:rsidP="00E526C8">
            <w:pPr>
              <w:jc w:val="both"/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194C111E" w14:textId="77777777" w:rsidTr="00E526C8">
        <w:tc>
          <w:tcPr>
            <w:tcW w:w="752" w:type="dxa"/>
          </w:tcPr>
          <w:p w14:paraId="7508885C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636417B2" w14:textId="77777777" w:rsidR="00E526C8" w:rsidRPr="00E04831" w:rsidRDefault="00E526C8" w:rsidP="00B809CB">
            <w:pPr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1.2.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Generarea unor modele repetitive/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regularităţi</w:t>
            </w:r>
          </w:p>
          <w:p w14:paraId="11EE059F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3.1.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Localizarea unor obiecte în spaţiu şi a unor simbolu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ri în diverse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reprezentări</w:t>
            </w:r>
          </w:p>
          <w:p w14:paraId="735A6532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  <w:p w14:paraId="6DE93775" w14:textId="77777777" w:rsidR="00E526C8" w:rsidRPr="00E04831" w:rsidRDefault="00E526C8" w:rsidP="00B809CB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4.1.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Utilizarea unor instrumente şi unităţi de măsură standardizate, în situaţii concrete, inclusiv pentru validarea unor transformări</w:t>
            </w:r>
          </w:p>
        </w:tc>
        <w:tc>
          <w:tcPr>
            <w:tcW w:w="1559" w:type="dxa"/>
          </w:tcPr>
          <w:p w14:paraId="27016CEE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Recapitulare</w:t>
            </w:r>
          </w:p>
          <w:p w14:paraId="7CBCAFD0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Figuri geometrice </w:t>
            </w:r>
          </w:p>
          <w:p w14:paraId="6DB1B818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Axa de simetrie </w:t>
            </w:r>
          </w:p>
          <w:p w14:paraId="55F06289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Perimetrul </w:t>
            </w:r>
          </w:p>
          <w:p w14:paraId="0200F851" w14:textId="77777777" w:rsidR="00E526C8" w:rsidRPr="00E04831" w:rsidRDefault="00E526C8" w:rsidP="0046726F">
            <w:pPr>
              <w:numPr>
                <w:ilvl w:val="0"/>
                <w:numId w:val="55"/>
              </w:numPr>
              <w:tabs>
                <w:tab w:val="left" w:pos="176"/>
              </w:tabs>
              <w:ind w:left="34" w:firstLine="0"/>
              <w:rPr>
                <w:rFonts w:ascii="Calibri" w:hAnsi="Calibri"/>
                <w:color w:val="000000"/>
              </w:rPr>
            </w:pPr>
            <w:r w:rsidRPr="00E04831">
              <w:rPr>
                <w:rFonts w:ascii="Calibri" w:hAnsi="Calibri" w:cs="Calibri"/>
                <w:bCs/>
                <w:color w:val="000000"/>
              </w:rPr>
              <w:t xml:space="preserve">Aria </w:t>
            </w:r>
            <w:proofErr w:type="spellStart"/>
            <w:r w:rsidRPr="00E04831">
              <w:rPr>
                <w:rFonts w:ascii="Calibri" w:hAnsi="Calibri" w:cs="Calibri"/>
                <w:bCs/>
                <w:color w:val="000000"/>
              </w:rPr>
              <w:t>unei</w:t>
            </w:r>
            <w:proofErr w:type="spellEnd"/>
            <w:r w:rsidRPr="00E04831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 w:cs="Calibri"/>
                <w:bCs/>
                <w:color w:val="000000"/>
              </w:rPr>
              <w:t>suprafeţe</w:t>
            </w:r>
            <w:proofErr w:type="spellEnd"/>
            <w:r w:rsidRPr="00E04831">
              <w:rPr>
                <w:rFonts w:ascii="Calibri" w:hAnsi="Calibri" w:cs="Calibri"/>
                <w:bCs/>
                <w:color w:val="000000"/>
              </w:rPr>
              <w:t xml:space="preserve"> </w:t>
            </w:r>
          </w:p>
          <w:p w14:paraId="7A42E708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Corpuri geometrice </w:t>
            </w:r>
          </w:p>
          <w:p w14:paraId="73A6132B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>Localizarea unor obiecte</w:t>
            </w:r>
          </w:p>
          <w:p w14:paraId="453A53BA" w14:textId="77777777" w:rsidR="00E526C8" w:rsidRPr="00E04831" w:rsidRDefault="00E526C8" w:rsidP="00E526C8">
            <w:pPr>
              <w:pStyle w:val="Default"/>
              <w:tabs>
                <w:tab w:val="left" w:pos="176"/>
              </w:tabs>
              <w:ind w:left="34" w:hanging="34"/>
              <w:rPr>
                <w:rFonts w:ascii="Calibri" w:hAnsi="Calibri" w:cs="Calibri-Bold"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3828" w:type="dxa"/>
          </w:tcPr>
          <w:p w14:paraId="69AAF131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smn-FI"/>
              </w:rPr>
              <w:t xml:space="preserve">stabilirea axelor de simetrie ale unor figuri geometrice prin diferite modalităţi 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  <w:t>(pliere, desen) (3.2.);</w:t>
            </w:r>
          </w:p>
          <w:p w14:paraId="5DF3D0D9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  <w:t>- determinarea perimetrului unor poligoane (1.2);</w:t>
            </w:r>
          </w:p>
          <w:p w14:paraId="6D9FEBD2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  <w:t>- determinarea ariei unor figuri geometrice plane (4.1);</w:t>
            </w:r>
          </w:p>
          <w:p w14:paraId="2B26D312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  <w:t>- sortarea corpurilor geometrice după formă (3.2);</w:t>
            </w:r>
          </w:p>
          <w:p w14:paraId="0B7C361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</w:pPr>
            <w:r w:rsidRPr="009A4DB1">
              <w:rPr>
                <w:rFonts w:ascii="Calibri" w:eastAsia="Arial,Italic" w:hAnsi="Calibri"/>
                <w:iCs/>
                <w:color w:val="000000"/>
                <w:lang w:val="it-IT" w:eastAsia="smn-FI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 xml:space="preserve"> construirea de regularităţi simple cu figuri sau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 xml:space="preserve">corpuri  geometrice, respectând una sau mai multe reguli diferite (1.2); </w:t>
            </w:r>
          </w:p>
          <w:p w14:paraId="37335D4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ro-RO" w:eastAsia="smn-FI"/>
              </w:rPr>
              <w:t xml:space="preserve">- compararea volumelor unor corpuri geometrice (cub, paralelipiped) folosind 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smn-FI"/>
              </w:rPr>
              <w:t xml:space="preserve">ca unitate de măsură cubul cu </w:t>
            </w:r>
            <w:r w:rsidRPr="009A4DB1">
              <w:rPr>
                <w:rFonts w:ascii="Calibri" w:hAnsi="Calibri"/>
                <w:iCs/>
                <w:color w:val="000000"/>
                <w:lang w:val="it-IT" w:eastAsia="smn-FI"/>
              </w:rPr>
              <w:t>latura de 1 cm (3.2);</w:t>
            </w:r>
          </w:p>
          <w:p w14:paraId="488D6519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 xml:space="preserve">- determinarea de volume (pentru cub şi paralelipiped, din reprezentări,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>folosind cubul cu latura 1 cm) (4.1);</w:t>
            </w:r>
          </w:p>
          <w:p w14:paraId="736C4BC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construirea unor imagini simetrice (3.2);</w:t>
            </w:r>
          </w:p>
          <w:p w14:paraId="1CA4912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 rezolvarea unor probleme care presupun aflarea perimetrului unor poligoane (3.2).</w:t>
            </w:r>
          </w:p>
          <w:p w14:paraId="70622A82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b/>
                <w:bCs/>
                <w:color w:val="000000"/>
                <w:lang w:val="it-IT" w:eastAsia="ro-RO"/>
              </w:rPr>
              <w:t xml:space="preserve">- </w:t>
            </w: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jocuri de construcţii a unor ansambluri de obiecte cu forme geometrice, cu</w:t>
            </w:r>
          </w:p>
          <w:p w14:paraId="0105C227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respectarea unor cerinţe (de exemplu: deasupra cubului să fie un cilindru, iar</w:t>
            </w:r>
          </w:p>
          <w:p w14:paraId="54F60EA2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</w:pPr>
            <w:r w:rsidRPr="009A4DB1">
              <w:rPr>
                <w:rFonts w:ascii="Calibri" w:eastAsia="Arial,Italic" w:hAnsi="Calibri" w:cs="Calibri"/>
                <w:iCs/>
                <w:color w:val="000000"/>
                <w:lang w:val="it-IT" w:eastAsia="ro-RO"/>
              </w:rPr>
              <w:t>în stânga cubului, să fie un con) (3.1);</w:t>
            </w:r>
          </w:p>
        </w:tc>
        <w:tc>
          <w:tcPr>
            <w:tcW w:w="2268" w:type="dxa"/>
          </w:tcPr>
          <w:p w14:paraId="7E9C4D18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 manual tipărit/ digital,  imagini, rigle, creioane colorate, trusa de geometrie, fișe de lucru;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Matematică, Editura Intuitext</w:t>
            </w:r>
          </w:p>
          <w:p w14:paraId="4D467AC5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 exerciţiul, problematizarea, jocul didactic</w:t>
            </w:r>
          </w:p>
        </w:tc>
        <w:tc>
          <w:tcPr>
            <w:tcW w:w="2268" w:type="dxa"/>
          </w:tcPr>
          <w:p w14:paraId="23E0A485" w14:textId="77777777" w:rsidR="00E526C8" w:rsidRPr="00E04831" w:rsidRDefault="00E526C8" w:rsidP="00E526C8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rPr>
                <w:rFonts w:ascii="Calibri" w:hAnsi="Calibri"/>
                <w:i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Observarea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  <w:p w14:paraId="7C144AB2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hAnsi="Calibri"/>
                <w:i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sistematică:</w:t>
            </w:r>
            <w:r w:rsidRPr="009A4DB1">
              <w:rPr>
                <w:rFonts w:ascii="Calibri" w:hAnsi="Calibri"/>
                <w:color w:val="000000"/>
                <w:lang w:val="it-IT"/>
              </w:rPr>
              <w:t xml:space="preserve"> </w:t>
            </w:r>
            <w:r w:rsidRPr="009A4DB1">
              <w:rPr>
                <w:rFonts w:ascii="Calibri" w:hAnsi="Calibri"/>
                <w:b/>
                <w:bCs/>
                <w:iCs/>
                <w:color w:val="000000"/>
                <w:lang w:val="it-IT"/>
              </w:rPr>
              <w:t>atitudinea elevilor faţă de sarcina dată</w:t>
            </w:r>
          </w:p>
          <w:p w14:paraId="31827A56" w14:textId="77777777" w:rsidR="00E526C8" w:rsidRPr="00E04831" w:rsidRDefault="00E526C8" w:rsidP="00E526C8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360"/>
                <w:tab w:val="num" w:pos="1440"/>
              </w:tabs>
              <w:ind w:left="0" w:firstLine="0"/>
              <w:rPr>
                <w:rFonts w:ascii="Calibri" w:hAnsi="Calibri"/>
                <w:color w:val="000000"/>
                <w:lang w:val="pt-BR"/>
              </w:rPr>
            </w:pPr>
            <w:r w:rsidRPr="00E04831">
              <w:rPr>
                <w:rFonts w:ascii="Calibri" w:hAnsi="Calibri"/>
                <w:b/>
                <w:bCs/>
                <w:iCs/>
                <w:color w:val="000000"/>
                <w:lang w:val="pt-BR"/>
              </w:rPr>
              <w:t xml:space="preserve">Listă de verificare </w:t>
            </w:r>
            <w:r w:rsidRPr="00E04831">
              <w:rPr>
                <w:rFonts w:ascii="Calibri" w:hAnsi="Calibri"/>
                <w:iCs/>
                <w:color w:val="000000"/>
                <w:lang w:val="pt-BR"/>
              </w:rPr>
              <w:t>(da, nu)</w:t>
            </w:r>
            <w:r w:rsidRPr="00E04831">
              <w:rPr>
                <w:rFonts w:ascii="Calibri" w:hAnsi="Calibri"/>
                <w:b/>
                <w:bCs/>
                <w:color w:val="000000"/>
                <w:lang w:val="pt-BR"/>
              </w:rPr>
              <w:t>:</w:t>
            </w:r>
          </w:p>
          <w:p w14:paraId="759C0FD4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rezolvat; </w:t>
            </w:r>
          </w:p>
          <w:p w14:paraId="7F182901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right="-108" w:hanging="33"/>
              <w:rPr>
                <w:rFonts w:ascii="Calibri" w:hAnsi="Calibri"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sarcinii.</w:t>
            </w:r>
          </w:p>
        </w:tc>
        <w:tc>
          <w:tcPr>
            <w:tcW w:w="992" w:type="dxa"/>
          </w:tcPr>
          <w:p w14:paraId="5CEA0844" w14:textId="77777777" w:rsidR="00E526C8" w:rsidRPr="009A4DB1" w:rsidRDefault="00E526C8" w:rsidP="00E526C8">
            <w:pPr>
              <w:jc w:val="both"/>
              <w:rPr>
                <w:rFonts w:ascii="Calibri" w:hAnsi="Calibri" w:cs="Arial"/>
                <w:color w:val="000000"/>
                <w:lang w:val="it-IT"/>
              </w:rPr>
            </w:pPr>
          </w:p>
        </w:tc>
      </w:tr>
      <w:tr w:rsidR="00E526C8" w:rsidRPr="007E1AFA" w14:paraId="66EABEE6" w14:textId="77777777" w:rsidTr="00E526C8">
        <w:tc>
          <w:tcPr>
            <w:tcW w:w="752" w:type="dxa"/>
          </w:tcPr>
          <w:p w14:paraId="16395B68" w14:textId="77777777" w:rsidR="00E526C8" w:rsidRPr="009A4DB1" w:rsidRDefault="00E526C8" w:rsidP="0046726F">
            <w:pPr>
              <w:numPr>
                <w:ilvl w:val="0"/>
                <w:numId w:val="65"/>
              </w:numPr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31745E67" w14:textId="77777777" w:rsidR="00E526C8" w:rsidRPr="00E04831" w:rsidRDefault="00E526C8" w:rsidP="00E526C8">
            <w:pPr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1.2.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Generarea unor modele repetitive/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regularităţi</w:t>
            </w:r>
          </w:p>
          <w:p w14:paraId="5856630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3.1.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Localizarea unor obiecte în spaţiu şi a unor simbolu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ri în diverse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reprezentări</w:t>
            </w:r>
          </w:p>
          <w:p w14:paraId="05227DBC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corpurilor geometrice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lastRenderedPageBreak/>
              <w:t>identificate în diferite contexte</w:t>
            </w:r>
          </w:p>
          <w:p w14:paraId="173E3585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  <w:t>4.1.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 Utilizarea unor instrumente şi unităţi de măsură standardizate, în situaţii concrete, inclusiv pentru validarea unor transformări</w:t>
            </w:r>
          </w:p>
        </w:tc>
        <w:tc>
          <w:tcPr>
            <w:tcW w:w="1559" w:type="dxa"/>
          </w:tcPr>
          <w:p w14:paraId="4897E6D7" w14:textId="77777777" w:rsidR="00E526C8" w:rsidRPr="00E04831" w:rsidRDefault="00E526C8" w:rsidP="00E526C8">
            <w:pPr>
              <w:pStyle w:val="ListParagraph1"/>
              <w:numPr>
                <w:ilvl w:val="0"/>
                <w:numId w:val="9"/>
              </w:numPr>
              <w:tabs>
                <w:tab w:val="left" w:pos="189"/>
              </w:tabs>
              <w:spacing w:after="0" w:line="240" w:lineRule="auto"/>
              <w:ind w:left="48" w:hanging="142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 xml:space="preserve">Evaluare </w:t>
            </w:r>
          </w:p>
          <w:p w14:paraId="067F9070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Figuri geometrice </w:t>
            </w:r>
          </w:p>
          <w:p w14:paraId="66D4D35B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Axa de simetrie </w:t>
            </w:r>
          </w:p>
          <w:p w14:paraId="0DBD2C85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Perimetrul </w:t>
            </w:r>
          </w:p>
          <w:p w14:paraId="2D61915B" w14:textId="77777777" w:rsidR="00E526C8" w:rsidRPr="00E04831" w:rsidRDefault="00E526C8" w:rsidP="0046726F">
            <w:pPr>
              <w:numPr>
                <w:ilvl w:val="0"/>
                <w:numId w:val="55"/>
              </w:numPr>
              <w:tabs>
                <w:tab w:val="left" w:pos="176"/>
              </w:tabs>
              <w:ind w:left="34" w:firstLine="0"/>
              <w:rPr>
                <w:color w:val="000000"/>
              </w:rPr>
            </w:pPr>
            <w:r w:rsidRPr="00E04831">
              <w:rPr>
                <w:rFonts w:ascii="Calibri" w:hAnsi="Calibri" w:cs="Calibri"/>
                <w:bCs/>
                <w:color w:val="000000"/>
              </w:rPr>
              <w:t xml:space="preserve">Aria </w:t>
            </w:r>
            <w:proofErr w:type="spellStart"/>
            <w:r w:rsidRPr="00E04831">
              <w:rPr>
                <w:rFonts w:ascii="Calibri" w:hAnsi="Calibri" w:cs="Calibri"/>
                <w:bCs/>
                <w:color w:val="000000"/>
              </w:rPr>
              <w:t>unei</w:t>
            </w:r>
            <w:proofErr w:type="spellEnd"/>
            <w:r w:rsidRPr="00E04831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 w:cs="Calibri"/>
                <w:bCs/>
                <w:color w:val="000000"/>
              </w:rPr>
              <w:t>suprafeţe</w:t>
            </w:r>
            <w:proofErr w:type="spellEnd"/>
            <w:r w:rsidRPr="00E04831">
              <w:rPr>
                <w:rFonts w:ascii="Calibri" w:hAnsi="Calibri" w:cs="Calibri"/>
                <w:bCs/>
                <w:color w:val="000000"/>
              </w:rPr>
              <w:t xml:space="preserve"> </w:t>
            </w:r>
          </w:p>
          <w:p w14:paraId="13121BE4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lastRenderedPageBreak/>
              <w:t xml:space="preserve">Corpuri geometrice </w:t>
            </w:r>
          </w:p>
          <w:p w14:paraId="38C4A669" w14:textId="77777777" w:rsidR="00E526C8" w:rsidRPr="00E04831" w:rsidRDefault="00E526C8" w:rsidP="00E526C8">
            <w:pPr>
              <w:pStyle w:val="Default"/>
              <w:tabs>
                <w:tab w:val="left" w:pos="243"/>
              </w:tabs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828" w:type="dxa"/>
          </w:tcPr>
          <w:p w14:paraId="6B30E6E7" w14:textId="77777777" w:rsidR="00E526C8" w:rsidRPr="00E04831" w:rsidRDefault="00E526C8" w:rsidP="00E526C8">
            <w:pPr>
              <w:jc w:val="both"/>
              <w:rPr>
                <w:rFonts w:ascii="Calibri" w:hAnsi="Calibri"/>
                <w:b/>
                <w:bCs/>
                <w:color w:val="000000"/>
                <w:lang w:val="pt-BR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pt-BR"/>
              </w:rPr>
              <w:lastRenderedPageBreak/>
              <w:t>Itemii probei de evaluare vizează:</w:t>
            </w:r>
          </w:p>
          <w:p w14:paraId="4E17272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identificarea și numirea figurilor plane;</w:t>
            </w:r>
          </w:p>
          <w:p w14:paraId="6946BB8B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smn-FI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smn-FI"/>
              </w:rPr>
              <w:t>identificarea elementelor componente ale unei figuri plane: unghi, latură, vârf;</w:t>
            </w:r>
          </w:p>
          <w:p w14:paraId="5995A74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 xml:space="preserve">- descrierea poziţiei obiectelor în spaţiu, în raport cu alte obiecte (paralel,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>perpendicular);</w:t>
            </w:r>
          </w:p>
          <w:p w14:paraId="5D400CB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 xml:space="preserve">recunoaşterea în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>situa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>ţ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>ii familiare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 xml:space="preserve">/în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lastRenderedPageBreak/>
              <w:t>reprezentări a unor obiecte cu formă geometrică (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>cub, paralelipi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>ped, piramidă, cilindru, sferă, con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>);</w:t>
            </w:r>
          </w:p>
          <w:p w14:paraId="7D3496D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>- utilizarea formulelor de calcul pentru aflarea perimetrului unor figuri geometrice;</w:t>
            </w:r>
          </w:p>
          <w:p w14:paraId="658C293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 xml:space="preserve">- estimarea mărimii unor suprafeţe desenate pe o reţea, utilizând ca unitate de măsură pătratul cu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smn-FI"/>
              </w:rPr>
              <w:t>latura de 1 cm;</w:t>
            </w:r>
          </w:p>
          <w:p w14:paraId="4D17400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smn-FI"/>
              </w:rPr>
            </w:pPr>
            <w:r w:rsidRPr="00E04831">
              <w:rPr>
                <w:rFonts w:ascii="Calibri" w:eastAsia="Calibri" w:hAnsi="Calibri" w:cs="Arial"/>
                <w:iCs/>
                <w:color w:val="000000"/>
                <w:lang w:val="ro-RO" w:eastAsia="smn-FI"/>
              </w:rPr>
              <w:t xml:space="preserve">- compararea volumelor unor corpuri geometrice (cub, paralelipiped) folosind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smn-FI"/>
              </w:rPr>
              <w:t xml:space="preserve">ca unitate de măsură cubul cu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smn-FI"/>
              </w:rPr>
              <w:t>latura de 1 cm.</w:t>
            </w:r>
          </w:p>
        </w:tc>
        <w:tc>
          <w:tcPr>
            <w:tcW w:w="2268" w:type="dxa"/>
          </w:tcPr>
          <w:p w14:paraId="1001680D" w14:textId="09ED60BF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21018414" w14:textId="77777777" w:rsidR="00E526C8" w:rsidRPr="00E04831" w:rsidRDefault="00E526C8" w:rsidP="00E526C8">
            <w:pPr>
              <w:pStyle w:val="ListParagraph1"/>
              <w:numPr>
                <w:ilvl w:val="0"/>
                <w:numId w:val="11"/>
              </w:numPr>
              <w:tabs>
                <w:tab w:val="left" w:pos="162"/>
              </w:tabs>
              <w:spacing w:after="0" w:line="240" w:lineRule="auto"/>
              <w:ind w:left="33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</w:t>
            </w:r>
          </w:p>
        </w:tc>
        <w:tc>
          <w:tcPr>
            <w:tcW w:w="2268" w:type="dxa"/>
          </w:tcPr>
          <w:p w14:paraId="5234C66F" w14:textId="77777777" w:rsidR="00E526C8" w:rsidRPr="00E04831" w:rsidRDefault="00E526C8" w:rsidP="00E526C8">
            <w:pPr>
              <w:numPr>
                <w:ilvl w:val="0"/>
                <w:numId w:val="11"/>
              </w:num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Proba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scrisă</w:t>
            </w:r>
            <w:proofErr w:type="spellEnd"/>
          </w:p>
          <w:p w14:paraId="4DAD81FD" w14:textId="77777777" w:rsidR="00E526C8" w:rsidRPr="00E04831" w:rsidRDefault="00E526C8" w:rsidP="00E526C8">
            <w:p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Cs/>
                <w:color w:val="000000"/>
              </w:rPr>
              <w:t xml:space="preserve">(Manual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Intuitext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,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pag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>. 129)</w:t>
            </w:r>
          </w:p>
          <w:p w14:paraId="1460B5CF" w14:textId="77777777" w:rsidR="00E526C8" w:rsidRPr="009A4DB1" w:rsidRDefault="00E526C8" w:rsidP="00E526C8">
            <w:pPr>
              <w:tabs>
                <w:tab w:val="left" w:pos="204"/>
              </w:tabs>
              <w:ind w:left="33"/>
              <w:rPr>
                <w:rFonts w:ascii="Calibri" w:hAnsi="Calibri"/>
                <w:i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 xml:space="preserve">Grila </w:t>
            </w:r>
            <w:r w:rsidRPr="009A4DB1">
              <w:rPr>
                <w:rFonts w:ascii="Calibri" w:hAnsi="Calibri"/>
                <w:b/>
                <w:i/>
                <w:color w:val="000000"/>
                <w:lang w:val="it-IT"/>
              </w:rPr>
              <w:t>Cum te poți aprecia</w:t>
            </w:r>
          </w:p>
        </w:tc>
        <w:tc>
          <w:tcPr>
            <w:tcW w:w="992" w:type="dxa"/>
          </w:tcPr>
          <w:p w14:paraId="5D2B7314" w14:textId="77777777" w:rsidR="00E526C8" w:rsidRPr="009A4DB1" w:rsidRDefault="00E526C8" w:rsidP="00E526C8">
            <w:pPr>
              <w:jc w:val="both"/>
              <w:rPr>
                <w:rFonts w:ascii="Calibri" w:hAnsi="Calibri" w:cs="Arial"/>
                <w:color w:val="000000"/>
                <w:lang w:val="it-IT"/>
              </w:rPr>
            </w:pPr>
          </w:p>
        </w:tc>
      </w:tr>
      <w:tr w:rsidR="00E526C8" w:rsidRPr="007E1AFA" w14:paraId="7AB47ACC" w14:textId="77777777" w:rsidTr="00E526C8">
        <w:tc>
          <w:tcPr>
            <w:tcW w:w="752" w:type="dxa"/>
          </w:tcPr>
          <w:p w14:paraId="56AA6854" w14:textId="77777777" w:rsidR="00E526C8" w:rsidRPr="009A4DB1" w:rsidRDefault="00E526C8" w:rsidP="0046726F">
            <w:pPr>
              <w:numPr>
                <w:ilvl w:val="0"/>
                <w:numId w:val="65"/>
              </w:numPr>
              <w:jc w:val="center"/>
              <w:rPr>
                <w:rFonts w:ascii="Calibri" w:hAnsi="Calibri"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62713222" w14:textId="77777777" w:rsidR="00E526C8" w:rsidRPr="00E04831" w:rsidRDefault="00E526C8" w:rsidP="00E526C8">
            <w:pPr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1.2.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Generarea unor modele repetitive/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regularităţi</w:t>
            </w:r>
          </w:p>
          <w:p w14:paraId="2B9D3777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3.1.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Localizarea unor obiecte în spaţiu şi a unor simbolu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ri în diverse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reprezentări</w:t>
            </w:r>
          </w:p>
          <w:p w14:paraId="4965A666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  <w:p w14:paraId="5BAD6C8C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color w:val="000000"/>
                <w:lang w:val="ro-RO"/>
              </w:rPr>
            </w:pPr>
          </w:p>
        </w:tc>
        <w:tc>
          <w:tcPr>
            <w:tcW w:w="1559" w:type="dxa"/>
          </w:tcPr>
          <w:p w14:paraId="272A1A5E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t>Ameliorare/ Dezvoltare:</w:t>
            </w:r>
          </w:p>
          <w:p w14:paraId="15424405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Figuri geometrice </w:t>
            </w:r>
          </w:p>
          <w:p w14:paraId="2A382C50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Axa de simetrie </w:t>
            </w:r>
          </w:p>
          <w:p w14:paraId="4808D141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Perimetrul </w:t>
            </w:r>
          </w:p>
          <w:p w14:paraId="15507C70" w14:textId="77777777" w:rsidR="00E526C8" w:rsidRPr="00E04831" w:rsidRDefault="00E526C8" w:rsidP="0046726F">
            <w:pPr>
              <w:numPr>
                <w:ilvl w:val="0"/>
                <w:numId w:val="55"/>
              </w:numPr>
              <w:tabs>
                <w:tab w:val="left" w:pos="176"/>
              </w:tabs>
              <w:ind w:left="34" w:firstLine="0"/>
              <w:rPr>
                <w:color w:val="000000"/>
              </w:rPr>
            </w:pPr>
            <w:r w:rsidRPr="00E04831">
              <w:rPr>
                <w:rFonts w:ascii="Calibri" w:hAnsi="Calibri" w:cs="Calibri"/>
                <w:bCs/>
                <w:color w:val="000000"/>
              </w:rPr>
              <w:t xml:space="preserve">Aria </w:t>
            </w:r>
            <w:proofErr w:type="spellStart"/>
            <w:r w:rsidRPr="00E04831">
              <w:rPr>
                <w:rFonts w:ascii="Calibri" w:hAnsi="Calibri" w:cs="Calibri"/>
                <w:bCs/>
                <w:color w:val="000000"/>
              </w:rPr>
              <w:t>unei</w:t>
            </w:r>
            <w:proofErr w:type="spellEnd"/>
            <w:r w:rsidRPr="00E04831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 w:cs="Calibri"/>
                <w:bCs/>
                <w:color w:val="000000"/>
              </w:rPr>
              <w:t>suprafeţe</w:t>
            </w:r>
            <w:proofErr w:type="spellEnd"/>
            <w:r w:rsidRPr="00E04831">
              <w:rPr>
                <w:rFonts w:ascii="Calibri" w:hAnsi="Calibri" w:cs="Calibri"/>
                <w:bCs/>
                <w:color w:val="000000"/>
              </w:rPr>
              <w:t xml:space="preserve"> </w:t>
            </w:r>
          </w:p>
          <w:p w14:paraId="4BC295A6" w14:textId="77777777" w:rsidR="00E526C8" w:rsidRPr="00E04831" w:rsidRDefault="00E526C8" w:rsidP="0046726F">
            <w:pPr>
              <w:pStyle w:val="Default"/>
              <w:numPr>
                <w:ilvl w:val="0"/>
                <w:numId w:val="55"/>
              </w:numPr>
              <w:tabs>
                <w:tab w:val="left" w:pos="176"/>
                <w:tab w:val="left" w:pos="273"/>
              </w:tabs>
              <w:ind w:left="34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Corpuri geometrice </w:t>
            </w:r>
          </w:p>
        </w:tc>
        <w:tc>
          <w:tcPr>
            <w:tcW w:w="3828" w:type="dxa"/>
          </w:tcPr>
          <w:p w14:paraId="02F3EDA8" w14:textId="77777777" w:rsidR="00E526C8" w:rsidRPr="00E04831" w:rsidRDefault="00E526C8" w:rsidP="00E526C8">
            <w:pPr>
              <w:shd w:val="clear" w:color="auto" w:fill="FFFFFF"/>
              <w:tabs>
                <w:tab w:val="left" w:pos="252"/>
              </w:tabs>
              <w:jc w:val="both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Ameliorare-dezvoltare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62F0EC2B" w14:textId="77777777" w:rsidR="00E526C8" w:rsidRPr="00E04831" w:rsidRDefault="00E526C8" w:rsidP="00E526C8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/>
              </w:rPr>
            </w:pPr>
            <w:r w:rsidRPr="00E04831">
              <w:rPr>
                <w:rFonts w:ascii="Calibri" w:hAnsi="Calibri"/>
                <w:color w:val="000000"/>
              </w:rPr>
              <w:t xml:space="preserve">–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Activităţile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de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învăţare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cu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caracter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ameliorativ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se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vor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stabili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în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funcţie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de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problemele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(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individuale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ale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majorităţii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elevilor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)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ce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vor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fi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identificate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după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evaluarea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</w:rPr>
              <w:t>sumativă</w:t>
            </w:r>
            <w:proofErr w:type="spellEnd"/>
            <w:r w:rsidRPr="00E04831">
              <w:rPr>
                <w:rFonts w:ascii="Calibri" w:hAnsi="Calibri"/>
                <w:color w:val="000000"/>
              </w:rPr>
              <w:t>.</w:t>
            </w:r>
          </w:p>
          <w:p w14:paraId="4FA118EC" w14:textId="77777777" w:rsidR="00E526C8" w:rsidRPr="00E04831" w:rsidRDefault="00E526C8" w:rsidP="00E526C8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– Activităţile de dezvoltare vor avea un grad ridicat de dificultate şi vor fi stabilite pentru elevii care vor demonstra realizarea tuturor obiectivelor de evaluare vizate prin proba de evaluare sumativă</w:t>
            </w:r>
            <w:r w:rsidRPr="00E04831">
              <w:rPr>
                <w:rFonts w:ascii="Calibri" w:hAnsi="Calibri"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7245E468" w14:textId="77777777" w:rsidR="00E526C8" w:rsidRPr="00E04831" w:rsidRDefault="00E526C8" w:rsidP="00E526C8">
            <w:pPr>
              <w:pStyle w:val="BodyText"/>
              <w:numPr>
                <w:ilvl w:val="0"/>
                <w:numId w:val="10"/>
              </w:num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  <w:t>Resurse materiale:</w:t>
            </w:r>
          </w:p>
          <w:p w14:paraId="7E585F57" w14:textId="77777777" w:rsidR="00E526C8" w:rsidRPr="00E04831" w:rsidRDefault="00E526C8" w:rsidP="00E526C8">
            <w:pPr>
              <w:pStyle w:val="BodyText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 xml:space="preserve">fișe de ameliorare, fișe de dezvoltare,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</w:t>
            </w:r>
            <w:proofErr w:type="spellEnd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exerciții</w:t>
            </w:r>
            <w:proofErr w:type="spellEnd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și</w:t>
            </w:r>
            <w:proofErr w:type="spellEnd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probleme</w:t>
            </w:r>
            <w:proofErr w:type="spellEnd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clasa</w:t>
            </w:r>
            <w:proofErr w:type="spellEnd"/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Matematică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Editura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Intuitext</w:t>
            </w:r>
            <w:proofErr w:type="spellEnd"/>
          </w:p>
          <w:p w14:paraId="1F4E8CA9" w14:textId="77777777" w:rsidR="00E526C8" w:rsidRPr="00E04831" w:rsidRDefault="00E526C8" w:rsidP="00E526C8">
            <w:pPr>
              <w:pStyle w:val="BodyText"/>
              <w:numPr>
                <w:ilvl w:val="0"/>
                <w:numId w:val="6"/>
              </w:numPr>
              <w:tabs>
                <w:tab w:val="num" w:pos="0"/>
                <w:tab w:val="left" w:pos="175"/>
              </w:tabs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  <w:t xml:space="preserve">Resurse procedurale: </w:t>
            </w:r>
          </w:p>
          <w:p w14:paraId="2376F335" w14:textId="77777777" w:rsidR="00E526C8" w:rsidRPr="00E04831" w:rsidRDefault="00E526C8" w:rsidP="00E526C8">
            <w:pPr>
              <w:pStyle w:val="BodyText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>conversația, explicația, jocul didactic</w:t>
            </w:r>
          </w:p>
        </w:tc>
        <w:tc>
          <w:tcPr>
            <w:tcW w:w="2268" w:type="dxa"/>
          </w:tcPr>
          <w:p w14:paraId="255CFA7E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it-IT"/>
              </w:rPr>
              <w:t xml:space="preserve">Evaluarea după rezolvarea sarcinilor de ameliorare/ dezvoltare: </w:t>
            </w:r>
          </w:p>
          <w:p w14:paraId="7B027D20" w14:textId="77777777" w:rsidR="00E526C8" w:rsidRPr="000B534D" w:rsidRDefault="00E526C8" w:rsidP="00E526C8">
            <w:pPr>
              <w:pStyle w:val="ListParagraph1"/>
              <w:numPr>
                <w:ilvl w:val="0"/>
                <w:numId w:val="17"/>
              </w:numPr>
              <w:spacing w:after="0" w:line="240" w:lineRule="auto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B534D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Autoevaluarea</w:t>
            </w:r>
          </w:p>
          <w:p w14:paraId="29872E29" w14:textId="77777777" w:rsidR="00E526C8" w:rsidRPr="00E04831" w:rsidRDefault="00E526C8" w:rsidP="00E526C8">
            <w:pPr>
              <w:pStyle w:val="ListParagraph1"/>
              <w:spacing w:after="0" w:line="240" w:lineRule="auto"/>
              <w:ind w:left="0"/>
              <w:contextualSpacing w:val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0B534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Grila </w:t>
            </w:r>
            <w:r w:rsidRPr="000B534D">
              <w:rPr>
                <w:rFonts w:ascii="Calibri" w:hAnsi="Calibri"/>
                <w:bCs/>
                <w:i/>
                <w:color w:val="000000"/>
                <w:sz w:val="20"/>
                <w:szCs w:val="20"/>
              </w:rPr>
              <w:t>Pentru a merge mai departe</w:t>
            </w:r>
            <w:r w:rsidRPr="000B534D">
              <w:rPr>
                <w:rFonts w:ascii="Calibri" w:hAnsi="Calibri"/>
                <w:bCs/>
                <w:color w:val="000000"/>
                <w:sz w:val="20"/>
                <w:szCs w:val="20"/>
              </w:rPr>
              <w:t>,  Manual Intuitext</w:t>
            </w:r>
          </w:p>
        </w:tc>
        <w:tc>
          <w:tcPr>
            <w:tcW w:w="992" w:type="dxa"/>
          </w:tcPr>
          <w:p w14:paraId="4202A659" w14:textId="77777777" w:rsidR="00E526C8" w:rsidRPr="009A4DB1" w:rsidRDefault="00E526C8" w:rsidP="00E526C8">
            <w:pPr>
              <w:jc w:val="both"/>
              <w:rPr>
                <w:rFonts w:ascii="Calibri" w:hAnsi="Calibri" w:cs="Arial"/>
                <w:color w:val="000000"/>
                <w:lang w:val="it-IT"/>
              </w:rPr>
            </w:pPr>
          </w:p>
        </w:tc>
      </w:tr>
    </w:tbl>
    <w:p w14:paraId="78D7D579" w14:textId="77777777" w:rsidR="00E526C8" w:rsidRDefault="00E526C8" w:rsidP="00E526C8">
      <w:pPr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0B257C6B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3822D948" w14:textId="77777777" w:rsidR="00E526C8" w:rsidRDefault="00E526C8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2BF672C7" w14:textId="77777777" w:rsidR="00834546" w:rsidRDefault="00834546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289E0B0B" w14:textId="77777777" w:rsidR="00834546" w:rsidRDefault="00834546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521A7B2A" w14:textId="77777777" w:rsidR="00834546" w:rsidRDefault="00834546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5CF3CFC0" w14:textId="77777777" w:rsidR="00834546" w:rsidRDefault="00834546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1075DC42" w14:textId="77777777" w:rsidR="00834546" w:rsidRDefault="00834546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148F8BD9" w14:textId="77777777" w:rsidR="00834546" w:rsidRDefault="00834546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61F4BC54" w14:textId="77777777" w:rsidR="00834546" w:rsidRDefault="00834546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04E9BAB6" w14:textId="77777777" w:rsidR="00834546" w:rsidRDefault="00834546" w:rsidP="00E526C8">
      <w:pPr>
        <w:jc w:val="center"/>
        <w:rPr>
          <w:rFonts w:ascii="Calibri" w:hAnsi="Calibri"/>
          <w:b/>
          <w:color w:val="002060"/>
          <w:sz w:val="28"/>
          <w:szCs w:val="28"/>
          <w:lang w:val="ro-RO"/>
        </w:rPr>
      </w:pPr>
    </w:p>
    <w:p w14:paraId="15AC8394" w14:textId="63A88E4A" w:rsidR="00E526C8" w:rsidRPr="00834546" w:rsidRDefault="00B809CB" w:rsidP="00E526C8">
      <w:pPr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lastRenderedPageBreak/>
        <w:t xml:space="preserve">                                </w:t>
      </w:r>
      <w:r w:rsidR="00E526C8" w:rsidRPr="00834546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164085BB" w14:textId="77777777" w:rsidR="00E526C8" w:rsidRPr="009D5E9B" w:rsidRDefault="00E526C8" w:rsidP="00E526C8">
      <w:pPr>
        <w:jc w:val="both"/>
        <w:rPr>
          <w:rFonts w:ascii="Calibri" w:hAnsi="Calibri"/>
          <w:i/>
          <w:color w:val="002060"/>
          <w:sz w:val="22"/>
          <w:shd w:val="clear" w:color="auto" w:fill="FFFFFF"/>
          <w:lang w:val="ro-RO"/>
        </w:rPr>
      </w:pPr>
    </w:p>
    <w:p w14:paraId="44571CEB" w14:textId="66EA2628" w:rsidR="00E526C8" w:rsidRPr="003F2D16" w:rsidRDefault="00E526C8" w:rsidP="00E526C8">
      <w:pPr>
        <w:autoSpaceDE w:val="0"/>
        <w:autoSpaceDN w:val="0"/>
        <w:adjustRightInd w:val="0"/>
        <w:rPr>
          <w:rFonts w:ascii="Calibri" w:hAnsi="Calibri" w:cs="Calibri"/>
          <w:color w:val="002060"/>
          <w:sz w:val="24"/>
          <w:szCs w:val="24"/>
          <w:lang w:val="ro-RO"/>
        </w:rPr>
      </w:pPr>
      <w:r w:rsidRPr="003F2D16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UNITATEA DE ÎNVĂȚARE</w:t>
      </w:r>
      <w:r w:rsid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 xml:space="preserve"> 10</w:t>
      </w:r>
      <w:r w:rsidRPr="003F2D16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:</w:t>
      </w:r>
      <w:r w:rsidRPr="003F2D16">
        <w:rPr>
          <w:rFonts w:ascii="Calibri" w:hAnsi="Calibri"/>
          <w:b/>
          <w:bCs/>
          <w:i/>
          <w:color w:val="002060"/>
          <w:sz w:val="24"/>
          <w:szCs w:val="24"/>
          <w:shd w:val="clear" w:color="auto" w:fill="FFFFFF"/>
          <w:lang w:val="ro-RO"/>
        </w:rPr>
        <w:t xml:space="preserve"> </w:t>
      </w:r>
      <w:r w:rsidRPr="003F2D16">
        <w:rPr>
          <w:rFonts w:ascii="Calibri" w:hAnsi="Calibri" w:cs="Calibri"/>
          <w:b/>
          <w:bCs/>
          <w:i/>
          <w:iCs/>
          <w:color w:val="002060"/>
          <w:sz w:val="24"/>
          <w:szCs w:val="24"/>
          <w:lang w:val="ro-RO"/>
        </w:rPr>
        <w:t xml:space="preserve">Jocuri și activități dragi copiilor - </w:t>
      </w:r>
      <w:r w:rsidRPr="003F2D16">
        <w:rPr>
          <w:rFonts w:ascii="Calibri" w:hAnsi="Calibri" w:cs="Calibri"/>
          <w:b/>
          <w:color w:val="002060"/>
          <w:sz w:val="24"/>
          <w:szCs w:val="24"/>
          <w:lang w:val="ro-RO"/>
        </w:rPr>
        <w:t>Unități de măsură</w:t>
      </w:r>
    </w:p>
    <w:p w14:paraId="5CFD2FDF" w14:textId="48447C27" w:rsidR="00E526C8" w:rsidRPr="003F2D16" w:rsidRDefault="00E526C8" w:rsidP="00E526C8">
      <w:pPr>
        <w:rPr>
          <w:rFonts w:ascii="Calibri" w:hAnsi="Calibri"/>
          <w:b/>
          <w:bCs/>
          <w:color w:val="002060"/>
          <w:sz w:val="24"/>
          <w:szCs w:val="24"/>
          <w:lang w:val="ro-RO"/>
        </w:rPr>
      </w:pPr>
      <w:r w:rsidRPr="003F2D16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PERIOADA: </w:t>
      </w:r>
      <w:r w:rsidR="003F2D16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Pr="003F2D16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săptămâni (S </w:t>
      </w:r>
      <w:r w:rsidR="003F2D16" w:rsidRPr="003F2D16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="00B809CB">
        <w:rPr>
          <w:rFonts w:ascii="Calibri" w:hAnsi="Calibri"/>
          <w:b/>
          <w:bCs/>
          <w:color w:val="002060"/>
          <w:sz w:val="24"/>
          <w:szCs w:val="24"/>
          <w:lang w:val="ro-RO"/>
        </w:rPr>
        <w:t>2</w:t>
      </w:r>
      <w:r w:rsidRPr="003F2D16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834546" w:rsidRPr="003F2D16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="00B809CB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Pr="003F2D16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834546" w:rsidRPr="003F2D16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="003F2D16" w:rsidRPr="003F2D16">
        <w:rPr>
          <w:rFonts w:ascii="Calibri" w:hAnsi="Calibri"/>
          <w:b/>
          <w:bCs/>
          <w:color w:val="002060"/>
          <w:sz w:val="24"/>
          <w:szCs w:val="24"/>
          <w:lang w:val="ro-RO"/>
        </w:rPr>
        <w:t>4)</w:t>
      </w:r>
      <w:r w:rsidR="003473AE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; </w:t>
      </w:r>
    </w:p>
    <w:p w14:paraId="7822694E" w14:textId="77777777" w:rsidR="00E526C8" w:rsidRPr="003473AE" w:rsidRDefault="00E526C8" w:rsidP="00E526C8">
      <w:pPr>
        <w:rPr>
          <w:rFonts w:ascii="Calibri" w:hAnsi="Calibri" w:cs="Calibri"/>
          <w:b/>
          <w:color w:val="0070C0"/>
          <w:lang w:val="ro-RO"/>
        </w:rPr>
      </w:pPr>
    </w:p>
    <w:tbl>
      <w:tblPr>
        <w:tblpPr w:leftFromText="180" w:rightFromText="180" w:vertAnchor="text" w:tblpY="1"/>
        <w:tblOverlap w:val="never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2880"/>
        <w:gridCol w:w="1623"/>
        <w:gridCol w:w="3828"/>
        <w:gridCol w:w="2268"/>
        <w:gridCol w:w="2126"/>
        <w:gridCol w:w="992"/>
      </w:tblGrid>
      <w:tr w:rsidR="00E526C8" w:rsidRPr="009D5E9B" w14:paraId="0E2FDB94" w14:textId="77777777" w:rsidTr="00E526C8">
        <w:tc>
          <w:tcPr>
            <w:tcW w:w="708" w:type="dxa"/>
            <w:shd w:val="clear" w:color="auto" w:fill="FFCE85"/>
            <w:vAlign w:val="center"/>
          </w:tcPr>
          <w:p w14:paraId="5B2ED9BC" w14:textId="77777777" w:rsidR="00E526C8" w:rsidRPr="000945B2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0945B2">
              <w:rPr>
                <w:rFonts w:ascii="Calibri" w:hAnsi="Calibri"/>
                <w:b/>
                <w:bCs/>
                <w:color w:val="000000"/>
                <w:lang w:val="ro-RO"/>
              </w:rPr>
              <w:t>Nr. crt.</w:t>
            </w:r>
          </w:p>
        </w:tc>
        <w:tc>
          <w:tcPr>
            <w:tcW w:w="2880" w:type="dxa"/>
            <w:shd w:val="clear" w:color="auto" w:fill="FFCE85"/>
            <w:vAlign w:val="center"/>
          </w:tcPr>
          <w:p w14:paraId="2F63D9A3" w14:textId="77777777" w:rsidR="00E526C8" w:rsidRPr="002E08F5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2E08F5">
              <w:rPr>
                <w:rFonts w:ascii="Calibri" w:hAnsi="Calibri"/>
                <w:b/>
                <w:bCs/>
                <w:color w:val="000000"/>
                <w:lang w:val="ro-RO"/>
              </w:rPr>
              <w:t>Competențe</w:t>
            </w:r>
          </w:p>
        </w:tc>
        <w:tc>
          <w:tcPr>
            <w:tcW w:w="1623" w:type="dxa"/>
            <w:shd w:val="clear" w:color="auto" w:fill="FFCE85"/>
            <w:vAlign w:val="center"/>
          </w:tcPr>
          <w:p w14:paraId="24A121FA" w14:textId="77777777" w:rsidR="00E526C8" w:rsidRPr="002E08F5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2E08F5">
              <w:rPr>
                <w:rFonts w:ascii="Calibri" w:hAnsi="Calibri"/>
                <w:b/>
                <w:bCs/>
                <w:color w:val="000000"/>
                <w:lang w:val="ro-RO"/>
              </w:rPr>
              <w:t>Detalieri de conținut</w:t>
            </w:r>
          </w:p>
        </w:tc>
        <w:tc>
          <w:tcPr>
            <w:tcW w:w="3828" w:type="dxa"/>
            <w:shd w:val="clear" w:color="auto" w:fill="FFCE85"/>
            <w:vAlign w:val="center"/>
          </w:tcPr>
          <w:p w14:paraId="54A12C8A" w14:textId="77777777" w:rsidR="00E526C8" w:rsidRPr="002E08F5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2E08F5">
              <w:rPr>
                <w:rFonts w:ascii="Calibri" w:hAnsi="Calibri"/>
                <w:b/>
                <w:bCs/>
                <w:color w:val="000000"/>
                <w:lang w:val="ro-RO"/>
              </w:rPr>
              <w:t>Activități de învățare</w:t>
            </w:r>
          </w:p>
        </w:tc>
        <w:tc>
          <w:tcPr>
            <w:tcW w:w="2268" w:type="dxa"/>
            <w:shd w:val="clear" w:color="auto" w:fill="FFCE85"/>
            <w:vAlign w:val="center"/>
          </w:tcPr>
          <w:p w14:paraId="4636973A" w14:textId="77777777" w:rsidR="00E526C8" w:rsidRPr="000945B2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0945B2">
              <w:rPr>
                <w:rFonts w:ascii="Calibri" w:hAnsi="Calibri"/>
                <w:b/>
                <w:bCs/>
                <w:color w:val="000000"/>
                <w:lang w:val="ro-RO"/>
              </w:rPr>
              <w:t>Resurse materiale și procedurale</w:t>
            </w:r>
          </w:p>
        </w:tc>
        <w:tc>
          <w:tcPr>
            <w:tcW w:w="2126" w:type="dxa"/>
            <w:shd w:val="clear" w:color="auto" w:fill="FFCE85"/>
            <w:vAlign w:val="center"/>
          </w:tcPr>
          <w:p w14:paraId="375477E5" w14:textId="77777777" w:rsidR="00E526C8" w:rsidRPr="0040689C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40689C">
              <w:rPr>
                <w:rFonts w:ascii="Calibri" w:hAnsi="Calibri"/>
                <w:b/>
                <w:bCs/>
                <w:color w:val="000000"/>
                <w:lang w:val="ro-RO"/>
              </w:rPr>
              <w:t>Evaluare</w:t>
            </w:r>
          </w:p>
        </w:tc>
        <w:tc>
          <w:tcPr>
            <w:tcW w:w="992" w:type="dxa"/>
            <w:shd w:val="clear" w:color="auto" w:fill="FFCE85"/>
            <w:vAlign w:val="center"/>
          </w:tcPr>
          <w:p w14:paraId="3E884E47" w14:textId="77777777" w:rsidR="00E526C8" w:rsidRPr="002E08F5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2E08F5">
              <w:rPr>
                <w:rFonts w:ascii="Calibri" w:hAnsi="Calibri"/>
                <w:b/>
                <w:bCs/>
                <w:color w:val="000000"/>
                <w:lang w:val="ro-RO"/>
              </w:rPr>
              <w:t>Data</w:t>
            </w:r>
          </w:p>
        </w:tc>
      </w:tr>
      <w:tr w:rsidR="00E526C8" w:rsidRPr="007E1AFA" w14:paraId="2347BB8D" w14:textId="77777777" w:rsidTr="00E526C8">
        <w:tc>
          <w:tcPr>
            <w:tcW w:w="708" w:type="dxa"/>
          </w:tcPr>
          <w:p w14:paraId="5D0771D0" w14:textId="77777777" w:rsidR="00E526C8" w:rsidRPr="000945B2" w:rsidRDefault="00E526C8" w:rsidP="0046726F">
            <w:pPr>
              <w:numPr>
                <w:ilvl w:val="0"/>
                <w:numId w:val="67"/>
              </w:numPr>
              <w:rPr>
                <w:rFonts w:ascii="Calibri" w:hAnsi="Calibri"/>
                <w:color w:val="000000"/>
                <w:lang w:val="ro-RO"/>
              </w:rPr>
            </w:pPr>
          </w:p>
          <w:p w14:paraId="01A6297C" w14:textId="77777777" w:rsidR="00E526C8" w:rsidRPr="000945B2" w:rsidRDefault="00E526C8" w:rsidP="00E526C8">
            <w:pPr>
              <w:ind w:left="1800"/>
              <w:jc w:val="center"/>
              <w:rPr>
                <w:rFonts w:ascii="Calibri" w:hAnsi="Calibri"/>
                <w:color w:val="000000"/>
                <w:lang w:val="ro-RO"/>
              </w:rPr>
            </w:pPr>
          </w:p>
          <w:p w14:paraId="5E922342" w14:textId="77777777" w:rsidR="00E526C8" w:rsidRPr="000945B2" w:rsidRDefault="00E526C8" w:rsidP="00E526C8">
            <w:p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275F711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1381998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</w:tc>
        <w:tc>
          <w:tcPr>
            <w:tcW w:w="1623" w:type="dxa"/>
          </w:tcPr>
          <w:p w14:paraId="6DEBAFA6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  <w:tab w:val="left" w:pos="281"/>
              </w:tabs>
              <w:spacing w:after="0" w:line="240" w:lineRule="auto"/>
              <w:ind w:left="0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Măsurarea lungimilor. Unități de măsură</w:t>
            </w:r>
          </w:p>
        </w:tc>
        <w:tc>
          <w:tcPr>
            <w:tcW w:w="3828" w:type="dxa"/>
          </w:tcPr>
          <w:p w14:paraId="05BE6AD2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9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 xml:space="preserve">utilizarea instrumentelor de măsură a lungimii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și a  unităților de măsură standard adecvate în realizarea unor măsurări ale lungimii (4.1);</w:t>
            </w:r>
          </w:p>
          <w:p w14:paraId="7514A2F9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9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efectuarea de măsurători cu unități standard (4.1);</w:t>
            </w:r>
          </w:p>
          <w:p w14:paraId="33BD1C8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înregistrarea ș</w:t>
            </w: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 xml:space="preserve">i interpretarea rezultatelor unor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măsurători ale lungimii (4.1)</w:t>
            </w:r>
          </w:p>
          <w:p w14:paraId="78FB1FA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exprimarea măsurii unor lungimi în multiplii sau submultipli ai metrului (4.1);</w:t>
            </w:r>
          </w:p>
          <w:p w14:paraId="54FA62F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/>
                <w:iCs/>
                <w:color w:val="000000"/>
                <w:lang w:val="ro-RO"/>
              </w:rPr>
              <w:t>- efectuarea unor calcule folosind unităţi de măsură pentru lungime (4.2).</w:t>
            </w:r>
          </w:p>
        </w:tc>
        <w:tc>
          <w:tcPr>
            <w:tcW w:w="2268" w:type="dxa"/>
          </w:tcPr>
          <w:p w14:paraId="24B3B683" w14:textId="458C31BF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 și digital; instrumente de măsură a lungimii (metrul tâmplarului, metrul croitorului, ruleta), riglă;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>, Ed</w:t>
            </w:r>
            <w:r w:rsidR="00B809CB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.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Intuitext  </w:t>
            </w:r>
          </w:p>
          <w:p w14:paraId="1D6D8114" w14:textId="77777777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0"/>
                <w:tab w:val="left" w:pos="212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color w:val="000000"/>
              </w:rPr>
              <w:t xml:space="preserve"> </w:t>
            </w:r>
          </w:p>
          <w:p w14:paraId="0CFDACAB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>conversaţia,   activități practice, exerciţiul, problematizarea</w:t>
            </w:r>
          </w:p>
        </w:tc>
        <w:tc>
          <w:tcPr>
            <w:tcW w:w="2126" w:type="dxa"/>
          </w:tcPr>
          <w:p w14:paraId="7AD5CBC6" w14:textId="77777777" w:rsidR="00E526C8" w:rsidRPr="00E0483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Activitate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practică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76F758D9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 - </w:t>
            </w:r>
            <w:r w:rsidRPr="00E04831">
              <w:rPr>
                <w:rFonts w:ascii="Calibri" w:hAnsi="Calibri"/>
                <w:iCs/>
                <w:color w:val="000000"/>
                <w:lang w:val="ro-RO"/>
              </w:rPr>
              <w:t>efectuarea unor măsurători  folosind instrumente de măsură pentru lungime</w:t>
            </w:r>
          </w:p>
          <w:p w14:paraId="0A1868A8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</w:p>
        </w:tc>
        <w:tc>
          <w:tcPr>
            <w:tcW w:w="992" w:type="dxa"/>
          </w:tcPr>
          <w:p w14:paraId="6573B731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451A1176" w14:textId="77777777" w:rsidTr="00E526C8">
        <w:tc>
          <w:tcPr>
            <w:tcW w:w="708" w:type="dxa"/>
          </w:tcPr>
          <w:p w14:paraId="11F2E784" w14:textId="77777777" w:rsidR="00E526C8" w:rsidRPr="00B56EE5" w:rsidRDefault="00E526C8" w:rsidP="0046726F">
            <w:pPr>
              <w:numPr>
                <w:ilvl w:val="0"/>
                <w:numId w:val="67"/>
              </w:numPr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2EA87DE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2.5.</w:t>
            </w:r>
            <w:r w:rsidRPr="00E04831">
              <w:rPr>
                <w:rFonts w:ascii="Arial,Bold" w:hAnsi="Arial,Bold" w:cs="Arial,Bold"/>
                <w:b/>
                <w:bCs/>
                <w:sz w:val="20"/>
                <w:szCs w:val="20"/>
                <w:lang w:eastAsia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Efectuarea de înmulţiri de nr. în concentrul 0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şi de împărţiri la numere de o cifră sau două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cifre</w:t>
            </w: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 </w:t>
            </w:r>
          </w:p>
          <w:p w14:paraId="10F2132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31D5A705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6C753B36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623" w:type="dxa"/>
          </w:tcPr>
          <w:p w14:paraId="686D82FF" w14:textId="77777777" w:rsidR="00E526C8" w:rsidRPr="00E04831" w:rsidRDefault="00E526C8" w:rsidP="00E526C8">
            <w:pPr>
              <w:pStyle w:val="ListParagraph"/>
              <w:numPr>
                <w:ilvl w:val="0"/>
                <w:numId w:val="3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Multiplii și submultiplii metrului. Transformări și operații</w:t>
            </w:r>
          </w:p>
        </w:tc>
        <w:tc>
          <w:tcPr>
            <w:tcW w:w="3828" w:type="dxa"/>
          </w:tcPr>
          <w:p w14:paraId="4C475E8E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 xml:space="preserve">utilizarea instrumentelor de măsură a lungimii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și a  unităților de măsură standard adecvate în realizarea unor măsurări ale lungimii (4.1);</w:t>
            </w:r>
          </w:p>
          <w:p w14:paraId="69035955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alegerea unităţilor de măsură adecvate pentru a măsura lungimi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(4.1);</w:t>
            </w:r>
          </w:p>
          <w:p w14:paraId="4086F35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- efectuarea de transformări cu unităţi de măsură standard în limita operaţiilor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studiate (4.2);</w:t>
            </w:r>
          </w:p>
          <w:p w14:paraId="1432F65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exprimarea măsurii unor lungimi în multipli și sumbultiplii ai metrului (4.1);</w:t>
            </w:r>
          </w:p>
          <w:p w14:paraId="0220A93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Calibri"/>
                <w:sz w:val="20"/>
                <w:szCs w:val="20"/>
                <w:lang w:eastAsia="ro-RO"/>
              </w:rPr>
              <w:t xml:space="preserve">- efectuarea de înmulţiri şi împărţiri cu 10, 100, 1 000 pentru transformarea unităților de măsură (2.5); </w:t>
            </w:r>
          </w:p>
          <w:p w14:paraId="3A078AE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- transformarea rezultatelor unor măsurători,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ro-RO"/>
              </w:rPr>
              <w:t xml:space="preserve">folosind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operațiilor cunoscute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lastRenderedPageBreak/>
              <w:t>(4.1);</w:t>
            </w:r>
          </w:p>
        </w:tc>
        <w:tc>
          <w:tcPr>
            <w:tcW w:w="2268" w:type="dxa"/>
          </w:tcPr>
          <w:p w14:paraId="4E67978E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 și digital, jetoane, imagini;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- Matematică, Editura Intuitext</w:t>
            </w:r>
          </w:p>
          <w:p w14:paraId="772E0DCE" w14:textId="77777777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33"/>
                <w:tab w:val="left" w:pos="212"/>
              </w:tabs>
              <w:ind w:left="33" w:hanging="33"/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color w:val="000000"/>
              </w:rPr>
              <w:t xml:space="preserve"> </w:t>
            </w:r>
          </w:p>
          <w:p w14:paraId="3CD49544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>conversaţia,   activități practice, exerciţiul, problematizarea</w:t>
            </w:r>
          </w:p>
        </w:tc>
        <w:tc>
          <w:tcPr>
            <w:tcW w:w="2126" w:type="dxa"/>
          </w:tcPr>
          <w:p w14:paraId="426F2E3D" w14:textId="77777777" w:rsidR="00E526C8" w:rsidRPr="00E04831" w:rsidRDefault="00E526C8" w:rsidP="00E526C8">
            <w:pPr>
              <w:numPr>
                <w:ilvl w:val="0"/>
                <w:numId w:val="4"/>
              </w:numPr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Evaluarea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  <w:p w14:paraId="3E4DC083" w14:textId="77777777" w:rsidR="00E526C8" w:rsidRPr="009A4DB1" w:rsidRDefault="00E526C8" w:rsidP="00E526C8">
            <w:pPr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 xml:space="preserve">după rezolvarea sarcinilor de învățare: </w:t>
            </w:r>
          </w:p>
          <w:p w14:paraId="47DF4013" w14:textId="77777777" w:rsidR="00E526C8" w:rsidRPr="009A4DB1" w:rsidRDefault="00E526C8" w:rsidP="00E526C8">
            <w:pPr>
              <w:rPr>
                <w:rFonts w:ascii="Calibri" w:hAnsi="Calibri"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Cs/>
                <w:color w:val="000000"/>
                <w:lang w:val="it-IT"/>
              </w:rPr>
              <w:t>Autoevaluarea prin compararea rezultatelor obținute cu rezolvarea model</w:t>
            </w:r>
          </w:p>
        </w:tc>
        <w:tc>
          <w:tcPr>
            <w:tcW w:w="992" w:type="dxa"/>
          </w:tcPr>
          <w:p w14:paraId="5AA9F49D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0F3EF0B0" w14:textId="77777777" w:rsidTr="00E526C8">
        <w:tc>
          <w:tcPr>
            <w:tcW w:w="708" w:type="dxa"/>
          </w:tcPr>
          <w:p w14:paraId="54E16023" w14:textId="77777777" w:rsidR="00E526C8" w:rsidRPr="000945B2" w:rsidRDefault="00E526C8" w:rsidP="0046726F">
            <w:pPr>
              <w:numPr>
                <w:ilvl w:val="0"/>
                <w:numId w:val="67"/>
              </w:numPr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6532041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4AD3DD5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3CDF3D8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623" w:type="dxa"/>
          </w:tcPr>
          <w:p w14:paraId="5B484599" w14:textId="77777777" w:rsidR="00E526C8" w:rsidRPr="00E04831" w:rsidRDefault="00E526C8" w:rsidP="00E526C8">
            <w:pPr>
              <w:pStyle w:val="ListParagraph"/>
              <w:numPr>
                <w:ilvl w:val="0"/>
                <w:numId w:val="33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Măsurarea volumului lichidelor. Unități de măsură</w:t>
            </w:r>
          </w:p>
        </w:tc>
        <w:tc>
          <w:tcPr>
            <w:tcW w:w="3828" w:type="dxa"/>
          </w:tcPr>
          <w:p w14:paraId="7EA2EB73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efectuarea de măsurători cu unități nonstandard și standard pentru capacitate (4.1);</w:t>
            </w:r>
          </w:p>
          <w:p w14:paraId="4B2F980F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selectarea și</w:t>
            </w:r>
            <w:r w:rsidRPr="00E04831">
              <w:rPr>
                <w:rFonts w:ascii="Arial,Italic" w:eastAsia="Arial,Italic" w:cs="Arial,Italic"/>
                <w:i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 xml:space="preserve">utilizarea instrumentelor de măsură a capacității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și a  unităților de măsură standard adecvate în realizarea unor măsurări ale capacității (4.1);</w:t>
            </w:r>
          </w:p>
          <w:p w14:paraId="7BE945E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înregistrarea ș</w:t>
            </w: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 xml:space="preserve">i interpretarea rezultatelor unor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măsurători ale capacității (4.1)</w:t>
            </w:r>
          </w:p>
          <w:p w14:paraId="3F2B693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exprimarea măsurii unor capacități în multiplii și submultipli ai litrului (4.1);</w:t>
            </w:r>
          </w:p>
          <w:p w14:paraId="7F7022B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ordonarea unor capacități exprimate în unități de măsură diferite, pe baza relației cu unitatea principală de măsură (4.2);</w:t>
            </w:r>
          </w:p>
          <w:p w14:paraId="0BF1C2F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 w:eastAsia="ro-RO"/>
              </w:rPr>
            </w:pPr>
          </w:p>
        </w:tc>
        <w:tc>
          <w:tcPr>
            <w:tcW w:w="2268" w:type="dxa"/>
          </w:tcPr>
          <w:p w14:paraId="54D165F4" w14:textId="6835B14E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 și digital; vase de diverse capacități, imagini;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004134E2" w14:textId="77777777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0"/>
                <w:tab w:val="left" w:pos="226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color w:val="000000"/>
              </w:rPr>
              <w:t xml:space="preserve"> </w:t>
            </w:r>
          </w:p>
          <w:p w14:paraId="60968383" w14:textId="77777777" w:rsidR="00E526C8" w:rsidRPr="00E04831" w:rsidRDefault="00E526C8" w:rsidP="00E526C8">
            <w:pPr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 xml:space="preserve">conversaţia,   activități practice, exerciţiul, 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Gândiți, lucrați în perechi, comunicați, </w:t>
            </w:r>
            <w:r w:rsidRPr="00E04831">
              <w:rPr>
                <w:rFonts w:ascii="Calibri" w:hAnsi="Calibri"/>
                <w:color w:val="000000"/>
                <w:lang w:val="pt-BR"/>
              </w:rPr>
              <w:t>problematizarea</w:t>
            </w:r>
          </w:p>
        </w:tc>
        <w:tc>
          <w:tcPr>
            <w:tcW w:w="2126" w:type="dxa"/>
          </w:tcPr>
          <w:p w14:paraId="09402863" w14:textId="77777777" w:rsidR="00E526C8" w:rsidRPr="00E0483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Activitate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practică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7D5A2020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 - </w:t>
            </w:r>
            <w:r w:rsidRPr="00E04831">
              <w:rPr>
                <w:rFonts w:ascii="Calibri" w:hAnsi="Calibri"/>
                <w:iCs/>
                <w:color w:val="000000"/>
                <w:lang w:val="ro-RO"/>
              </w:rPr>
              <w:t>efectuarea unor măsurători  folosind instrumente de măsură pentru măsurarea volumului lichidelor</w:t>
            </w:r>
          </w:p>
          <w:p w14:paraId="058F5461" w14:textId="77777777" w:rsidR="00E526C8" w:rsidRPr="00E04831" w:rsidRDefault="00E526C8" w:rsidP="00E526C8">
            <w:pPr>
              <w:pStyle w:val="ListParagraph"/>
              <w:tabs>
                <w:tab w:val="left" w:pos="175"/>
              </w:tabs>
              <w:spacing w:after="0" w:line="240" w:lineRule="auto"/>
              <w:ind w:left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  <w:p w14:paraId="66A4BE50" w14:textId="77777777" w:rsidR="00E526C8" w:rsidRPr="00E04831" w:rsidRDefault="00E526C8" w:rsidP="00E526C8">
            <w:pPr>
              <w:pStyle w:val="ListParagraph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Evaluarea după rezolvarea sarcinilor de învățare: </w:t>
            </w:r>
          </w:p>
          <w:p w14:paraId="5926024A" w14:textId="77777777" w:rsidR="00E526C8" w:rsidRPr="00E04831" w:rsidRDefault="00E526C8" w:rsidP="00E526C8">
            <w:pPr>
              <w:pStyle w:val="Listabullet"/>
              <w:numPr>
                <w:ilvl w:val="0"/>
                <w:numId w:val="0"/>
              </w:numPr>
              <w:tabs>
                <w:tab w:val="left" w:pos="243"/>
              </w:tabs>
              <w:jc w:val="left"/>
              <w:rPr>
                <w:color w:val="000000"/>
                <w:sz w:val="20"/>
                <w:szCs w:val="20"/>
                <w:lang w:val="ro-RO"/>
              </w:rPr>
            </w:pPr>
            <w:r w:rsidRPr="00E04831">
              <w:rPr>
                <w:color w:val="000000"/>
                <w:sz w:val="20"/>
                <w:szCs w:val="20"/>
                <w:lang w:val="ro-RO"/>
              </w:rPr>
              <w:t xml:space="preserve">Tehnica </w:t>
            </w:r>
            <w:r w:rsidRPr="00E04831">
              <w:rPr>
                <w:b/>
                <w:color w:val="000000"/>
                <w:sz w:val="20"/>
                <w:szCs w:val="20"/>
                <w:lang w:val="ro-RO"/>
              </w:rPr>
              <w:t>„Fără mâini ridicate”</w:t>
            </w:r>
            <w:r w:rsidRPr="00E04831">
              <w:rPr>
                <w:color w:val="000000"/>
                <w:sz w:val="20"/>
                <w:szCs w:val="20"/>
                <w:lang w:val="ro-RO"/>
              </w:rPr>
              <w:t xml:space="preserve"> - se aşteaptă răspunsuri la anumite solicitări ale cadrului didactic; se lasă elevilor timp de gândire, apoi pot discuta în perechi sau în grupuri mici; atenţia învățătorului se poate muta către anumiţi elevi, oferindu-se şi celor timizi, tăcuţi sau neîncrezători în forţele proprii posibilitatea de a se exprima. </w:t>
            </w:r>
          </w:p>
        </w:tc>
        <w:tc>
          <w:tcPr>
            <w:tcW w:w="992" w:type="dxa"/>
          </w:tcPr>
          <w:p w14:paraId="2232BB0F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19B30FC1" w14:textId="77777777" w:rsidTr="00E526C8">
        <w:tc>
          <w:tcPr>
            <w:tcW w:w="708" w:type="dxa"/>
          </w:tcPr>
          <w:p w14:paraId="7CA4594A" w14:textId="77777777" w:rsidR="00E526C8" w:rsidRPr="00905ED6" w:rsidRDefault="00E526C8" w:rsidP="0046726F">
            <w:pPr>
              <w:numPr>
                <w:ilvl w:val="0"/>
                <w:numId w:val="67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4802656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2.5.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Efectuarea de înmulţiri de nr. în concentrul 0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şi de împărţiri la numere de o cifră sau două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cifre</w:t>
            </w:r>
          </w:p>
          <w:p w14:paraId="1EF9855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657C979E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lastRenderedPageBreak/>
              <w:t xml:space="preserve">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77D179C3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623" w:type="dxa"/>
          </w:tcPr>
          <w:p w14:paraId="3A392739" w14:textId="77777777" w:rsidR="00E526C8" w:rsidRPr="00E04831" w:rsidRDefault="00E526C8" w:rsidP="00E526C8">
            <w:pPr>
              <w:pStyle w:val="ListParagraph"/>
              <w:numPr>
                <w:ilvl w:val="0"/>
                <w:numId w:val="33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lastRenderedPageBreak/>
              <w:t>Multiplii și submultiplii litrului. Transformări și operații</w:t>
            </w:r>
          </w:p>
        </w:tc>
        <w:tc>
          <w:tcPr>
            <w:tcW w:w="3828" w:type="dxa"/>
          </w:tcPr>
          <w:p w14:paraId="3DA29970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alegerea unităţilor de măsură adecvate pentru a măsura capacități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(4.1);</w:t>
            </w:r>
          </w:p>
          <w:p w14:paraId="21E52E76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exprimarea măsurii unor capacități în multipli și submultiplii ai litrului (4.1);</w:t>
            </w:r>
          </w:p>
          <w:p w14:paraId="7034375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ordonarea unor capacități exprimate în unități de măsură diferite, pe baza relației cu unitatea principală de măsură (4.2);</w:t>
            </w:r>
          </w:p>
          <w:p w14:paraId="1E3CC41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9A4DB1">
              <w:rPr>
                <w:rFonts w:ascii="Calibri" w:hAnsi="Calibri" w:cs="Calibri"/>
                <w:color w:val="000000"/>
                <w:lang w:val="it-IT" w:eastAsia="ro-RO"/>
              </w:rPr>
              <w:t xml:space="preserve">- efectuarea de </w:t>
            </w: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>înmulţiri şi împărţiri cu 10, 100, 1 000 pentru transformarea unităților de măsură</w:t>
            </w:r>
            <w:r w:rsidRPr="009A4DB1">
              <w:rPr>
                <w:rFonts w:ascii="Calibri" w:hAnsi="Calibri" w:cs="Calibri"/>
                <w:color w:val="000000"/>
                <w:lang w:val="it-IT" w:eastAsia="ro-RO"/>
              </w:rPr>
              <w:t xml:space="preserve"> (2.5);</w:t>
            </w:r>
          </w:p>
          <w:p w14:paraId="1C3BE0B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eastAsia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efectuarea de transformări cu unităţi de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lastRenderedPageBreak/>
              <w:t xml:space="preserve">măsură standard în limita operaţiilor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studiate (4.2);</w:t>
            </w:r>
          </w:p>
          <w:p w14:paraId="4028294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efectuarea unor calcule folosind unităţi de măsură pentru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capacitate (volum)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 (2.5);</w:t>
            </w:r>
            <w:r w:rsidRPr="009A4DB1">
              <w:rPr>
                <w:rFonts w:ascii="Calibri" w:hAnsi="Calibri" w:cs="Calibri"/>
                <w:color w:val="000000"/>
                <w:lang w:val="it-IT" w:eastAsia="ro-RO"/>
              </w:rPr>
              <w:t xml:space="preserve"> </w:t>
            </w:r>
          </w:p>
        </w:tc>
        <w:tc>
          <w:tcPr>
            <w:tcW w:w="2268" w:type="dxa"/>
          </w:tcPr>
          <w:p w14:paraId="5FC3E14E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 și digital; vase de diverse capacități, imagini;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- Matematică, Editura Intuitext</w:t>
            </w:r>
          </w:p>
          <w:p w14:paraId="78A751BD" w14:textId="77777777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175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color w:val="000000"/>
              </w:rPr>
              <w:t xml:space="preserve"> </w:t>
            </w:r>
          </w:p>
          <w:p w14:paraId="45F7A8C9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 xml:space="preserve">conversaţia,   activități </w:t>
            </w:r>
            <w:r w:rsidRPr="00E04831">
              <w:rPr>
                <w:rFonts w:ascii="Calibri" w:hAnsi="Calibri"/>
                <w:color w:val="000000"/>
                <w:lang w:val="pt-BR"/>
              </w:rPr>
              <w:lastRenderedPageBreak/>
              <w:t>practice, exerciţiul, problematizarea</w:t>
            </w:r>
          </w:p>
        </w:tc>
        <w:tc>
          <w:tcPr>
            <w:tcW w:w="2126" w:type="dxa"/>
          </w:tcPr>
          <w:p w14:paraId="4912FADD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lastRenderedPageBreak/>
              <w:t>Temă de lucru în clasă:</w:t>
            </w:r>
          </w:p>
          <w:p w14:paraId="782ED3F0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i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 efectuarea de transformări cu unităţi de măsură standard pentru capacitate în limita operaţiilor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studiate</w:t>
            </w:r>
          </w:p>
        </w:tc>
        <w:tc>
          <w:tcPr>
            <w:tcW w:w="992" w:type="dxa"/>
          </w:tcPr>
          <w:p w14:paraId="37858E5B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01A35A1E" w14:textId="77777777" w:rsidTr="00E526C8">
        <w:tc>
          <w:tcPr>
            <w:tcW w:w="708" w:type="dxa"/>
          </w:tcPr>
          <w:p w14:paraId="31AAB1B8" w14:textId="77777777" w:rsidR="00E526C8" w:rsidRPr="000945B2" w:rsidRDefault="00E526C8" w:rsidP="0046726F">
            <w:pPr>
              <w:numPr>
                <w:ilvl w:val="0"/>
                <w:numId w:val="67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7C70A899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0900DDBC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01473B5C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b/>
                <w:bCs/>
                <w:color w:val="000000"/>
                <w:lang w:val="it-IT" w:eastAsia="ro-RO"/>
              </w:rPr>
              <w:t>5.3</w:t>
            </w:r>
            <w:r w:rsidRPr="009A4DB1"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  <w:t>. Rezolvarea de probleme cu operaţiile aritmetice studiate, în</w:t>
            </w:r>
          </w:p>
          <w:p w14:paraId="24BCE58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concentrul</w:t>
            </w:r>
            <w:proofErr w:type="spellEnd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 xml:space="preserve"> 0 - 10 000</w:t>
            </w:r>
          </w:p>
        </w:tc>
        <w:tc>
          <w:tcPr>
            <w:tcW w:w="1623" w:type="dxa"/>
          </w:tcPr>
          <w:p w14:paraId="7DBE5338" w14:textId="77777777" w:rsidR="00E526C8" w:rsidRPr="00E04831" w:rsidRDefault="00E526C8" w:rsidP="00E526C8">
            <w:pPr>
              <w:pStyle w:val="ListParagraph"/>
              <w:numPr>
                <w:ilvl w:val="0"/>
                <w:numId w:val="33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1"/>
                <w:szCs w:val="21"/>
                <w:lang w:eastAsia="ro-RO"/>
              </w:rPr>
              <w:t>Măsurarea masei. Unități de măsură</w:t>
            </w:r>
          </w:p>
        </w:tc>
        <w:tc>
          <w:tcPr>
            <w:tcW w:w="3828" w:type="dxa"/>
          </w:tcPr>
          <w:p w14:paraId="098B7542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efectuarea de măsurători cu unități standard (4.1);</w:t>
            </w:r>
          </w:p>
          <w:p w14:paraId="461E220B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>utilizarea instrumentelor de măsură a masei și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 a  unităților de măsură standard adecvate în realizarea unor măsurări ale masei (4.1);</w:t>
            </w:r>
          </w:p>
          <w:p w14:paraId="0D0CDB43" w14:textId="77777777" w:rsidR="00E526C8" w:rsidRPr="00E04831" w:rsidRDefault="00E526C8" w:rsidP="00E526C8">
            <w:pPr>
              <w:tabs>
                <w:tab w:val="left" w:pos="176"/>
              </w:tabs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înregistrarea ș</w:t>
            </w: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 xml:space="preserve">i interpretarea rezultatelor unor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măsurători ale masei (4.1)</w:t>
            </w:r>
          </w:p>
          <w:p w14:paraId="414455F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exprimarea măsurii unor mase  în multiplii și submultipli ai kilogramului (4.1);</w:t>
            </w:r>
          </w:p>
          <w:p w14:paraId="75A26FD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ordonarea unor mase exprimate în unități de măsură diferite, pe baza relației cu unitatea principală de măsură (4.2);</w:t>
            </w:r>
          </w:p>
          <w:p w14:paraId="73A8A0A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/>
                <w:iCs/>
                <w:color w:val="000000"/>
                <w:lang w:val="ro-RO"/>
              </w:rPr>
              <w:t>- efectuarea unor calcule folosind unităţi de măsură pentru masă (4.2)</w:t>
            </w:r>
          </w:p>
          <w:p w14:paraId="27273C7F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rezolvarea de probleme practice în care intervin unităţi de măsură standard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(5.3).</w:t>
            </w:r>
          </w:p>
        </w:tc>
        <w:tc>
          <w:tcPr>
            <w:tcW w:w="2268" w:type="dxa"/>
          </w:tcPr>
          <w:p w14:paraId="75BDCAC9" w14:textId="77777777" w:rsidR="00376D1F" w:rsidRPr="00376D1F" w:rsidRDefault="00E526C8" w:rsidP="00E526C8">
            <w:pPr>
              <w:numPr>
                <w:ilvl w:val="0"/>
                <w:numId w:val="17"/>
              </w:numPr>
              <w:tabs>
                <w:tab w:val="num" w:pos="0"/>
                <w:tab w:val="left" w:pos="239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376D1F">
              <w:rPr>
                <w:rFonts w:ascii="Calibri" w:hAnsi="Calibri"/>
                <w:b/>
                <w:bCs/>
                <w:color w:val="000000"/>
                <w:lang w:val="it-IT"/>
              </w:rPr>
              <w:t>Resurse materiale:</w:t>
            </w:r>
            <w:r w:rsidRPr="00376D1F">
              <w:rPr>
                <w:rFonts w:ascii="Calibri" w:hAnsi="Calibri"/>
                <w:color w:val="000000"/>
                <w:lang w:val="it-IT"/>
              </w:rPr>
              <w:t xml:space="preserve"> manual tipărit și digital; cântare de diverse tipuri, obiecte ce pot fi cântărite, diverse produse alimentare pe ambalajul cărora este precizată masa, jetoane cu fructe; </w:t>
            </w:r>
            <w:r w:rsidRPr="00376D1F">
              <w:rPr>
                <w:rFonts w:ascii="Calibri" w:hAnsi="Calibri"/>
                <w:i/>
                <w:color w:val="000000"/>
                <w:lang w:val="it-IT"/>
              </w:rPr>
              <w:t xml:space="preserve"> </w:t>
            </w:r>
            <w:r w:rsidR="00376D1F" w:rsidRPr="00376D1F">
              <w:rPr>
                <w:rFonts w:ascii="Calibri" w:hAnsi="Calibri"/>
                <w:i/>
                <w:color w:val="000000" w:themeColor="text1"/>
                <w:lang w:val="it-IT"/>
              </w:rPr>
              <w:t xml:space="preserve"> Auxiliar -  </w:t>
            </w:r>
            <w:r w:rsidR="00376D1F" w:rsidRPr="00376D1F">
              <w:rPr>
                <w:rFonts w:ascii="Calibri" w:hAnsi="Calibri"/>
                <w:color w:val="000000" w:themeColor="text1"/>
                <w:lang w:val="it-IT"/>
              </w:rPr>
              <w:t xml:space="preserve"> Matematică</w:t>
            </w:r>
            <w:r w:rsidR="00376D1F" w:rsidRPr="00376D1F">
              <w:rPr>
                <w:rFonts w:ascii="Calibri" w:hAnsi="Calibri"/>
                <w:i/>
                <w:color w:val="000000" w:themeColor="text1"/>
                <w:lang w:val="it-IT"/>
              </w:rPr>
              <w:t xml:space="preserve"> – caietul elevului pentru clasa a IV-a</w:t>
            </w:r>
            <w:r w:rsidR="00376D1F" w:rsidRPr="00376D1F">
              <w:rPr>
                <w:rFonts w:ascii="Calibri" w:hAnsi="Calibri"/>
                <w:color w:val="000000" w:themeColor="text1"/>
                <w:lang w:val="it-IT"/>
              </w:rPr>
              <w:t xml:space="preserve">, Editura Intuitext  </w:t>
            </w:r>
          </w:p>
          <w:p w14:paraId="2813BAD8" w14:textId="0C175252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0"/>
                <w:tab w:val="left" w:pos="239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376D1F">
              <w:rPr>
                <w:rFonts w:ascii="Calibri" w:hAnsi="Calibri"/>
                <w:b/>
                <w:bCs/>
                <w:color w:val="000000"/>
                <w:lang w:val="it-IT"/>
              </w:rPr>
              <w:t>Resurse procedurale:</w:t>
            </w:r>
            <w:r w:rsidRPr="00376D1F">
              <w:rPr>
                <w:rFonts w:ascii="Calibri" w:hAnsi="Calibri"/>
                <w:color w:val="000000"/>
                <w:lang w:val="it-IT"/>
              </w:rPr>
              <w:t xml:space="preserve"> </w:t>
            </w:r>
          </w:p>
          <w:p w14:paraId="17F3A598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>conversaţia,   explicația, activități practice, exerciţiul, problematizarea</w:t>
            </w:r>
          </w:p>
        </w:tc>
        <w:tc>
          <w:tcPr>
            <w:tcW w:w="2126" w:type="dxa"/>
          </w:tcPr>
          <w:p w14:paraId="792489BD" w14:textId="77777777" w:rsidR="00E526C8" w:rsidRPr="00E04831" w:rsidRDefault="00E526C8" w:rsidP="0046726F">
            <w:pPr>
              <w:numPr>
                <w:ilvl w:val="0"/>
                <w:numId w:val="66"/>
              </w:numPr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Observarea sistematică: </w:t>
            </w:r>
          </w:p>
          <w:p w14:paraId="09C5097B" w14:textId="77777777" w:rsidR="00E526C8" w:rsidRPr="00E04831" w:rsidRDefault="00E526C8" w:rsidP="0046726F">
            <w:pPr>
              <w:numPr>
                <w:ilvl w:val="0"/>
                <w:numId w:val="68"/>
              </w:numPr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Listă de verificare:</w:t>
            </w:r>
          </w:p>
          <w:p w14:paraId="670963DC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1) Am ales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instrumentul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de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măsură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potrivit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? </w:t>
            </w:r>
          </w:p>
          <w:p w14:paraId="6E48E741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2) Am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utilizat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corect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instrumentul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de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măsură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? </w:t>
            </w:r>
          </w:p>
          <w:p w14:paraId="7DDC9DDF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3) Am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înregistrat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corect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rezultatul</w:t>
            </w:r>
            <w:proofErr w:type="spellEnd"/>
          </w:p>
          <w:p w14:paraId="13A17E8F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-Bold" w:eastAsia="Calibri" w:hAnsi="Calibri-Bold" w:cs="Calibri-Bold"/>
                <w:b/>
                <w:bCs/>
                <w:color w:val="000000"/>
                <w:lang w:val="en-GB" w:eastAsia="ro-RO"/>
              </w:rPr>
            </w:pP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măsurătorilor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? </w:t>
            </w:r>
          </w:p>
          <w:p w14:paraId="3580E1E2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4) A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fost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interesant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să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fac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măsurători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?</w:t>
            </w:r>
          </w:p>
          <w:p w14:paraId="6DDE1E8B" w14:textId="77777777" w:rsidR="00E526C8" w:rsidRPr="00E0483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Tema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pentru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acasă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7D46B9B9" w14:textId="77777777" w:rsidR="00E526C8" w:rsidRPr="00E04831" w:rsidRDefault="00E526C8" w:rsidP="00E526C8">
            <w:pPr>
              <w:numPr>
                <w:ilvl w:val="1"/>
                <w:numId w:val="8"/>
              </w:num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ordonarea </w:t>
            </w:r>
          </w:p>
          <w:p w14:paraId="1D4FD888" w14:textId="77777777" w:rsidR="00E526C8" w:rsidRPr="00E04831" w:rsidRDefault="00E526C8" w:rsidP="00E526C8">
            <w:pPr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unor mase exprimate în unități de măsură diferite, pe baza relației cu unitatea principală de măsură</w:t>
            </w:r>
          </w:p>
        </w:tc>
        <w:tc>
          <w:tcPr>
            <w:tcW w:w="992" w:type="dxa"/>
          </w:tcPr>
          <w:p w14:paraId="1B32A9A8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7F460332" w14:textId="77777777" w:rsidTr="00E526C8">
        <w:tc>
          <w:tcPr>
            <w:tcW w:w="708" w:type="dxa"/>
          </w:tcPr>
          <w:p w14:paraId="72C4DA55" w14:textId="77777777" w:rsidR="00E526C8" w:rsidRPr="000945B2" w:rsidRDefault="00E526C8" w:rsidP="0046726F">
            <w:pPr>
              <w:numPr>
                <w:ilvl w:val="0"/>
                <w:numId w:val="67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04F8D9E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lang w:eastAsia="ro-RO"/>
              </w:rPr>
              <w:t>2</w:t>
            </w: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.5.</w:t>
            </w:r>
            <w:r w:rsidRPr="00E04831">
              <w:rPr>
                <w:rFonts w:ascii="Arial,Bold" w:hAnsi="Arial,Bold" w:cs="Arial,Bold"/>
                <w:b/>
                <w:bCs/>
                <w:sz w:val="20"/>
                <w:szCs w:val="20"/>
                <w:lang w:eastAsia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Efectuarea de înmulţiri de nr. în concentrul 0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şi de împărţiri la numere de o cifră sau două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cifre</w:t>
            </w: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 </w:t>
            </w:r>
          </w:p>
          <w:p w14:paraId="59CB5A70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252058CB" w14:textId="2E5D422E" w:rsidR="00E526C8" w:rsidRPr="00B809CB" w:rsidRDefault="00E526C8" w:rsidP="00B809CB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, folosind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lastRenderedPageBreak/>
              <w:t>transformări</w:t>
            </w:r>
          </w:p>
        </w:tc>
        <w:tc>
          <w:tcPr>
            <w:tcW w:w="1623" w:type="dxa"/>
          </w:tcPr>
          <w:p w14:paraId="64FB1BA4" w14:textId="77777777" w:rsidR="00E526C8" w:rsidRPr="00E04831" w:rsidRDefault="00E526C8" w:rsidP="00E526C8">
            <w:pPr>
              <w:numPr>
                <w:ilvl w:val="0"/>
                <w:numId w:val="32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0" w:firstLine="0"/>
              <w:rPr>
                <w:rFonts w:ascii="Calibri" w:eastAsia="Calibri" w:hAnsi="Calibri" w:cs="Calibri"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lastRenderedPageBreak/>
              <w:t>Multiplii și submultiplii kilogramului. Transformări și operații</w:t>
            </w:r>
          </w:p>
        </w:tc>
        <w:tc>
          <w:tcPr>
            <w:tcW w:w="3828" w:type="dxa"/>
          </w:tcPr>
          <w:p w14:paraId="10604FC0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86"/>
              </w:tabs>
              <w:autoSpaceDE w:val="0"/>
              <w:autoSpaceDN w:val="0"/>
              <w:adjustRightInd w:val="0"/>
              <w:ind w:left="34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>selectarea și utilizarea instrumentelor de măsură a masei și a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 unităților de măsură standard adecvate în realizarea unor măsurări ale masei (4.1);</w:t>
            </w:r>
          </w:p>
          <w:p w14:paraId="59E0452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alegerea unităţilor de măsură adecvate pentru a măsura masa unor obiecte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(4.1);</w:t>
            </w:r>
          </w:p>
          <w:p w14:paraId="0BCAB3AE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9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exprimarea măsurii unor mase  în multipli și submultiplii  ai kilogramului (4.1);</w:t>
            </w:r>
          </w:p>
          <w:p w14:paraId="7A5BD60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ordonarea unor mase  exprimate în unități de măsură diferite, pe baza relației cu unitatea principală de măsură (4.2);</w:t>
            </w:r>
          </w:p>
          <w:p w14:paraId="302DBC4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9A4DB1">
              <w:rPr>
                <w:rFonts w:ascii="Calibri" w:hAnsi="Calibri" w:cs="Calibri"/>
                <w:color w:val="000000"/>
                <w:lang w:val="it-IT" w:eastAsia="ro-RO"/>
              </w:rPr>
              <w:t xml:space="preserve">- efectuarea de </w:t>
            </w: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 xml:space="preserve">înmulţiri şi împărţiri cu 10, 100, 1 000 pentru transformarea unităților </w:t>
            </w: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lastRenderedPageBreak/>
              <w:t>de măsură</w:t>
            </w:r>
            <w:r w:rsidRPr="009A4DB1">
              <w:rPr>
                <w:rFonts w:ascii="Calibri" w:hAnsi="Calibri" w:cs="Calibri"/>
                <w:color w:val="000000"/>
                <w:lang w:val="it-IT" w:eastAsia="ro-RO"/>
              </w:rPr>
              <w:t xml:space="preserve"> (2.5).</w:t>
            </w:r>
          </w:p>
        </w:tc>
        <w:tc>
          <w:tcPr>
            <w:tcW w:w="2268" w:type="dxa"/>
          </w:tcPr>
          <w:p w14:paraId="659BE5FF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 și digital, imagini;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- Matematică, Editura Intuitext</w:t>
            </w:r>
          </w:p>
          <w:p w14:paraId="28D3666B" w14:textId="77777777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0"/>
                <w:tab w:val="left" w:pos="212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color w:val="000000"/>
              </w:rPr>
              <w:t xml:space="preserve"> </w:t>
            </w:r>
          </w:p>
          <w:p w14:paraId="510CD73C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>conversaţia, explicația, exerciţiul, problematizarea</w:t>
            </w:r>
          </w:p>
        </w:tc>
        <w:tc>
          <w:tcPr>
            <w:tcW w:w="2126" w:type="dxa"/>
          </w:tcPr>
          <w:p w14:paraId="74A9F3C2" w14:textId="77777777" w:rsidR="00E526C8" w:rsidRPr="00E04831" w:rsidRDefault="00E526C8" w:rsidP="00E526C8">
            <w:pPr>
              <w:numPr>
                <w:ilvl w:val="0"/>
                <w:numId w:val="4"/>
              </w:numPr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Evaluarea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  <w:p w14:paraId="36F946F3" w14:textId="77777777" w:rsidR="00E526C8" w:rsidRPr="009A4DB1" w:rsidRDefault="00E526C8" w:rsidP="00E526C8">
            <w:pPr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 xml:space="preserve">după rezolvarea sarcinilor de învățare: </w:t>
            </w:r>
          </w:p>
          <w:p w14:paraId="14239A4B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9A4DB1">
              <w:rPr>
                <w:rFonts w:ascii="Calibri" w:hAnsi="Calibri"/>
                <w:b/>
                <w:iCs/>
                <w:color w:val="000000"/>
                <w:lang w:val="it-IT"/>
              </w:rPr>
              <w:t>Tehnica semaforului</w:t>
            </w:r>
            <w:r w:rsidRPr="009A4DB1">
              <w:rPr>
                <w:rFonts w:ascii="Calibri" w:hAnsi="Calibri"/>
                <w:iCs/>
                <w:color w:val="000000"/>
                <w:lang w:val="it-IT"/>
              </w:rPr>
              <w:t>:</w:t>
            </w:r>
            <w:r w:rsidRPr="009A4DB1">
              <w:rPr>
                <w:rFonts w:ascii="Calibri" w:hAnsi="Calibri"/>
                <w:color w:val="000000"/>
                <w:lang w:val="it-IT"/>
              </w:rPr>
              <w:t xml:space="preserve">  se pune la dispoziţia elevilor un set de trei cartonaşe colorate în culorile semaforului, iar la solicitarea învățătorului, ei ridică un cartonaş: verde dacă înţeleg, galben dacă nu sunt siguri şi </w:t>
            </w:r>
            <w:r w:rsidRPr="009A4DB1">
              <w:rPr>
                <w:rFonts w:ascii="Calibri" w:hAnsi="Calibri"/>
                <w:color w:val="000000"/>
                <w:lang w:val="it-IT"/>
              </w:rPr>
              <w:lastRenderedPageBreak/>
              <w:t>roşu dacă nu înţeleg.</w:t>
            </w:r>
          </w:p>
        </w:tc>
        <w:tc>
          <w:tcPr>
            <w:tcW w:w="992" w:type="dxa"/>
          </w:tcPr>
          <w:p w14:paraId="34E2E3B2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0BF5783E" w14:textId="77777777" w:rsidTr="00E526C8">
        <w:tc>
          <w:tcPr>
            <w:tcW w:w="708" w:type="dxa"/>
          </w:tcPr>
          <w:p w14:paraId="5DCF60D5" w14:textId="77777777" w:rsidR="00E526C8" w:rsidRPr="000945B2" w:rsidRDefault="00E526C8" w:rsidP="0046726F">
            <w:pPr>
              <w:numPr>
                <w:ilvl w:val="0"/>
                <w:numId w:val="67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77C2A5E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2.5.</w:t>
            </w:r>
            <w:r w:rsidRPr="00E04831">
              <w:rPr>
                <w:rFonts w:ascii="Arial,Bold" w:hAnsi="Arial,Bold" w:cs="Arial,Bold"/>
                <w:b/>
                <w:bCs/>
                <w:sz w:val="20"/>
                <w:szCs w:val="20"/>
                <w:lang w:eastAsia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Efectuarea de înmulţiri de nr. în concentrul 0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şi de împărţiri la numere de o cifră sau două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cifre</w:t>
            </w:r>
          </w:p>
          <w:p w14:paraId="016305D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4EE456EF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28E7E764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b/>
                <w:bCs/>
                <w:color w:val="000000"/>
                <w:lang w:val="it-IT" w:eastAsia="ro-RO"/>
              </w:rPr>
              <w:t>5.3</w:t>
            </w:r>
            <w:r w:rsidRPr="009A4DB1"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  <w:t>. Rezolvarea de probleme cu operaţiile aritmetice studiate, în</w:t>
            </w:r>
          </w:p>
          <w:p w14:paraId="63A4C11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concentrul</w:t>
            </w:r>
            <w:proofErr w:type="spellEnd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 xml:space="preserve"> 0 - 10 000</w:t>
            </w:r>
          </w:p>
        </w:tc>
        <w:tc>
          <w:tcPr>
            <w:tcW w:w="1623" w:type="dxa"/>
          </w:tcPr>
          <w:p w14:paraId="4290806C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</w:tabs>
              <w:spacing w:after="0" w:line="240" w:lineRule="auto"/>
              <w:ind w:left="0" w:firstLine="0"/>
              <w:rPr>
                <w:rFonts w:ascii="Calibri" w:hAnsi="Calibri"/>
                <w:b/>
                <w:noProof/>
                <w:color w:val="000000"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t>Măsurarea timpului. Ziua, ora, minutul, secunda</w:t>
            </w:r>
          </w:p>
        </w:tc>
        <w:tc>
          <w:tcPr>
            <w:tcW w:w="3828" w:type="dxa"/>
          </w:tcPr>
          <w:p w14:paraId="3C9B8CBF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176"/>
              </w:tabs>
              <w:ind w:left="0" w:firstLine="0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citirea ceasului folosind tipuri diferite de ceasuri (4.1);</w:t>
            </w:r>
          </w:p>
          <w:p w14:paraId="3673493D" w14:textId="77777777" w:rsidR="00E526C8" w:rsidRPr="00E04831" w:rsidRDefault="00E526C8" w:rsidP="00E526C8">
            <w:pPr>
              <w:pStyle w:val="Default"/>
              <w:tabs>
                <w:tab w:val="left" w:pos="176"/>
              </w:tabs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- fixarea pe ceas a orei indicate (4.1);</w:t>
            </w:r>
          </w:p>
          <w:p w14:paraId="7FCD786E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- calcularea duratelor unor activități familiare copiilor, pe baza ceasurilor care indică începutul, respectiv sfârșitul unei activități (4.1);</w:t>
            </w:r>
          </w:p>
          <w:p w14:paraId="08921AE9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alegerea unităţilor de măsură adecvate pentru a măsura durate de timp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(4.1);</w:t>
            </w:r>
          </w:p>
          <w:p w14:paraId="681F155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>- efectuarea de înmulțiri și  împărţiri la numere de o cifră sau două cifre în concentrul 0 – 1 000 000 pentru exprimarea măsurilor în diverse unități de măsură (2.5);</w:t>
            </w:r>
          </w:p>
          <w:p w14:paraId="0B837DE2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- transformarea unor unități de măsură pentru timp (4.2);</w:t>
            </w:r>
          </w:p>
          <w:p w14:paraId="4E810C8F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>- rezolvarea de probleme cu unități de măsură a timpului (5.3).</w:t>
            </w:r>
          </w:p>
        </w:tc>
        <w:tc>
          <w:tcPr>
            <w:tcW w:w="2268" w:type="dxa"/>
          </w:tcPr>
          <w:p w14:paraId="47CBB266" w14:textId="6EA0D954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 și digital, ceasuri de diverse tipuri,  imagini;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calendar;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6C87D4D5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14:paraId="31FCF128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>conversaţia, explicația, exerciţiul, problematizarea</w:t>
            </w:r>
          </w:p>
        </w:tc>
        <w:tc>
          <w:tcPr>
            <w:tcW w:w="2126" w:type="dxa"/>
          </w:tcPr>
          <w:p w14:paraId="4FBC5616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Tema de lucru în clasă:</w:t>
            </w:r>
          </w:p>
          <w:p w14:paraId="073F5992" w14:textId="77777777" w:rsidR="00E526C8" w:rsidRPr="00E04831" w:rsidRDefault="00E526C8" w:rsidP="00E526C8">
            <w:pPr>
              <w:pStyle w:val="Default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 xml:space="preserve">- citirea ceasului folosind tipuri </w:t>
            </w:r>
          </w:p>
          <w:p w14:paraId="245BE5C5" w14:textId="77777777" w:rsidR="00E526C8" w:rsidRPr="00E04831" w:rsidRDefault="00E526C8" w:rsidP="00E526C8">
            <w:pPr>
              <w:pStyle w:val="Default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diferite de ceasuri ;</w:t>
            </w:r>
          </w:p>
          <w:p w14:paraId="748A8517" w14:textId="77777777" w:rsidR="00E526C8" w:rsidRPr="00E04831" w:rsidRDefault="00E526C8" w:rsidP="00E526C8">
            <w:pPr>
              <w:pStyle w:val="Default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 xml:space="preserve"> - fixarea pe ceas a orei indicate;</w:t>
            </w:r>
          </w:p>
          <w:p w14:paraId="0120AAFC" w14:textId="77777777" w:rsidR="00E526C8" w:rsidRPr="00E04831" w:rsidRDefault="00E526C8" w:rsidP="00E526C8">
            <w:pPr>
              <w:pStyle w:val="Default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  <w:lang w:eastAsia="ro-RO"/>
              </w:rPr>
              <w:t>- rezolvarea de probleme cu unități de măsură a timpului.</w:t>
            </w:r>
          </w:p>
          <w:p w14:paraId="5D4C411D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</w:tc>
        <w:tc>
          <w:tcPr>
            <w:tcW w:w="992" w:type="dxa"/>
          </w:tcPr>
          <w:p w14:paraId="516ADEE2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3463B227" w14:textId="77777777" w:rsidTr="00E526C8">
        <w:tc>
          <w:tcPr>
            <w:tcW w:w="708" w:type="dxa"/>
          </w:tcPr>
          <w:p w14:paraId="6312AAD4" w14:textId="77777777" w:rsidR="00E526C8" w:rsidRPr="000945B2" w:rsidRDefault="00E526C8" w:rsidP="0046726F">
            <w:pPr>
              <w:numPr>
                <w:ilvl w:val="0"/>
                <w:numId w:val="67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5E306BB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2.5.</w:t>
            </w:r>
            <w:r w:rsidRPr="00E04831">
              <w:rPr>
                <w:rFonts w:ascii="Arial,Bold" w:hAnsi="Arial,Bold" w:cs="Arial,Bold"/>
                <w:b/>
                <w:bCs/>
                <w:sz w:val="20"/>
                <w:szCs w:val="20"/>
                <w:lang w:eastAsia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Efectuarea de înmulţiri de nr. în concentrul 0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 xml:space="preserve">– 1 000 000 când factorii au cel mult trei cifre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şi de împărţiri la numere de o cifră sau două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cifre</w:t>
            </w:r>
          </w:p>
          <w:p w14:paraId="02A1507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019941F9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6F84A547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b/>
                <w:bCs/>
                <w:color w:val="000000"/>
                <w:lang w:val="it-IT" w:eastAsia="ro-RO"/>
              </w:rPr>
              <w:t>5.3</w:t>
            </w:r>
            <w:r w:rsidRPr="009A4DB1"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  <w:t>. Rezolvarea de probleme cu operaţiile aritmetice studiate, în</w:t>
            </w:r>
          </w:p>
          <w:p w14:paraId="4EC591FE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concentrul</w:t>
            </w:r>
            <w:proofErr w:type="spellEnd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 xml:space="preserve"> 0 - 10 000</w:t>
            </w:r>
          </w:p>
        </w:tc>
        <w:tc>
          <w:tcPr>
            <w:tcW w:w="1623" w:type="dxa"/>
          </w:tcPr>
          <w:p w14:paraId="0C7E9804" w14:textId="77777777" w:rsidR="00E526C8" w:rsidRPr="00E04831" w:rsidRDefault="00E526C8" w:rsidP="00E526C8">
            <w:pPr>
              <w:pStyle w:val="ListParagraph"/>
              <w:numPr>
                <w:ilvl w:val="0"/>
                <w:numId w:val="27"/>
              </w:numPr>
              <w:tabs>
                <w:tab w:val="left" w:pos="253"/>
                <w:tab w:val="left" w:pos="281"/>
              </w:tabs>
              <w:spacing w:after="0" w:line="240" w:lineRule="auto"/>
              <w:ind w:left="0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t>Măsurarea timpului. Săptămâna, luna, anul</w:t>
            </w:r>
          </w:p>
        </w:tc>
        <w:tc>
          <w:tcPr>
            <w:tcW w:w="3828" w:type="dxa"/>
          </w:tcPr>
          <w:p w14:paraId="6F9A83A7" w14:textId="77777777" w:rsidR="00E526C8" w:rsidRPr="00E04831" w:rsidRDefault="00E526C8" w:rsidP="00E526C8">
            <w:pPr>
              <w:jc w:val="both"/>
              <w:rPr>
                <w:rFonts w:ascii="Calibri" w:hAnsi="Calibri"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iCs/>
                <w:color w:val="000000"/>
                <w:lang w:val="ro-RO"/>
              </w:rPr>
              <w:t xml:space="preserve"> - citirea unui calendar, cu precizarea numărului de zile ale fiecărei luni, calendar meteorologic: </w:t>
            </w:r>
            <w:r w:rsidRPr="00E04831">
              <w:rPr>
                <w:rFonts w:ascii="Calibri" w:hAnsi="Calibri" w:cs="Calibri"/>
                <w:color w:val="000000"/>
                <w:lang w:val="ro-RO" w:eastAsia="ro-RO"/>
              </w:rPr>
              <w:t>temperatura (4.</w:t>
            </w:r>
            <w:r w:rsidRPr="00E04831">
              <w:rPr>
                <w:rFonts w:ascii="Calibri" w:hAnsi="Calibri"/>
                <w:iCs/>
                <w:color w:val="000000"/>
                <w:lang w:val="ro-RO"/>
              </w:rPr>
              <w:t>1);</w:t>
            </w:r>
          </w:p>
          <w:p w14:paraId="15B99256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alegerea unităţilor de măsură adecvate pentru a măsura durate de timp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(4.1);</w:t>
            </w:r>
          </w:p>
          <w:p w14:paraId="0B2F99AE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ordonarea unor evenimente istorice sau personale în funcţie de succesiunea derulării lor în timp şi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completarea unei axe a timpului (4.2);</w:t>
            </w:r>
          </w:p>
          <w:p w14:paraId="3C2750A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identificarea unei date sau calcularea unui interval temporal folosind un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calendar (4.2);</w:t>
            </w:r>
          </w:p>
          <w:p w14:paraId="4B4EB39F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 efectuarea unor calcule folosind unităţi de măsură pentru timp (4.2);</w:t>
            </w:r>
          </w:p>
          <w:p w14:paraId="254DAC23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ro-RO" w:eastAsia="ro-RO"/>
              </w:rPr>
              <w:t>- efectuarea de înmulțiri și  împărţiri la numere de o cifră sau două cifre în concentrul 0 – 1 000 000 pentru exprimarea măsurilor în diverse unități de măsură (2.5);</w:t>
            </w:r>
          </w:p>
          <w:p w14:paraId="2FD1783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 rezolvarea de probleme cu unități de măsură a timpului(5.3).</w:t>
            </w:r>
          </w:p>
        </w:tc>
        <w:tc>
          <w:tcPr>
            <w:tcW w:w="2268" w:type="dxa"/>
          </w:tcPr>
          <w:p w14:paraId="11FE4E25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 imagini, calendar, fișe de lucru;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Culegere de exerciții și probleme 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- Matematică, Editura Intuitext</w:t>
            </w:r>
          </w:p>
          <w:p w14:paraId="6408ABB2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14:paraId="3BAFA5BA" w14:textId="77777777" w:rsidR="00E526C8" w:rsidRPr="00E04831" w:rsidRDefault="00E526C8" w:rsidP="00E526C8">
            <w:pPr>
              <w:rPr>
                <w:rFonts w:ascii="Calibri" w:hAnsi="Calibri"/>
                <w:color w:val="000000"/>
                <w:lang w:val="pt-BR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>conversaţia,  explicația, exerciţiul, problematizarea, jocul didactic</w:t>
            </w:r>
          </w:p>
        </w:tc>
        <w:tc>
          <w:tcPr>
            <w:tcW w:w="2126" w:type="dxa"/>
          </w:tcPr>
          <w:p w14:paraId="5C75B725" w14:textId="77777777" w:rsidR="00E526C8" w:rsidRPr="00E04831" w:rsidRDefault="00E526C8" w:rsidP="00E526C8">
            <w:pPr>
              <w:pStyle w:val="ListParagraph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Evaluarea după rezolvarea sarcinilor de învățare: </w:t>
            </w:r>
          </w:p>
          <w:p w14:paraId="2AFFF9D5" w14:textId="77777777" w:rsidR="00E526C8" w:rsidRPr="00E04831" w:rsidRDefault="00E526C8" w:rsidP="00E526C8">
            <w:pPr>
              <w:pStyle w:val="Default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 efectuarea unor calcule folosind unităţi de măsură pentru timp mai mari decât o zi;</w:t>
            </w:r>
          </w:p>
          <w:p w14:paraId="39202FBB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iCs/>
                <w:color w:val="000000"/>
                <w:lang w:val="it-IT"/>
              </w:rPr>
              <w:t>- rezolvarea de probleme cu unități de măsură a timpului mai mari decât o zi.</w:t>
            </w:r>
          </w:p>
        </w:tc>
        <w:tc>
          <w:tcPr>
            <w:tcW w:w="992" w:type="dxa"/>
          </w:tcPr>
          <w:p w14:paraId="22D3DA20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0CC2ECBC" w14:textId="77777777" w:rsidTr="00E526C8">
        <w:tc>
          <w:tcPr>
            <w:tcW w:w="708" w:type="dxa"/>
          </w:tcPr>
          <w:p w14:paraId="6FB6424E" w14:textId="77777777" w:rsidR="00E526C8" w:rsidRPr="000945B2" w:rsidRDefault="00E526C8" w:rsidP="0046726F">
            <w:pPr>
              <w:numPr>
                <w:ilvl w:val="0"/>
                <w:numId w:val="67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3E1A96C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lastRenderedPageBreak/>
              <w:t>şi unităţi de măsură standardizate, în situaţii concrete, inclusiv pentru validarea unor transformări</w:t>
            </w:r>
          </w:p>
          <w:p w14:paraId="1D166406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7F0801F5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b/>
                <w:bCs/>
                <w:color w:val="000000"/>
                <w:lang w:val="it-IT" w:eastAsia="ro-RO"/>
              </w:rPr>
              <w:t>5.3</w:t>
            </w:r>
            <w:r w:rsidRPr="009A4DB1"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  <w:t>. Rezolvarea de probleme cu operaţiile aritmetice studiate, în</w:t>
            </w:r>
          </w:p>
          <w:p w14:paraId="714014A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concentrul</w:t>
            </w:r>
            <w:proofErr w:type="spellEnd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 xml:space="preserve"> 0 - 10 000</w:t>
            </w:r>
          </w:p>
        </w:tc>
        <w:tc>
          <w:tcPr>
            <w:tcW w:w="1623" w:type="dxa"/>
          </w:tcPr>
          <w:p w14:paraId="4265463A" w14:textId="77777777" w:rsidR="00E526C8" w:rsidRPr="00E04831" w:rsidRDefault="00E526C8" w:rsidP="00E526C8">
            <w:pPr>
              <w:pStyle w:val="ListParagraph"/>
              <w:numPr>
                <w:ilvl w:val="0"/>
                <w:numId w:val="32"/>
              </w:numPr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lastRenderedPageBreak/>
              <w:t xml:space="preserve">Monede și </w:t>
            </w: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lastRenderedPageBreak/>
              <w:t xml:space="preserve">bancnote. Leul și banul. </w:t>
            </w:r>
          </w:p>
        </w:tc>
        <w:tc>
          <w:tcPr>
            <w:tcW w:w="3828" w:type="dxa"/>
          </w:tcPr>
          <w:p w14:paraId="4243E6C7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155"/>
              </w:tabs>
              <w:ind w:left="0" w:firstLine="0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lastRenderedPageBreak/>
              <w:t xml:space="preserve">identificarea şi compararea valorilor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lastRenderedPageBreak/>
              <w:t xml:space="preserve">monedelor şi a bancnotelor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(4.1);</w:t>
            </w:r>
          </w:p>
          <w:p w14:paraId="41F9339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/>
                <w:iCs/>
                <w:color w:val="000000"/>
                <w:lang w:val="ro-RO" w:eastAsia="ro-RO"/>
              </w:rPr>
            </w:pPr>
            <w:r w:rsidRPr="00E04831">
              <w:rPr>
                <w:rFonts w:eastAsia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compararea unor sume de bani compuse din monede şi bancnote diferite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; jocuri de utilizare a banilor – </w:t>
            </w:r>
            <w:r w:rsidRPr="00E04831">
              <w:rPr>
                <w:rFonts w:ascii="Calibri" w:eastAsia="Calibri" w:hAnsi="Calibri" w:cs="Arial"/>
                <w:i/>
                <w:iCs/>
                <w:color w:val="000000"/>
                <w:lang w:val="ro-RO" w:eastAsia="ro-RO"/>
              </w:rPr>
              <w:t xml:space="preserve">De-a librăria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(4.1);</w:t>
            </w:r>
          </w:p>
          <w:p w14:paraId="103DE747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- estimarea prețurilor unor obiecte, pornind de la experiența de viață a elevilor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(4.1);</w:t>
            </w:r>
          </w:p>
          <w:p w14:paraId="31DE4F15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efectuarea unor calcule folosind unităţi monetare (4.2)</w:t>
            </w:r>
          </w:p>
          <w:p w14:paraId="388CACA0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identificarea de schimburi monetare echivalente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(4.2);</w:t>
            </w:r>
          </w:p>
          <w:p w14:paraId="07C7415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- efectuarea de transformări cu unităţi de măsură standard în limita operaţiilor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ro-RO"/>
              </w:rPr>
              <w:t>studiate (4.2);</w:t>
            </w:r>
          </w:p>
          <w:p w14:paraId="022301A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efectuarea unor calcule folosind unităţi de măsură pentru  unităţi monetare (4.2);</w:t>
            </w:r>
          </w:p>
          <w:p w14:paraId="1402082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rezolvarea de probleme cu unități monetare(5.3).</w:t>
            </w:r>
          </w:p>
        </w:tc>
        <w:tc>
          <w:tcPr>
            <w:tcW w:w="2268" w:type="dxa"/>
          </w:tcPr>
          <w:p w14:paraId="2CFEABE4" w14:textId="154AE252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 xml:space="preserve">manual,  imagini, bancnote și monede pentru uz didactic, fișe de lucru;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41150266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14:paraId="5E09E236" w14:textId="77777777" w:rsidR="00E526C8" w:rsidRPr="00E04831" w:rsidRDefault="00E526C8" w:rsidP="00E526C8">
            <w:pPr>
              <w:rPr>
                <w:rFonts w:ascii="Calibri" w:hAnsi="Calibri"/>
                <w:color w:val="000000"/>
                <w:lang w:val="pt-BR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>conversaţia,  explicația, exerciţiul,  jocul didactic, problematizarea</w:t>
            </w:r>
          </w:p>
        </w:tc>
        <w:tc>
          <w:tcPr>
            <w:tcW w:w="2126" w:type="dxa"/>
          </w:tcPr>
          <w:p w14:paraId="3C3825AF" w14:textId="77777777" w:rsidR="00E526C8" w:rsidRPr="00E04831" w:rsidRDefault="00E526C8" w:rsidP="0046726F">
            <w:pPr>
              <w:numPr>
                <w:ilvl w:val="0"/>
                <w:numId w:val="66"/>
              </w:numPr>
              <w:rPr>
                <w:rFonts w:ascii="Calibri" w:hAnsi="Calibri"/>
                <w:b/>
                <w:iCs/>
                <w:color w:val="000000"/>
                <w:lang w:val="it-IT"/>
              </w:rPr>
            </w:pPr>
            <w:r w:rsidRPr="00E04831">
              <w:rPr>
                <w:rFonts w:ascii="Calibri" w:hAnsi="Calibri"/>
                <w:b/>
                <w:iCs/>
                <w:color w:val="000000"/>
                <w:lang w:val="it-IT"/>
              </w:rPr>
              <w:lastRenderedPageBreak/>
              <w:t xml:space="preserve">Temă pentru </w:t>
            </w:r>
            <w:r w:rsidRPr="00E04831">
              <w:rPr>
                <w:rFonts w:ascii="Calibri" w:hAnsi="Calibri"/>
                <w:b/>
                <w:iCs/>
                <w:color w:val="000000"/>
                <w:lang w:val="it-IT"/>
              </w:rPr>
              <w:lastRenderedPageBreak/>
              <w:t>acasă:</w:t>
            </w:r>
          </w:p>
          <w:p w14:paraId="510A6BE9" w14:textId="77777777" w:rsidR="00E526C8" w:rsidRPr="00E04831" w:rsidRDefault="00E526C8" w:rsidP="00E526C8">
            <w:pPr>
              <w:rPr>
                <w:rFonts w:ascii="Calibri" w:eastAsia="Calibri" w:hAnsi="Calibri" w:cs="Calibri"/>
                <w:color w:val="000000"/>
                <w:lang w:val="en-GB" w:eastAsia="ro-RO"/>
              </w:rPr>
            </w:pPr>
            <w:r w:rsidRPr="00E04831">
              <w:rPr>
                <w:rFonts w:ascii="Calibri" w:hAnsi="Calibri"/>
                <w:iCs/>
                <w:color w:val="000000"/>
                <w:lang w:val="it-IT"/>
              </w:rPr>
              <w:t>-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Realizarea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unui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 plan de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economii</w:t>
            </w:r>
            <w:proofErr w:type="spellEnd"/>
          </w:p>
          <w:p w14:paraId="17DAB279" w14:textId="77777777" w:rsidR="00E526C8" w:rsidRPr="00E04831" w:rsidRDefault="00E526C8" w:rsidP="00E526C8">
            <w:pPr>
              <w:rPr>
                <w:rFonts w:ascii="Calibri" w:eastAsia="Calibri" w:hAnsi="Calibri" w:cs="Calibri"/>
                <w:color w:val="000000"/>
                <w:lang w:val="en-GB" w:eastAsia="ro-RO"/>
              </w:rPr>
            </w:pPr>
          </w:p>
          <w:p w14:paraId="3BFD83DB" w14:textId="77777777" w:rsidR="00E526C8" w:rsidRPr="00E04831" w:rsidRDefault="00E526C8" w:rsidP="0046726F">
            <w:pPr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color w:val="000000"/>
                <w:lang w:val="en-GB" w:eastAsia="ro-RO"/>
              </w:rPr>
            </w:pPr>
            <w:proofErr w:type="spellStart"/>
            <w:r w:rsidRPr="00E04831">
              <w:rPr>
                <w:rFonts w:ascii="Calibri" w:eastAsia="Calibri" w:hAnsi="Calibri" w:cs="Calibri"/>
                <w:b/>
                <w:color w:val="000000"/>
                <w:lang w:val="en-GB" w:eastAsia="ro-RO"/>
              </w:rPr>
              <w:t>Investigația</w:t>
            </w:r>
            <w:proofErr w:type="spellEnd"/>
            <w:r w:rsidRPr="00E04831">
              <w:rPr>
                <w:rFonts w:ascii="Calibri" w:eastAsia="Calibri" w:hAnsi="Calibri" w:cs="Calibri"/>
                <w:b/>
                <w:color w:val="000000"/>
                <w:lang w:val="en-GB" w:eastAsia="ro-RO"/>
              </w:rPr>
              <w:t>:</w:t>
            </w:r>
          </w:p>
          <w:p w14:paraId="07B82F5F" w14:textId="77777777" w:rsidR="00E526C8" w:rsidRPr="00E04831" w:rsidRDefault="00E526C8" w:rsidP="00E526C8">
            <w:pPr>
              <w:rPr>
                <w:rFonts w:ascii="Calibri" w:hAnsi="Calibri" w:cs="Calibri"/>
                <w:bCs/>
                <w:i/>
                <w:color w:val="000000"/>
                <w:lang w:val="it-IT"/>
              </w:rPr>
            </w:pPr>
            <w:r w:rsidRPr="009A4DB1">
              <w:rPr>
                <w:rFonts w:ascii="Calibri" w:eastAsia="Calibri" w:hAnsi="Calibri" w:cs="Calibri"/>
                <w:bCs/>
                <w:i/>
                <w:iCs/>
                <w:color w:val="000000"/>
                <w:lang w:val="it-IT" w:eastAsia="ro-RO"/>
              </w:rPr>
              <w:t>Oferte pentru o zi petrecută împreună cu colegii</w:t>
            </w:r>
          </w:p>
        </w:tc>
        <w:tc>
          <w:tcPr>
            <w:tcW w:w="992" w:type="dxa"/>
          </w:tcPr>
          <w:p w14:paraId="3FFDF593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194D2590" w14:textId="77777777" w:rsidTr="00E526C8">
        <w:tc>
          <w:tcPr>
            <w:tcW w:w="708" w:type="dxa"/>
          </w:tcPr>
          <w:p w14:paraId="2D00A417" w14:textId="77777777" w:rsidR="00E526C8" w:rsidRPr="000945B2" w:rsidRDefault="00E526C8" w:rsidP="0046726F">
            <w:pPr>
              <w:numPr>
                <w:ilvl w:val="0"/>
                <w:numId w:val="67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0CA3DE40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0591F33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4B2BBCF9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b/>
                <w:bCs/>
                <w:color w:val="000000"/>
                <w:lang w:val="it-IT" w:eastAsia="ro-RO"/>
              </w:rPr>
              <w:t>5.3</w:t>
            </w:r>
            <w:r w:rsidRPr="009A4DB1"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  <w:t>. Rezolvarea de probleme cu operaţiile aritmetice studiate, în</w:t>
            </w:r>
          </w:p>
          <w:p w14:paraId="67FD874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</w:pP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concentrul</w:t>
            </w:r>
            <w:proofErr w:type="spellEnd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 xml:space="preserve"> 0 - 10 000</w:t>
            </w:r>
          </w:p>
        </w:tc>
        <w:tc>
          <w:tcPr>
            <w:tcW w:w="1623" w:type="dxa"/>
          </w:tcPr>
          <w:p w14:paraId="043C95EE" w14:textId="77777777" w:rsidR="00E526C8" w:rsidRPr="00E04831" w:rsidRDefault="00E526C8" w:rsidP="00E526C8">
            <w:pPr>
              <w:pStyle w:val="ListParagraph"/>
              <w:tabs>
                <w:tab w:val="left" w:pos="25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Calibri"/>
                <w:color w:val="000000"/>
                <w:sz w:val="20"/>
                <w:szCs w:val="20"/>
                <w:lang w:eastAsia="ro-RO"/>
              </w:rPr>
              <w:t>Euro si eurocentul</w:t>
            </w:r>
          </w:p>
        </w:tc>
        <w:tc>
          <w:tcPr>
            <w:tcW w:w="3828" w:type="dxa"/>
          </w:tcPr>
          <w:p w14:paraId="23506FBA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155"/>
              </w:tabs>
              <w:ind w:left="0" w:firstLine="0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identificarea şi compararea valorilor monedelor şi a bancnotelor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(4.1);</w:t>
            </w:r>
          </w:p>
          <w:p w14:paraId="5FDB091C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-dentificarea de schimburi monetare echivalente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(4.2);</w:t>
            </w:r>
          </w:p>
          <w:p w14:paraId="70F96F8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efectuarea unor calcule folosind unităţi de măsură pentru  unităţi monetare (4.2);</w:t>
            </w:r>
          </w:p>
          <w:p w14:paraId="2C379D2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i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-compararea unor sume de bani compuse din monede şi bancnote diferite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; jocuri de utilizare a banilor – </w:t>
            </w:r>
            <w:r w:rsidRPr="00E04831">
              <w:rPr>
                <w:rFonts w:ascii="Calibri" w:eastAsia="Calibri" w:hAnsi="Calibri" w:cs="Arial"/>
                <w:i/>
                <w:iCs/>
                <w:color w:val="000000"/>
                <w:lang w:val="ro-RO" w:eastAsia="ro-RO"/>
              </w:rPr>
              <w:t>Schimburi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 (4.1);</w:t>
            </w:r>
          </w:p>
          <w:p w14:paraId="6C93B8CD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/>
                <w:lang w:val="it-IT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</w:t>
            </w:r>
            <w:r w:rsidRPr="009A4DB1">
              <w:rPr>
                <w:rFonts w:ascii="Calibri" w:hAnsi="Calibri"/>
                <w:iCs/>
                <w:color w:val="000000"/>
                <w:lang w:val="it-IT"/>
              </w:rPr>
              <w:t xml:space="preserve"> rezolvarea de probleme cu unități monetare(5.3).</w:t>
            </w:r>
          </w:p>
        </w:tc>
        <w:tc>
          <w:tcPr>
            <w:tcW w:w="2268" w:type="dxa"/>
          </w:tcPr>
          <w:p w14:paraId="7A258B0D" w14:textId="5E322E4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 imagini, bancnote și monede pentru uz didactic, fișe de lucru;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- Matematică, Ed</w:t>
            </w:r>
            <w:r w:rsidR="00B809CB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Intuitext</w:t>
            </w:r>
          </w:p>
          <w:p w14:paraId="0D547839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14:paraId="7C94D7FA" w14:textId="77777777" w:rsidR="00E526C8" w:rsidRPr="00E04831" w:rsidRDefault="00E526C8" w:rsidP="00E526C8">
            <w:pPr>
              <w:pStyle w:val="ListParagraph1"/>
              <w:tabs>
                <w:tab w:val="left" w:pos="162"/>
              </w:tabs>
              <w:spacing w:after="0" w:line="240" w:lineRule="auto"/>
              <w:ind w:left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conversaţia,  explicația, exerciţiul,  jocul didactic, problematizarea</w:t>
            </w:r>
          </w:p>
        </w:tc>
        <w:tc>
          <w:tcPr>
            <w:tcW w:w="2126" w:type="dxa"/>
          </w:tcPr>
          <w:p w14:paraId="752E97A4" w14:textId="77777777" w:rsidR="00E526C8" w:rsidRPr="00E04831" w:rsidRDefault="00E526C8" w:rsidP="00E526C8">
            <w:pPr>
              <w:pStyle w:val="ListParagraph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Temă de lucru în clasă:</w:t>
            </w:r>
          </w:p>
          <w:p w14:paraId="177C584E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sz w:val="20"/>
                <w:szCs w:val="20"/>
              </w:rPr>
              <w:t>-</w:t>
            </w:r>
            <w:r w:rsidRPr="00E04831">
              <w:rPr>
                <w:rFonts w:ascii="Calibri" w:hAnsi="Calibri"/>
                <w:sz w:val="20"/>
                <w:szCs w:val="20"/>
              </w:rPr>
              <w:t>efectuarea de schimburi monetare echivalente</w:t>
            </w:r>
          </w:p>
          <w:p w14:paraId="18546734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 rezolvarea de probleme cu unități monetare</w:t>
            </w:r>
            <w:r w:rsidRPr="00E04831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7907F893" w14:textId="77777777" w:rsidR="00E526C8" w:rsidRPr="00E04831" w:rsidRDefault="00E526C8" w:rsidP="00E526C8">
            <w:pPr>
              <w:pStyle w:val="ListParagraph"/>
              <w:tabs>
                <w:tab w:val="left" w:pos="175"/>
              </w:tabs>
              <w:spacing w:after="0" w:line="240" w:lineRule="auto"/>
              <w:ind w:left="33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D81291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0D1ADCD4" w14:textId="77777777" w:rsidTr="00E526C8">
        <w:tc>
          <w:tcPr>
            <w:tcW w:w="708" w:type="dxa"/>
          </w:tcPr>
          <w:p w14:paraId="3FA6B378" w14:textId="77777777" w:rsidR="00E526C8" w:rsidRPr="000945B2" w:rsidRDefault="00E526C8" w:rsidP="0046726F">
            <w:pPr>
              <w:numPr>
                <w:ilvl w:val="0"/>
                <w:numId w:val="67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793FD83C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2157673E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3120694D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b/>
                <w:bCs/>
                <w:color w:val="000000"/>
                <w:lang w:val="it-IT" w:eastAsia="ro-RO"/>
              </w:rPr>
              <w:t>5.3</w:t>
            </w:r>
            <w:r w:rsidRPr="009A4DB1"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  <w:t xml:space="preserve">. Rezolvarea de probleme cu </w:t>
            </w:r>
            <w:r w:rsidRPr="009A4DB1"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  <w:lastRenderedPageBreak/>
              <w:t>operaţiile aritmetice studiate, în</w:t>
            </w:r>
          </w:p>
          <w:p w14:paraId="4374762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concentrul</w:t>
            </w:r>
            <w:proofErr w:type="spellEnd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 xml:space="preserve"> 0 - 10 000</w:t>
            </w:r>
          </w:p>
        </w:tc>
        <w:tc>
          <w:tcPr>
            <w:tcW w:w="1623" w:type="dxa"/>
          </w:tcPr>
          <w:p w14:paraId="65E5A56F" w14:textId="77777777" w:rsidR="00E526C8" w:rsidRPr="00E04831" w:rsidRDefault="00E526C8" w:rsidP="00E526C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color w:val="000000"/>
                <w:sz w:val="20"/>
                <w:szCs w:val="20"/>
              </w:rPr>
              <w:lastRenderedPageBreak/>
              <w:t>Recapitulare</w:t>
            </w:r>
          </w:p>
          <w:p w14:paraId="3608896A" w14:textId="77777777" w:rsidR="00E526C8" w:rsidRPr="00E04831" w:rsidRDefault="00E526C8" w:rsidP="0046726F">
            <w:pPr>
              <w:pStyle w:val="Default"/>
              <w:numPr>
                <w:ilvl w:val="0"/>
                <w:numId w:val="56"/>
              </w:numPr>
              <w:tabs>
                <w:tab w:val="left" w:pos="98"/>
              </w:tabs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Unităţi de măsură pentru lungime </w:t>
            </w:r>
          </w:p>
          <w:p w14:paraId="008C652E" w14:textId="77777777" w:rsidR="00E526C8" w:rsidRPr="00E04831" w:rsidRDefault="00E526C8" w:rsidP="0046726F">
            <w:pPr>
              <w:pStyle w:val="Default"/>
              <w:numPr>
                <w:ilvl w:val="0"/>
                <w:numId w:val="56"/>
              </w:numPr>
              <w:tabs>
                <w:tab w:val="left" w:pos="98"/>
                <w:tab w:val="left" w:pos="318"/>
              </w:tabs>
              <w:ind w:left="0" w:firstLine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Unităţi de măsură pentru volumul lichidelor </w:t>
            </w:r>
          </w:p>
          <w:p w14:paraId="251235A2" w14:textId="77777777" w:rsidR="00E526C8" w:rsidRPr="00E04831" w:rsidRDefault="00E526C8" w:rsidP="0046726F">
            <w:pPr>
              <w:pStyle w:val="Default"/>
              <w:numPr>
                <w:ilvl w:val="0"/>
                <w:numId w:val="56"/>
              </w:numPr>
              <w:tabs>
                <w:tab w:val="left" w:pos="98"/>
                <w:tab w:val="left" w:pos="303"/>
              </w:tabs>
              <w:ind w:left="0" w:firstLine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Unităţi de </w:t>
            </w: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lastRenderedPageBreak/>
              <w:t xml:space="preserve">măsură pentru masă </w:t>
            </w:r>
          </w:p>
          <w:p w14:paraId="46A049DD" w14:textId="77777777" w:rsidR="00E526C8" w:rsidRPr="00E04831" w:rsidRDefault="00E526C8" w:rsidP="0046726F">
            <w:pPr>
              <w:pStyle w:val="Default"/>
              <w:numPr>
                <w:ilvl w:val="0"/>
                <w:numId w:val="56"/>
              </w:numPr>
              <w:tabs>
                <w:tab w:val="left" w:pos="98"/>
                <w:tab w:val="left" w:pos="318"/>
              </w:tabs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 xml:space="preserve">Unităţi de măsură pentru timp </w:t>
            </w:r>
          </w:p>
          <w:p w14:paraId="0E3E899A" w14:textId="77777777" w:rsidR="00E526C8" w:rsidRPr="00E04831" w:rsidRDefault="00E526C8" w:rsidP="0046726F">
            <w:pPr>
              <w:pStyle w:val="Default"/>
              <w:numPr>
                <w:ilvl w:val="0"/>
                <w:numId w:val="56"/>
              </w:numPr>
              <w:tabs>
                <w:tab w:val="left" w:pos="98"/>
              </w:tabs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 w:rsidRPr="00E04831">
              <w:rPr>
                <w:rFonts w:ascii="Calibri" w:hAnsi="Calibri" w:cs="Calibri"/>
                <w:bCs/>
                <w:sz w:val="20"/>
                <w:szCs w:val="20"/>
              </w:rPr>
              <w:t>Unităţi de măsură monetare</w:t>
            </w:r>
            <w:r w:rsidRPr="00E0483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828" w:type="dxa"/>
          </w:tcPr>
          <w:p w14:paraId="1031A0B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lastRenderedPageBreak/>
              <w:t>- alegerea măsurilor potrivite pentru lungime, capacitate, masă, timp (4.1);</w:t>
            </w:r>
          </w:p>
          <w:p w14:paraId="5AEFD9D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efectuarea de transformări cu unităţi de măsură standard în limita operaţiilor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studiate (4.2);</w:t>
            </w:r>
          </w:p>
          <w:p w14:paraId="3E85A20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efectuarea unor calcule folosind unităţi de măsură pentru lungime, masă,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capacitate (volum)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, unităţi monetare (4.2);</w:t>
            </w:r>
          </w:p>
          <w:p w14:paraId="27A640A9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operarea cu unităţi de măsură în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lastRenderedPageBreak/>
              <w:t xml:space="preserve">efectuarea de activităţi practice/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experimentale (4.2);</w:t>
            </w:r>
          </w:p>
          <w:p w14:paraId="300B63DE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</w:t>
            </w:r>
            <w:r w:rsidRPr="00E04831">
              <w:rPr>
                <w:rFonts w:ascii="Calibri" w:hAnsi="Calibri"/>
                <w:sz w:val="20"/>
                <w:szCs w:val="20"/>
              </w:rPr>
              <w:t xml:space="preserve"> identificarea de schimburi monetare echivalente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(4.2);</w:t>
            </w:r>
          </w:p>
          <w:p w14:paraId="400318A3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calcularea duratelor unor activități familiare copiilor, pe baza ceasurilor care indică începutul, respectiv sfârșitul unei activități (4.1);</w:t>
            </w:r>
          </w:p>
          <w:p w14:paraId="51D4E8A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rezolvarea de probleme în care intervin unităţi de măsură standard (inclusiv cu transformări) (5.3);</w:t>
            </w:r>
          </w:p>
          <w:p w14:paraId="6FEE146C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 xml:space="preserve">- joc: </w:t>
            </w:r>
            <w:r w:rsidRPr="00E04831">
              <w:rPr>
                <w:rFonts w:ascii="Calibri" w:eastAsia="Arial,Italic" w:hAnsi="Calibri" w:cs="Arial,Italic"/>
                <w:i/>
                <w:iCs/>
                <w:sz w:val="20"/>
                <w:szCs w:val="20"/>
                <w:lang w:eastAsia="ro-RO"/>
              </w:rPr>
              <w:t xml:space="preserve">Ce măsuri s-au ascuns?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(4.2).</w:t>
            </w:r>
          </w:p>
        </w:tc>
        <w:tc>
          <w:tcPr>
            <w:tcW w:w="2268" w:type="dxa"/>
          </w:tcPr>
          <w:p w14:paraId="1B92778F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manual,  imagini, fișe de lucru;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- Matematică, Editura Intuitext</w:t>
            </w:r>
          </w:p>
          <w:p w14:paraId="5D017A65" w14:textId="77777777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0"/>
                <w:tab w:val="left" w:pos="212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color w:val="000000"/>
              </w:rPr>
              <w:t xml:space="preserve"> </w:t>
            </w:r>
          </w:p>
          <w:p w14:paraId="1CC15F8B" w14:textId="77777777" w:rsidR="00E526C8" w:rsidRPr="00E04831" w:rsidRDefault="00E526C8" w:rsidP="00E526C8">
            <w:pPr>
              <w:rPr>
                <w:rFonts w:ascii="Calibri" w:hAnsi="Calibri"/>
                <w:color w:val="000000"/>
                <w:lang w:val="pt-BR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lastRenderedPageBreak/>
              <w:t xml:space="preserve">conversaţia, exerciţiul, problematizarea, jocul </w:t>
            </w:r>
          </w:p>
          <w:p w14:paraId="417B0BB9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>didactic</w:t>
            </w:r>
          </w:p>
        </w:tc>
        <w:tc>
          <w:tcPr>
            <w:tcW w:w="2126" w:type="dxa"/>
          </w:tcPr>
          <w:p w14:paraId="287D82D6" w14:textId="77777777" w:rsidR="00E526C8" w:rsidRPr="00E04831" w:rsidRDefault="00E526C8" w:rsidP="0046726F">
            <w:pPr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color w:val="000000"/>
                <w:lang w:val="en-GB" w:eastAsia="ro-RO"/>
              </w:rPr>
            </w:pPr>
            <w:proofErr w:type="spellStart"/>
            <w:r w:rsidRPr="00E04831">
              <w:rPr>
                <w:rFonts w:ascii="Calibri" w:eastAsia="Calibri" w:hAnsi="Calibri" w:cs="Calibri"/>
                <w:b/>
                <w:color w:val="000000"/>
                <w:lang w:val="en-GB" w:eastAsia="ro-RO"/>
              </w:rPr>
              <w:lastRenderedPageBreak/>
              <w:t>Investigația</w:t>
            </w:r>
            <w:proofErr w:type="spellEnd"/>
            <w:r w:rsidRPr="00E04831">
              <w:rPr>
                <w:rFonts w:ascii="Calibri" w:eastAsia="Calibri" w:hAnsi="Calibri" w:cs="Calibri"/>
                <w:b/>
                <w:color w:val="000000"/>
                <w:lang w:val="en-GB" w:eastAsia="ro-RO"/>
              </w:rPr>
              <w:t>:</w:t>
            </w:r>
          </w:p>
          <w:p w14:paraId="72112248" w14:textId="77777777" w:rsidR="00E526C8" w:rsidRPr="00E04831" w:rsidRDefault="00E526C8" w:rsidP="00E526C8">
            <w:pPr>
              <w:pStyle w:val="ListParagraph"/>
              <w:tabs>
                <w:tab w:val="left" w:pos="204"/>
              </w:tabs>
              <w:spacing w:after="0" w:line="240" w:lineRule="auto"/>
              <w:ind w:left="33"/>
              <w:rPr>
                <w:rFonts w:ascii="Calibri" w:hAnsi="Calibri"/>
                <w:color w:val="000000"/>
                <w:sz w:val="20"/>
                <w:szCs w:val="20"/>
              </w:rPr>
            </w:pPr>
            <w:r w:rsidRPr="009A4DB1">
              <w:rPr>
                <w:rFonts w:ascii="Calibri" w:hAnsi="Calibri" w:cs="Calibri"/>
                <w:bCs/>
                <w:i/>
                <w:iCs/>
                <w:color w:val="000000"/>
                <w:sz w:val="20"/>
                <w:szCs w:val="20"/>
                <w:lang w:val="it-IT" w:eastAsia="ro-RO"/>
              </w:rPr>
              <w:t>Oferte pentru o zi petrecută împreună cu colegii</w:t>
            </w:r>
          </w:p>
        </w:tc>
        <w:tc>
          <w:tcPr>
            <w:tcW w:w="992" w:type="dxa"/>
          </w:tcPr>
          <w:p w14:paraId="165D1C7E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0F5E918C" w14:textId="77777777" w:rsidTr="00E526C8">
        <w:tc>
          <w:tcPr>
            <w:tcW w:w="708" w:type="dxa"/>
          </w:tcPr>
          <w:p w14:paraId="5A965654" w14:textId="77777777" w:rsidR="00E526C8" w:rsidRPr="000945B2" w:rsidRDefault="00E526C8" w:rsidP="0046726F">
            <w:pPr>
              <w:numPr>
                <w:ilvl w:val="0"/>
                <w:numId w:val="67"/>
              </w:numPr>
              <w:jc w:val="center"/>
              <w:rPr>
                <w:rFonts w:ascii="Calibri" w:hAnsi="Calibri"/>
                <w:color w:val="000000"/>
                <w:lang w:val="ro-RO"/>
              </w:rPr>
            </w:pPr>
          </w:p>
        </w:tc>
        <w:tc>
          <w:tcPr>
            <w:tcW w:w="2880" w:type="dxa"/>
          </w:tcPr>
          <w:p w14:paraId="547ABFE3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04204C79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  <w:p w14:paraId="66226BBC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b/>
                <w:bCs/>
                <w:color w:val="000000"/>
                <w:lang w:val="it-IT" w:eastAsia="ro-RO"/>
              </w:rPr>
              <w:t>5.3</w:t>
            </w:r>
            <w:r w:rsidRPr="009A4DB1">
              <w:rPr>
                <w:rFonts w:ascii="Calibri" w:eastAsia="Calibri" w:hAnsi="Calibri" w:cs="Calibri"/>
                <w:bCs/>
                <w:color w:val="000000"/>
                <w:lang w:val="it-IT" w:eastAsia="ro-RO"/>
              </w:rPr>
              <w:t>. Rezolvarea de probleme cu operaţiile aritmetice studiate, în</w:t>
            </w:r>
          </w:p>
          <w:p w14:paraId="518C0AD3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>concentrul</w:t>
            </w:r>
            <w:proofErr w:type="spellEnd"/>
            <w:r w:rsidRPr="00E04831">
              <w:rPr>
                <w:rFonts w:ascii="Calibri" w:hAnsi="Calibri" w:cs="Calibri"/>
                <w:bCs/>
                <w:sz w:val="20"/>
                <w:szCs w:val="20"/>
                <w:lang w:val="en-GB" w:eastAsia="ro-RO"/>
              </w:rPr>
              <w:t xml:space="preserve"> 0 - 10 000</w:t>
            </w:r>
          </w:p>
        </w:tc>
        <w:tc>
          <w:tcPr>
            <w:tcW w:w="1623" w:type="dxa"/>
          </w:tcPr>
          <w:p w14:paraId="04882057" w14:textId="77777777" w:rsidR="00E526C8" w:rsidRPr="00B809CB" w:rsidRDefault="00E526C8" w:rsidP="00E526C8">
            <w:pPr>
              <w:pStyle w:val="ListParagraph1"/>
              <w:numPr>
                <w:ilvl w:val="0"/>
                <w:numId w:val="9"/>
              </w:numPr>
              <w:tabs>
                <w:tab w:val="left" w:pos="189"/>
              </w:tabs>
              <w:spacing w:after="0" w:line="240" w:lineRule="auto"/>
              <w:ind w:left="48" w:hanging="142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B809C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Evaluare </w:t>
            </w:r>
          </w:p>
          <w:p w14:paraId="754D5B5B" w14:textId="77777777" w:rsidR="00E526C8" w:rsidRPr="00B809CB" w:rsidRDefault="00E526C8" w:rsidP="0046726F">
            <w:pPr>
              <w:pStyle w:val="Default"/>
              <w:numPr>
                <w:ilvl w:val="0"/>
                <w:numId w:val="56"/>
              </w:numPr>
              <w:tabs>
                <w:tab w:val="left" w:pos="98"/>
              </w:tabs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B809CB">
              <w:rPr>
                <w:rFonts w:ascii="Calibri" w:hAnsi="Calibri" w:cs="Calibri"/>
                <w:bCs/>
                <w:sz w:val="20"/>
                <w:szCs w:val="20"/>
              </w:rPr>
              <w:t xml:space="preserve">Unităţi de măsură pentru lungime </w:t>
            </w:r>
          </w:p>
          <w:p w14:paraId="33B6A347" w14:textId="77777777" w:rsidR="00E526C8" w:rsidRPr="00B809CB" w:rsidRDefault="00E526C8" w:rsidP="0046726F">
            <w:pPr>
              <w:pStyle w:val="Default"/>
              <w:numPr>
                <w:ilvl w:val="0"/>
                <w:numId w:val="56"/>
              </w:numPr>
              <w:tabs>
                <w:tab w:val="left" w:pos="98"/>
                <w:tab w:val="left" w:pos="318"/>
              </w:tabs>
              <w:ind w:left="0" w:firstLine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09CB">
              <w:rPr>
                <w:rFonts w:ascii="Calibri" w:hAnsi="Calibri" w:cs="Calibri"/>
                <w:bCs/>
                <w:sz w:val="20"/>
                <w:szCs w:val="20"/>
              </w:rPr>
              <w:t xml:space="preserve">Unităţi de măsură pentru volumul lichidelor </w:t>
            </w:r>
          </w:p>
          <w:p w14:paraId="00A29FF5" w14:textId="77777777" w:rsidR="00E526C8" w:rsidRPr="00B809CB" w:rsidRDefault="00E526C8" w:rsidP="0046726F">
            <w:pPr>
              <w:pStyle w:val="Default"/>
              <w:numPr>
                <w:ilvl w:val="0"/>
                <w:numId w:val="56"/>
              </w:numPr>
              <w:tabs>
                <w:tab w:val="left" w:pos="98"/>
                <w:tab w:val="left" w:pos="303"/>
              </w:tabs>
              <w:ind w:left="0" w:firstLine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09CB">
              <w:rPr>
                <w:rFonts w:ascii="Calibri" w:hAnsi="Calibri" w:cs="Calibri"/>
                <w:bCs/>
                <w:sz w:val="20"/>
                <w:szCs w:val="20"/>
              </w:rPr>
              <w:t xml:space="preserve">Unităţi de măsură pentru masă </w:t>
            </w:r>
          </w:p>
          <w:p w14:paraId="79DF2037" w14:textId="77777777" w:rsidR="00E526C8" w:rsidRPr="00B809CB" w:rsidRDefault="00E526C8" w:rsidP="0046726F">
            <w:pPr>
              <w:pStyle w:val="Default"/>
              <w:numPr>
                <w:ilvl w:val="0"/>
                <w:numId w:val="56"/>
              </w:numPr>
              <w:tabs>
                <w:tab w:val="left" w:pos="98"/>
                <w:tab w:val="left" w:pos="318"/>
              </w:tabs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B809CB">
              <w:rPr>
                <w:rFonts w:ascii="Calibri" w:hAnsi="Calibri" w:cs="Calibri"/>
                <w:bCs/>
                <w:sz w:val="20"/>
                <w:szCs w:val="20"/>
              </w:rPr>
              <w:t xml:space="preserve">Unităţi de măsură pentru timp </w:t>
            </w:r>
          </w:p>
          <w:p w14:paraId="40F1C812" w14:textId="77777777" w:rsidR="00E526C8" w:rsidRPr="00B809CB" w:rsidRDefault="00E526C8" w:rsidP="00E526C8">
            <w:pPr>
              <w:pStyle w:val="Default"/>
              <w:tabs>
                <w:tab w:val="left" w:pos="243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809CB">
              <w:rPr>
                <w:rFonts w:ascii="Calibri" w:hAnsi="Calibri" w:cs="Calibri"/>
                <w:bCs/>
                <w:sz w:val="20"/>
                <w:szCs w:val="20"/>
              </w:rPr>
              <w:t>- Unităţi de măsură monetare</w:t>
            </w:r>
            <w:r w:rsidRPr="00B809CB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74B102C9" w14:textId="77777777" w:rsidR="00B809CB" w:rsidRPr="00B809CB" w:rsidRDefault="00B809CB" w:rsidP="00E526C8">
            <w:pPr>
              <w:pStyle w:val="Default"/>
              <w:tabs>
                <w:tab w:val="left" w:pos="243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5C4E150" w14:textId="77777777" w:rsidR="00B809CB" w:rsidRPr="00B809CB" w:rsidRDefault="00B809CB" w:rsidP="00B809C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left" w:pos="252"/>
              </w:tabs>
              <w:ind w:left="0" w:firstLine="0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it-IT"/>
              </w:rPr>
            </w:pPr>
            <w:r w:rsidRPr="00B809CB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it-IT"/>
              </w:rPr>
              <w:t>Ameliorare-dezvoltare:</w:t>
            </w:r>
          </w:p>
          <w:p w14:paraId="7FE3D03E" w14:textId="77777777" w:rsidR="00B809CB" w:rsidRPr="00B809CB" w:rsidRDefault="00B809CB" w:rsidP="00E526C8">
            <w:pPr>
              <w:pStyle w:val="Default"/>
              <w:tabs>
                <w:tab w:val="left" w:pos="243"/>
              </w:tabs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828" w:type="dxa"/>
          </w:tcPr>
          <w:p w14:paraId="61B8E66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selectarea măsurilor potrivite pentru lungime, capacitate, masă (4.1);</w:t>
            </w:r>
          </w:p>
          <w:p w14:paraId="0D6C4F25" w14:textId="77777777" w:rsidR="00E526C8" w:rsidRPr="00E04831" w:rsidRDefault="00E526C8" w:rsidP="00E526C8">
            <w:pPr>
              <w:pStyle w:val="Default"/>
              <w:numPr>
                <w:ilvl w:val="1"/>
                <w:numId w:val="8"/>
              </w:numPr>
              <w:tabs>
                <w:tab w:val="left" w:pos="176"/>
              </w:tabs>
              <w:ind w:left="0" w:firstLine="0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citirea ceasului (4.1);</w:t>
            </w:r>
          </w:p>
          <w:p w14:paraId="0F2501BB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- calcularea duratelor unor activități familiare copiilor, pe baza ceasurilor care indică începutul, respectiv sfârșitul unei activități (4.1);</w:t>
            </w:r>
          </w:p>
          <w:p w14:paraId="19C01AC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efectuarea unor calcule folosind unităţi de măsură pentru  unităţi monetare (4.2);</w:t>
            </w:r>
          </w:p>
          <w:p w14:paraId="79CF445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- efectuarea de transformări cu unităţi de măsură standard în limita operaţiilor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ro-RO"/>
              </w:rPr>
              <w:t>studiate (4.2);</w:t>
            </w:r>
          </w:p>
          <w:p w14:paraId="39BF7B92" w14:textId="77777777" w:rsidR="00E526C8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- rezolvarea de probleme cu unități de măsură (5.3).</w:t>
            </w:r>
          </w:p>
          <w:p w14:paraId="168945B1" w14:textId="77777777" w:rsidR="00B809CB" w:rsidRDefault="00B809CB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B435738" w14:textId="77777777" w:rsidR="00B809CB" w:rsidRPr="00B809CB" w:rsidRDefault="00B809CB" w:rsidP="00B809CB">
            <w:pPr>
              <w:shd w:val="clear" w:color="auto" w:fill="FFFFFF"/>
              <w:tabs>
                <w:tab w:val="left" w:pos="252"/>
              </w:tabs>
              <w:jc w:val="both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B809CB">
              <w:rPr>
                <w:rFonts w:ascii="Calibri" w:hAnsi="Calibri"/>
                <w:b/>
                <w:bCs/>
                <w:color w:val="000000"/>
                <w:lang w:val="it-IT"/>
              </w:rPr>
              <w:t>Ameliorare-dezvoltare:</w:t>
            </w:r>
          </w:p>
          <w:p w14:paraId="5175C780" w14:textId="77777777" w:rsidR="00B809CB" w:rsidRPr="00B809CB" w:rsidRDefault="00B809CB" w:rsidP="00B809CB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/>
                <w:lang w:val="it-IT"/>
              </w:rPr>
            </w:pPr>
            <w:r w:rsidRPr="00B809CB">
              <w:rPr>
                <w:rFonts w:ascii="Calibri" w:hAnsi="Calibri"/>
                <w:color w:val="000000"/>
                <w:lang w:val="it-IT"/>
              </w:rPr>
              <w:t>– Activităţile de învăţare cu caracter ameliorativ se vor stabili în funcţie de problemele (individuale ale majorităţii elevilor) ce vor fi identificate după evaluarea sumativă.</w:t>
            </w:r>
          </w:p>
          <w:p w14:paraId="1F7CA7FA" w14:textId="2E735045" w:rsidR="00B809CB" w:rsidRPr="00E04831" w:rsidRDefault="00B809CB" w:rsidP="00B809CB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>– Activităţile de dezvoltare vor avea un grad ridicat de dificultate şi vor fi stabilite pentru elevii care vor demonstra realizarea tuturor obiectivelor de evaluare vizate prin proba de evaluare sumativă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0C44DF7D" w14:textId="1F8C4AD8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Auxiliar -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Matematică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376D1F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– caietul elevului pentru </w:t>
            </w:r>
            <w:r w:rsidR="00376D1F" w:rsidRPr="00ED1294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clasa a IV-a</w:t>
            </w:r>
            <w:r w:rsidR="00376D1F" w:rsidRPr="00ED1294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Editura Intuitext  </w:t>
            </w:r>
          </w:p>
          <w:p w14:paraId="493E84B1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exerciţiul</w:t>
            </w:r>
          </w:p>
        </w:tc>
        <w:tc>
          <w:tcPr>
            <w:tcW w:w="2126" w:type="dxa"/>
          </w:tcPr>
          <w:p w14:paraId="7E7562AC" w14:textId="77777777" w:rsidR="00E526C8" w:rsidRPr="00E04831" w:rsidRDefault="00E526C8" w:rsidP="00E526C8">
            <w:pPr>
              <w:numPr>
                <w:ilvl w:val="0"/>
                <w:numId w:val="6"/>
              </w:num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Proba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scrisă</w:t>
            </w:r>
            <w:proofErr w:type="spellEnd"/>
          </w:p>
          <w:p w14:paraId="785761A8" w14:textId="77777777" w:rsidR="00E526C8" w:rsidRPr="00E04831" w:rsidRDefault="00E526C8" w:rsidP="00E526C8">
            <w:p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Cs/>
                <w:color w:val="000000"/>
              </w:rPr>
              <w:t xml:space="preserve">(Manual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Intuitext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,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pag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>. 149)</w:t>
            </w:r>
          </w:p>
          <w:p w14:paraId="4B4A6FEE" w14:textId="77777777" w:rsidR="00E526C8" w:rsidRPr="009A4DB1" w:rsidRDefault="00E526C8" w:rsidP="00E526C8">
            <w:pPr>
              <w:tabs>
                <w:tab w:val="left" w:pos="204"/>
              </w:tabs>
              <w:ind w:left="33"/>
              <w:rPr>
                <w:rFonts w:ascii="Calibri" w:hAnsi="Calibri"/>
                <w:i/>
                <w:color w:val="000000"/>
                <w:lang w:val="it-IT"/>
              </w:rPr>
            </w:pPr>
            <w:r w:rsidRPr="009A4DB1">
              <w:rPr>
                <w:rFonts w:ascii="Calibri" w:hAnsi="Calibri"/>
                <w:color w:val="000000"/>
                <w:lang w:val="it-IT"/>
              </w:rPr>
              <w:t xml:space="preserve">Grila </w:t>
            </w:r>
            <w:r w:rsidRPr="009A4DB1">
              <w:rPr>
                <w:rFonts w:ascii="Calibri" w:hAnsi="Calibri"/>
                <w:b/>
                <w:i/>
                <w:color w:val="000000"/>
                <w:lang w:val="it-IT"/>
              </w:rPr>
              <w:t>Cum te poți aprecia</w:t>
            </w:r>
          </w:p>
        </w:tc>
        <w:tc>
          <w:tcPr>
            <w:tcW w:w="992" w:type="dxa"/>
          </w:tcPr>
          <w:p w14:paraId="01B4C7B8" w14:textId="77777777" w:rsidR="00E526C8" w:rsidRPr="00E04831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</w:tbl>
    <w:p w14:paraId="34A66498" w14:textId="4C5CFF9E" w:rsidR="00E526C8" w:rsidRPr="00834546" w:rsidRDefault="008F1527" w:rsidP="00E526C8">
      <w:pPr>
        <w:jc w:val="center"/>
        <w:rPr>
          <w:rFonts w:ascii="Calibri" w:hAnsi="Calibri"/>
          <w:b/>
          <w:color w:val="002060"/>
          <w:sz w:val="36"/>
          <w:szCs w:val="36"/>
          <w:lang w:val="ro-RO"/>
        </w:rPr>
      </w:pPr>
      <w:r>
        <w:rPr>
          <w:rFonts w:ascii="Calibri" w:hAnsi="Calibri"/>
          <w:b/>
          <w:color w:val="002060"/>
          <w:sz w:val="36"/>
          <w:szCs w:val="36"/>
          <w:lang w:val="ro-RO"/>
        </w:rPr>
        <w:lastRenderedPageBreak/>
        <w:t xml:space="preserve">                            </w:t>
      </w:r>
      <w:r w:rsidR="00E526C8" w:rsidRPr="00834546">
        <w:rPr>
          <w:rFonts w:ascii="Calibri" w:hAnsi="Calibri"/>
          <w:b/>
          <w:color w:val="002060"/>
          <w:sz w:val="36"/>
          <w:szCs w:val="36"/>
          <w:lang w:val="ro-RO"/>
        </w:rPr>
        <w:t>Matematică</w:t>
      </w:r>
    </w:p>
    <w:p w14:paraId="6E6DF13C" w14:textId="77777777" w:rsidR="00E526C8" w:rsidRPr="009D5E9B" w:rsidRDefault="00E526C8" w:rsidP="00E526C8">
      <w:pPr>
        <w:jc w:val="both"/>
        <w:rPr>
          <w:rFonts w:ascii="Calibri" w:hAnsi="Calibri"/>
          <w:i/>
          <w:color w:val="002060"/>
          <w:sz w:val="22"/>
          <w:shd w:val="clear" w:color="auto" w:fill="FFFFFF"/>
          <w:lang w:val="ro-RO"/>
        </w:rPr>
      </w:pPr>
    </w:p>
    <w:p w14:paraId="0ACC78B8" w14:textId="7CD5D2AB" w:rsidR="00E526C8" w:rsidRPr="00F71F13" w:rsidRDefault="00E526C8" w:rsidP="00E526C8">
      <w:pPr>
        <w:autoSpaceDE w:val="0"/>
        <w:autoSpaceDN w:val="0"/>
        <w:adjustRightInd w:val="0"/>
        <w:rPr>
          <w:rFonts w:ascii="Calibri" w:hAnsi="Calibri"/>
          <w:b/>
          <w:bCs/>
          <w:color w:val="002060"/>
          <w:sz w:val="24"/>
          <w:szCs w:val="24"/>
          <w:lang w:val="ro-RO"/>
        </w:rPr>
      </w:pPr>
      <w:r w:rsidRPr="00F71F13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UNITATEA DE ÎNVĂȚARE</w:t>
      </w:r>
      <w:r w:rsidR="00346D9B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 xml:space="preserve"> 11</w:t>
      </w:r>
      <w:r w:rsidRPr="00F71F13">
        <w:rPr>
          <w:rFonts w:ascii="Calibri" w:hAnsi="Calibri"/>
          <w:b/>
          <w:bCs/>
          <w:iCs/>
          <w:color w:val="002060"/>
          <w:sz w:val="24"/>
          <w:szCs w:val="24"/>
          <w:shd w:val="clear" w:color="auto" w:fill="FFFFFF"/>
          <w:lang w:val="ro-RO"/>
        </w:rPr>
        <w:t>:</w:t>
      </w:r>
      <w:r w:rsidRPr="00F71F13">
        <w:rPr>
          <w:rFonts w:ascii="Calibri" w:hAnsi="Calibri"/>
          <w:b/>
          <w:bCs/>
          <w:i/>
          <w:color w:val="002060"/>
          <w:sz w:val="24"/>
          <w:szCs w:val="24"/>
          <w:shd w:val="clear" w:color="auto" w:fill="FFFFFF"/>
          <w:lang w:val="ro-RO"/>
        </w:rPr>
        <w:t xml:space="preserve"> </w:t>
      </w:r>
      <w:r w:rsidRPr="00F71F13">
        <w:rPr>
          <w:rFonts w:ascii="Calibri" w:hAnsi="Calibri" w:cs="Calibri"/>
          <w:b/>
          <w:bCs/>
          <w:i/>
          <w:iCs/>
          <w:color w:val="002060"/>
          <w:sz w:val="24"/>
          <w:szCs w:val="24"/>
          <w:lang w:val="ro-RO"/>
        </w:rPr>
        <w:t xml:space="preserve">Pași spre vacanță – </w:t>
      </w:r>
      <w:r w:rsidRPr="00F71F13">
        <w:rPr>
          <w:rFonts w:ascii="Calibri" w:hAnsi="Calibri" w:cs="Calibri"/>
          <w:b/>
          <w:color w:val="002060"/>
          <w:sz w:val="24"/>
          <w:szCs w:val="24"/>
          <w:lang w:val="ro-RO"/>
        </w:rPr>
        <w:t>Recapitulare finală</w:t>
      </w:r>
      <w:r w:rsidRPr="00F71F13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</w:t>
      </w:r>
    </w:p>
    <w:p w14:paraId="613FF04D" w14:textId="595A3C6E" w:rsidR="00E526C8" w:rsidRPr="00F71F13" w:rsidRDefault="00E526C8" w:rsidP="00E526C8">
      <w:pPr>
        <w:rPr>
          <w:rFonts w:ascii="Calibri" w:hAnsi="Calibri"/>
          <w:b/>
          <w:bCs/>
          <w:color w:val="002060"/>
          <w:sz w:val="24"/>
          <w:szCs w:val="24"/>
          <w:lang w:val="ro-RO"/>
        </w:rPr>
      </w:pPr>
      <w:r w:rsidRPr="00F71F13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PERIOADA: 2 săptămâni (S </w:t>
      </w:r>
      <w:r w:rsidR="00834546" w:rsidRPr="00F71F13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="00F71F13" w:rsidRPr="00F71F13">
        <w:rPr>
          <w:rFonts w:ascii="Calibri" w:hAnsi="Calibri"/>
          <w:b/>
          <w:bCs/>
          <w:color w:val="002060"/>
          <w:sz w:val="24"/>
          <w:szCs w:val="24"/>
          <w:lang w:val="ro-RO"/>
        </w:rPr>
        <w:t>5</w:t>
      </w:r>
      <w:r w:rsidRPr="00F71F13">
        <w:rPr>
          <w:rFonts w:ascii="Calibri" w:hAnsi="Calibri"/>
          <w:b/>
          <w:bCs/>
          <w:color w:val="002060"/>
          <w:sz w:val="24"/>
          <w:szCs w:val="24"/>
          <w:lang w:val="ro-RO"/>
        </w:rPr>
        <w:t xml:space="preserve"> – </w:t>
      </w:r>
      <w:r w:rsidR="00834546" w:rsidRPr="00F71F13">
        <w:rPr>
          <w:rFonts w:ascii="Calibri" w:hAnsi="Calibri"/>
          <w:b/>
          <w:bCs/>
          <w:color w:val="002060"/>
          <w:sz w:val="24"/>
          <w:szCs w:val="24"/>
          <w:lang w:val="ro-RO"/>
        </w:rPr>
        <w:t>3</w:t>
      </w:r>
      <w:r w:rsidR="00F71F13" w:rsidRPr="00F71F13">
        <w:rPr>
          <w:rFonts w:ascii="Calibri" w:hAnsi="Calibri"/>
          <w:b/>
          <w:bCs/>
          <w:color w:val="002060"/>
          <w:sz w:val="24"/>
          <w:szCs w:val="24"/>
          <w:lang w:val="ro-RO"/>
        </w:rPr>
        <w:t>6</w:t>
      </w:r>
      <w:r w:rsidRPr="00F71F13">
        <w:rPr>
          <w:rFonts w:ascii="Calibri" w:hAnsi="Calibri"/>
          <w:b/>
          <w:bCs/>
          <w:color w:val="002060"/>
          <w:sz w:val="24"/>
          <w:szCs w:val="24"/>
          <w:lang w:val="ro-RO"/>
        </w:rPr>
        <w:t>)</w:t>
      </w:r>
    </w:p>
    <w:p w14:paraId="6CF2A26C" w14:textId="77777777" w:rsidR="00E526C8" w:rsidRDefault="00E526C8" w:rsidP="00E526C8"/>
    <w:tbl>
      <w:tblPr>
        <w:tblpPr w:leftFromText="180" w:rightFromText="180" w:bottomFromText="200" w:vertAnchor="text" w:tblpY="1"/>
        <w:tblOverlap w:val="never"/>
        <w:tblW w:w="14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2900"/>
        <w:gridCol w:w="1561"/>
        <w:gridCol w:w="3829"/>
        <w:gridCol w:w="2269"/>
        <w:gridCol w:w="2127"/>
        <w:gridCol w:w="992"/>
      </w:tblGrid>
      <w:tr w:rsidR="00E526C8" w:rsidRPr="009D5E9B" w14:paraId="3C7904F8" w14:textId="77777777" w:rsidTr="00E526C8">
        <w:tc>
          <w:tcPr>
            <w:tcW w:w="752" w:type="dxa"/>
            <w:shd w:val="clear" w:color="auto" w:fill="FFCE85"/>
            <w:vAlign w:val="center"/>
          </w:tcPr>
          <w:p w14:paraId="334DEB04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Nr. crt.</w:t>
            </w:r>
          </w:p>
        </w:tc>
        <w:tc>
          <w:tcPr>
            <w:tcW w:w="2900" w:type="dxa"/>
            <w:shd w:val="clear" w:color="auto" w:fill="FFCE85"/>
            <w:vAlign w:val="center"/>
          </w:tcPr>
          <w:p w14:paraId="4F3DD3F1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Competențe</w:t>
            </w:r>
          </w:p>
        </w:tc>
        <w:tc>
          <w:tcPr>
            <w:tcW w:w="1561" w:type="dxa"/>
            <w:shd w:val="clear" w:color="auto" w:fill="FFCE85"/>
            <w:vAlign w:val="center"/>
          </w:tcPr>
          <w:p w14:paraId="11F89613" w14:textId="77777777" w:rsidR="00E526C8" w:rsidRPr="003B7AF8" w:rsidRDefault="00E526C8" w:rsidP="00E526C8">
            <w:p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3B7AF8">
              <w:rPr>
                <w:rFonts w:ascii="Calibri" w:hAnsi="Calibri"/>
                <w:b/>
                <w:bCs/>
                <w:color w:val="000000"/>
                <w:lang w:val="ro-RO"/>
              </w:rPr>
              <w:t>Detalieri de conținut</w:t>
            </w:r>
          </w:p>
        </w:tc>
        <w:tc>
          <w:tcPr>
            <w:tcW w:w="3829" w:type="dxa"/>
            <w:shd w:val="clear" w:color="auto" w:fill="FFCE85"/>
            <w:vAlign w:val="center"/>
          </w:tcPr>
          <w:p w14:paraId="08A2225C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Activități de învățare</w:t>
            </w:r>
          </w:p>
        </w:tc>
        <w:tc>
          <w:tcPr>
            <w:tcW w:w="2269" w:type="dxa"/>
            <w:shd w:val="clear" w:color="auto" w:fill="FFCE85"/>
            <w:vAlign w:val="center"/>
          </w:tcPr>
          <w:p w14:paraId="4F0CD386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Resurse materiale și procedurale</w:t>
            </w:r>
          </w:p>
        </w:tc>
        <w:tc>
          <w:tcPr>
            <w:tcW w:w="2127" w:type="dxa"/>
            <w:shd w:val="clear" w:color="auto" w:fill="FFCE85"/>
            <w:vAlign w:val="center"/>
          </w:tcPr>
          <w:p w14:paraId="3A1BAD0C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Evaluare</w:t>
            </w:r>
          </w:p>
        </w:tc>
        <w:tc>
          <w:tcPr>
            <w:tcW w:w="992" w:type="dxa"/>
            <w:shd w:val="clear" w:color="auto" w:fill="FFCE85"/>
            <w:vAlign w:val="center"/>
          </w:tcPr>
          <w:p w14:paraId="52CA7861" w14:textId="77777777" w:rsidR="00E526C8" w:rsidRPr="009D5E9B" w:rsidRDefault="00E526C8" w:rsidP="00E526C8">
            <w:pPr>
              <w:jc w:val="center"/>
              <w:rPr>
                <w:rFonts w:ascii="Calibri" w:hAnsi="Calibri"/>
                <w:b/>
                <w:bCs/>
                <w:color w:val="002060"/>
                <w:lang w:val="ro-RO"/>
              </w:rPr>
            </w:pPr>
            <w:r w:rsidRPr="009D5E9B">
              <w:rPr>
                <w:rFonts w:ascii="Calibri" w:hAnsi="Calibri"/>
                <w:b/>
                <w:bCs/>
                <w:color w:val="002060"/>
                <w:lang w:val="ro-RO"/>
              </w:rPr>
              <w:t>Data</w:t>
            </w:r>
          </w:p>
        </w:tc>
      </w:tr>
      <w:tr w:rsidR="00E526C8" w:rsidRPr="007E1AFA" w14:paraId="4AB5F01D" w14:textId="77777777" w:rsidTr="00E526C8">
        <w:tc>
          <w:tcPr>
            <w:tcW w:w="752" w:type="dxa"/>
          </w:tcPr>
          <w:p w14:paraId="09C06EDF" w14:textId="77777777" w:rsidR="00E526C8" w:rsidRPr="00905ED6" w:rsidRDefault="00E526C8" w:rsidP="0046726F">
            <w:pPr>
              <w:numPr>
                <w:ilvl w:val="0"/>
                <w:numId w:val="69"/>
              </w:num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2900" w:type="dxa"/>
          </w:tcPr>
          <w:p w14:paraId="366A0D2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hAnsi="Calibri" w:cs="Arial,Bold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Recunoaşterea nr. naturale în concentrul 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ori mai mici sau egali cu 10, respectiv egali cu 100</w:t>
            </w:r>
          </w:p>
          <w:p w14:paraId="1D871DC2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b/>
                <w:bCs/>
                <w:color w:val="000000"/>
                <w:lang w:val="ro-RO" w:eastAsia="ro-RO"/>
              </w:rPr>
              <w:t>2.2.</w:t>
            </w:r>
            <w:r w:rsidRPr="00E04831">
              <w:rPr>
                <w:rFonts w:ascii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Compararea nr. naturale în concentrul 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1 000 000, respectiv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a fracţiilor care au acelaşi numărător sau acelaşi numitor, mai mic sau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egal cu 10 sau numitor egal cu 100</w:t>
            </w:r>
          </w:p>
          <w:p w14:paraId="638D62BB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b/>
                <w:bCs/>
                <w:color w:val="000000"/>
                <w:lang w:val="ro-RO" w:eastAsia="ro-RO"/>
              </w:rPr>
              <w:t>2.3.</w:t>
            </w:r>
            <w:r w:rsidRPr="00E04831">
              <w:rPr>
                <w:rFonts w:ascii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Ordonarea nr. naturale în concentrul 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1 000 000 şi respectiv 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</w:tc>
        <w:tc>
          <w:tcPr>
            <w:tcW w:w="1561" w:type="dxa"/>
          </w:tcPr>
          <w:p w14:paraId="4211962C" w14:textId="77777777" w:rsidR="00E526C8" w:rsidRPr="00E04831" w:rsidRDefault="00E526C8" w:rsidP="0046726F">
            <w:pPr>
              <w:numPr>
                <w:ilvl w:val="0"/>
                <w:numId w:val="57"/>
              </w:numPr>
              <w:tabs>
                <w:tab w:val="left" w:pos="297"/>
              </w:tabs>
              <w:autoSpaceDE w:val="0"/>
              <w:autoSpaceDN w:val="0"/>
              <w:adjustRightInd w:val="0"/>
              <w:ind w:left="34" w:firstLine="0"/>
              <w:rPr>
                <w:rFonts w:ascii="Calibri" w:hAnsi="Calibri" w:cs="Calibri-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  <w:t>Numerele naturale cuprinse între 0 și 1 000 000</w:t>
            </w:r>
          </w:p>
        </w:tc>
        <w:tc>
          <w:tcPr>
            <w:tcW w:w="3829" w:type="dxa"/>
          </w:tcPr>
          <w:p w14:paraId="37BAE196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generarea/completarea unor șiruri de numere mai  mici  decât 1 000 000, ale căror cifre îndeplinesc condiţii date (1.2);</w:t>
            </w:r>
          </w:p>
          <w:p w14:paraId="176D1BE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/>
              </w:rPr>
              <w:t>- identificarea cifrelor unităţilor/zecilor/ sutelor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/>
              </w:rPr>
              <w:t>/ miilor/ zecilor de mii/ sutelor de mii dintr-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/>
              </w:rPr>
              <w:t>un număr (2.1);</w:t>
            </w:r>
          </w:p>
          <w:p w14:paraId="4FD40951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generarea de numere mai  mici  decât </w:t>
            </w:r>
          </w:p>
          <w:p w14:paraId="14763C33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1000000, care îndeplinesc condiţii date (2.1);</w:t>
            </w:r>
          </w:p>
          <w:p w14:paraId="16F026DA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>compararea unor numere mai mici sau egale cu 1 000 000 utilizând algoritmul de comparare (2.2);</w:t>
            </w:r>
          </w:p>
          <w:p w14:paraId="160F472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/>
                <w:lang w:val="ro-RO"/>
              </w:rPr>
            </w:pP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/>
                <w:iCs/>
                <w:color w:val="000000"/>
                <w:lang w:val="ro-RO"/>
              </w:rPr>
              <w:t>rotunjirea unui număr dat la ordinul solicitat, pe baza regulilor de rotunjire (2.3);</w:t>
            </w:r>
          </w:p>
          <w:p w14:paraId="6328468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>- formarea, scrierea şi citirea numerelor folosind cifrele romane I, V, X, L, C, D, M (2.1).</w:t>
            </w:r>
          </w:p>
        </w:tc>
        <w:tc>
          <w:tcPr>
            <w:tcW w:w="2269" w:type="dxa"/>
          </w:tcPr>
          <w:p w14:paraId="1B259F54" w14:textId="77777777" w:rsidR="00E526C8" w:rsidRPr="00E04831" w:rsidRDefault="00E526C8" w:rsidP="00E526C8">
            <w:pPr>
              <w:pStyle w:val="BodyText"/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materiale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tipărit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și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digital;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  <w:lang w:val="ro-RO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- Matematică, Editura Intuitext</w:t>
            </w:r>
          </w:p>
          <w:p w14:paraId="0D5E128A" w14:textId="77777777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0"/>
              </w:tabs>
              <w:ind w:left="172" w:hanging="172"/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color w:val="000000"/>
              </w:rPr>
              <w:t xml:space="preserve"> </w:t>
            </w:r>
          </w:p>
          <w:p w14:paraId="6CF9F45F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color w:val="000000"/>
                <w:lang w:val="pt-BR"/>
              </w:rPr>
              <w:t>conversaţia,  exerciţiul, problematizarea, jocul didactic</w:t>
            </w:r>
          </w:p>
        </w:tc>
        <w:tc>
          <w:tcPr>
            <w:tcW w:w="2127" w:type="dxa"/>
          </w:tcPr>
          <w:p w14:paraId="4C20E236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Tema de lucru în clasă:</w:t>
            </w:r>
          </w:p>
          <w:p w14:paraId="24931BA5" w14:textId="77777777" w:rsidR="00E526C8" w:rsidRPr="00E04831" w:rsidRDefault="00E526C8" w:rsidP="00E526C8">
            <w:pPr>
              <w:tabs>
                <w:tab w:val="left" w:pos="220"/>
              </w:tabs>
              <w:autoSpaceDE w:val="0"/>
              <w:autoSpaceDN w:val="0"/>
              <w:adjustRightInd w:val="0"/>
              <w:ind w:right="-108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 - compararea numerelor naturale </w:t>
            </w:r>
          </w:p>
          <w:p w14:paraId="3A983D3E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0- 1 000 000;</w:t>
            </w:r>
          </w:p>
          <w:p w14:paraId="7D72451E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- adunarea și scăderea numerelor naturale  0 – 1 000 000. </w:t>
            </w:r>
          </w:p>
          <w:p w14:paraId="23D288AF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</w:p>
        </w:tc>
        <w:tc>
          <w:tcPr>
            <w:tcW w:w="992" w:type="dxa"/>
          </w:tcPr>
          <w:p w14:paraId="5ED273EB" w14:textId="77777777" w:rsidR="00E526C8" w:rsidRPr="009D5E9B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2CD5A600" w14:textId="77777777" w:rsidTr="00E526C8">
        <w:tc>
          <w:tcPr>
            <w:tcW w:w="752" w:type="dxa"/>
          </w:tcPr>
          <w:p w14:paraId="40C95809" w14:textId="77777777" w:rsidR="00E526C8" w:rsidRPr="00905ED6" w:rsidRDefault="00E526C8" w:rsidP="0046726F">
            <w:pPr>
              <w:numPr>
                <w:ilvl w:val="0"/>
                <w:numId w:val="69"/>
              </w:numPr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0743206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  <w:p w14:paraId="353E9557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Utilizarea terminologiei specifice şi a unor simboluri matematice în rezolvarea şi/sau compunerea de probleme cu raţionamente diverse</w:t>
            </w:r>
          </w:p>
        </w:tc>
        <w:tc>
          <w:tcPr>
            <w:tcW w:w="1561" w:type="dxa"/>
          </w:tcPr>
          <w:p w14:paraId="3CF3EB7E" w14:textId="77777777" w:rsidR="00E526C8" w:rsidRPr="00E04831" w:rsidRDefault="00E526C8" w:rsidP="0046726F">
            <w:pPr>
              <w:numPr>
                <w:ilvl w:val="0"/>
                <w:numId w:val="57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34" w:firstLine="0"/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  <w:t xml:space="preserve">Adunarea și scăderea numerelor naturale în concentrul </w:t>
            </w:r>
          </w:p>
          <w:p w14:paraId="749E2626" w14:textId="77777777" w:rsidR="00E526C8" w:rsidRPr="00E04831" w:rsidRDefault="00E526C8" w:rsidP="00E526C8">
            <w:pPr>
              <w:tabs>
                <w:tab w:val="left" w:pos="176"/>
              </w:tabs>
              <w:autoSpaceDE w:val="0"/>
              <w:autoSpaceDN w:val="0"/>
              <w:adjustRightInd w:val="0"/>
              <w:ind w:left="34"/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  <w:t>0 – 1 000 000</w:t>
            </w:r>
          </w:p>
        </w:tc>
        <w:tc>
          <w:tcPr>
            <w:tcW w:w="3829" w:type="dxa"/>
          </w:tcPr>
          <w:p w14:paraId="722A76CA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efectuarea de adunări/scăderi cu trecere și fără trecere peste ordin, cu numere în concentrul 0 – 1 000 000 (2.4);</w:t>
            </w:r>
          </w:p>
          <w:p w14:paraId="621C0E4E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efectuarea probei operaţiei de adunare, respectiv de scădere (2.4);</w:t>
            </w:r>
          </w:p>
          <w:p w14:paraId="695DA7F7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utilizarea proprietăţilor adunării în calcule (2.4.);</w:t>
            </w:r>
          </w:p>
          <w:p w14:paraId="4901A29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efectuarea de exercițiide tipul: „</w:t>
            </w:r>
            <w:r w:rsidRPr="00E04831">
              <w:rPr>
                <w:rFonts w:ascii="Calibri" w:hAnsi="Calibri"/>
                <w:i/>
                <w:iCs/>
                <w:sz w:val="20"/>
                <w:szCs w:val="20"/>
              </w:rPr>
              <w:t>Află suma/diferența ....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” (5.1);</w:t>
            </w:r>
          </w:p>
          <w:p w14:paraId="5EC68DD5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aflarea unui termen necunoscut, folosind metoda balanţei sau prin efectuarea probei adunării/scăderii (5.1).</w:t>
            </w:r>
          </w:p>
        </w:tc>
        <w:tc>
          <w:tcPr>
            <w:tcW w:w="2269" w:type="dxa"/>
          </w:tcPr>
          <w:p w14:paraId="023C1992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tipărit/digital,  imagini, fișe de lucru; 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– Editura Intuitext</w:t>
            </w:r>
          </w:p>
          <w:p w14:paraId="56ADACD0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conversaţia,  exerciţiul, problematizarea, jocul didactic</w:t>
            </w:r>
          </w:p>
        </w:tc>
        <w:tc>
          <w:tcPr>
            <w:tcW w:w="2127" w:type="dxa"/>
          </w:tcPr>
          <w:p w14:paraId="5FCB78EF" w14:textId="77777777" w:rsidR="00E526C8" w:rsidRPr="00E04831" w:rsidRDefault="00E526C8" w:rsidP="00E526C8">
            <w:pPr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Observarea </w:t>
            </w:r>
          </w:p>
          <w:p w14:paraId="1BEB63B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i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sistematică: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>atitudinea elevilor faţă de sarcina dată</w:t>
            </w:r>
          </w:p>
          <w:p w14:paraId="305CEC66" w14:textId="77777777" w:rsidR="00E526C8" w:rsidRPr="00E04831" w:rsidRDefault="00E526C8" w:rsidP="00E526C8">
            <w:pPr>
              <w:numPr>
                <w:ilvl w:val="1"/>
                <w:numId w:val="1"/>
              </w:numPr>
              <w:tabs>
                <w:tab w:val="num" w:pos="0"/>
                <w:tab w:val="left" w:pos="204"/>
                <w:tab w:val="num" w:pos="1440"/>
              </w:tabs>
              <w:ind w:left="0" w:firstLine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i/>
                <w:iCs/>
                <w:color w:val="000000"/>
                <w:lang w:val="ro-RO"/>
              </w:rPr>
              <w:t xml:space="preserve">Listă de verificare </w:t>
            </w:r>
            <w:r w:rsidRPr="00E04831">
              <w:rPr>
                <w:rFonts w:ascii="Calibri" w:hAnsi="Calibri"/>
                <w:i/>
                <w:iCs/>
                <w:color w:val="000000"/>
                <w:lang w:val="ro-RO"/>
              </w:rPr>
              <w:t>(da, nu)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:</w:t>
            </w:r>
          </w:p>
          <w:p w14:paraId="77E5D021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204"/>
              </w:tabs>
              <w:spacing w:after="0" w:line="240" w:lineRule="auto"/>
              <w:ind w:left="33" w:hanging="33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concentrarea asupra sarcinii de rezolvat </w:t>
            </w:r>
          </w:p>
          <w:p w14:paraId="466E8257" w14:textId="77777777" w:rsidR="00E526C8" w:rsidRPr="00E04831" w:rsidRDefault="00E526C8" w:rsidP="00E526C8">
            <w:pPr>
              <w:pStyle w:val="ListParagraph"/>
              <w:numPr>
                <w:ilvl w:val="0"/>
                <w:numId w:val="19"/>
              </w:numPr>
              <w:tabs>
                <w:tab w:val="left" w:pos="153"/>
                <w:tab w:val="left" w:pos="204"/>
              </w:tabs>
              <w:spacing w:after="0" w:line="240" w:lineRule="auto"/>
              <w:ind w:left="33" w:right="-108" w:hanging="33"/>
              <w:jc w:val="both"/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implicarea activă în rezolvarea sarcinii</w:t>
            </w:r>
          </w:p>
        </w:tc>
        <w:tc>
          <w:tcPr>
            <w:tcW w:w="992" w:type="dxa"/>
          </w:tcPr>
          <w:p w14:paraId="188B234B" w14:textId="77777777" w:rsidR="00E526C8" w:rsidRPr="009D5E9B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21D41923" w14:textId="77777777" w:rsidTr="00E526C8">
        <w:tc>
          <w:tcPr>
            <w:tcW w:w="752" w:type="dxa"/>
          </w:tcPr>
          <w:p w14:paraId="1B4E18DB" w14:textId="77777777" w:rsidR="00E526C8" w:rsidRPr="009A4DB1" w:rsidRDefault="00E526C8" w:rsidP="0046726F">
            <w:pPr>
              <w:numPr>
                <w:ilvl w:val="0"/>
                <w:numId w:val="69"/>
              </w:numPr>
              <w:jc w:val="center"/>
              <w:rPr>
                <w:rFonts w:ascii="Calibri" w:hAnsi="Calibri"/>
                <w:b/>
                <w:bCs/>
                <w:color w:val="000000"/>
                <w:lang w:val="it-IT"/>
              </w:rPr>
            </w:pPr>
          </w:p>
        </w:tc>
        <w:tc>
          <w:tcPr>
            <w:tcW w:w="2900" w:type="dxa"/>
          </w:tcPr>
          <w:p w14:paraId="1E1C4EA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2.5.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Efectuarea de înmulţiri de numere în concentrul </w:t>
            </w:r>
          </w:p>
          <w:p w14:paraId="3F01D58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1 000 000  când factorii au cel mult trei cifre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şi de împărţiri la nr. de o cifră sau două </w:t>
            </w:r>
            <w:r w:rsidRPr="009A4DB1">
              <w:rPr>
                <w:rFonts w:ascii="Calibri" w:hAnsi="Calibri"/>
                <w:bCs/>
                <w:color w:val="000000"/>
                <w:lang w:val="it-IT"/>
              </w:rPr>
              <w:t xml:space="preserve">cifre </w:t>
            </w:r>
          </w:p>
          <w:p w14:paraId="446A523F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</w:rPr>
              <w:t>Utilizarea terminologiei specifice şi a unor simboluri matematice în rezolvarea şi/sau compunerea de probleme cu raţionamente diverse</w:t>
            </w:r>
            <w:r w:rsidRPr="00E04831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3DE2146D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it-IT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Rezolvarea de probleme cu operaţiile aritmetice studiate, în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>concentrul 0 – 1 000 000</w:t>
            </w:r>
          </w:p>
        </w:tc>
        <w:tc>
          <w:tcPr>
            <w:tcW w:w="1561" w:type="dxa"/>
          </w:tcPr>
          <w:p w14:paraId="253675C3" w14:textId="77777777" w:rsidR="00E526C8" w:rsidRPr="00E04831" w:rsidRDefault="00E526C8" w:rsidP="0046726F">
            <w:pPr>
              <w:numPr>
                <w:ilvl w:val="0"/>
                <w:numId w:val="57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34" w:firstLine="0"/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  <w:t xml:space="preserve">Înmulțirea și împărțirea numerelor naturale în concentrul </w:t>
            </w:r>
          </w:p>
          <w:p w14:paraId="35507D5A" w14:textId="77777777" w:rsidR="00E526C8" w:rsidRPr="00E04831" w:rsidRDefault="00E526C8" w:rsidP="00E526C8">
            <w:pPr>
              <w:tabs>
                <w:tab w:val="left" w:pos="176"/>
              </w:tabs>
              <w:autoSpaceDE w:val="0"/>
              <w:autoSpaceDN w:val="0"/>
              <w:adjustRightInd w:val="0"/>
              <w:ind w:left="34"/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  <w:t>0 – 1 000 000</w:t>
            </w:r>
          </w:p>
        </w:tc>
        <w:tc>
          <w:tcPr>
            <w:tcW w:w="3829" w:type="dxa"/>
          </w:tcPr>
          <w:p w14:paraId="6BE5B26B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 efectuarea de înmulțiri prin utilizarea algoritmului de calcul în scris </w:t>
            </w:r>
            <w:r w:rsidRPr="00E04831">
              <w:rPr>
                <w:rFonts w:ascii="Calibri" w:hAnsi="Calibri" w:cs="Times New Roman"/>
                <w:sz w:val="20"/>
                <w:szCs w:val="20"/>
              </w:rPr>
              <w:t>(2.5.);</w:t>
            </w:r>
          </w:p>
          <w:p w14:paraId="65FAB31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Times New Roman"/>
                <w:b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efectuarea împărțirii unor nr naturale la numere de o cifră sau două cifre (2.5);</w:t>
            </w:r>
          </w:p>
          <w:p w14:paraId="5DB4B1A6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>rezolvarea de exerci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ț</w:t>
            </w:r>
            <w:r w:rsidRPr="00E04831">
              <w:rPr>
                <w:rFonts w:ascii="Calibri" w:hAnsi="Calibri" w:cs="Arial"/>
                <w:iCs/>
                <w:color w:val="000000"/>
                <w:lang w:val="ro-RO" w:eastAsia="ro-RO"/>
              </w:rPr>
              <w:t>ii, cu opera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țiile cunoscute, respectând ordinea efectuării</w:t>
            </w:r>
          </w:p>
          <w:p w14:paraId="78100DA9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  <w:lang w:eastAsia="ro-RO"/>
              </w:rPr>
              <w:t>opera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ț</w:t>
            </w:r>
            <w:r w:rsidRPr="00E04831">
              <w:rPr>
                <w:rFonts w:ascii="Calibri" w:hAnsi="Calibri"/>
                <w:iCs/>
                <w:sz w:val="20"/>
                <w:szCs w:val="20"/>
                <w:lang w:eastAsia="ro-RO"/>
              </w:rPr>
              <w:t xml:space="preserve">iilor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ș</w:t>
            </w:r>
            <w:r w:rsidRPr="00E04831">
              <w:rPr>
                <w:rFonts w:ascii="Calibri" w:hAnsi="Calibri"/>
                <w:iCs/>
                <w:sz w:val="20"/>
                <w:szCs w:val="20"/>
                <w:lang w:eastAsia="ro-RO"/>
              </w:rPr>
              <w:t>i semnifica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ț</w:t>
            </w:r>
            <w:r w:rsidRPr="00E04831">
              <w:rPr>
                <w:rFonts w:ascii="Calibri" w:hAnsi="Calibri"/>
                <w:iCs/>
                <w:sz w:val="20"/>
                <w:szCs w:val="20"/>
                <w:lang w:eastAsia="ro-RO"/>
              </w:rPr>
              <w:t xml:space="preserve">ia parantezelor rotunde </w:t>
            </w:r>
            <w:r w:rsidRPr="00E04831">
              <w:rPr>
                <w:rFonts w:ascii="Calibri" w:hAnsi="Calibri"/>
                <w:sz w:val="20"/>
                <w:szCs w:val="20"/>
              </w:rPr>
              <w:t>(2.5);</w:t>
            </w:r>
          </w:p>
          <w:p w14:paraId="1AE8FCDD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 xml:space="preserve">-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aflarea unui număr necunoscut, folosind metoda balanţei sau prin efectuarea probei (5.1);</w:t>
            </w:r>
          </w:p>
          <w:p w14:paraId="7739767C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lang w:val="ro-RO"/>
              </w:rPr>
            </w:pPr>
            <w:r w:rsidRPr="00E04831">
              <w:rPr>
                <w:rFonts w:ascii="Calibri" w:hAnsi="Calibri"/>
                <w:bCs/>
                <w:color w:val="000000"/>
                <w:lang w:val="ro-RO"/>
              </w:rPr>
              <w:t>-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"/>
                <w:iCs/>
                <w:color w:val="000000"/>
                <w:lang w:val="ro-RO"/>
              </w:rPr>
              <w:t>efectuarea probei unei operaţii de înmulţire/împărţire (2.5);</w:t>
            </w:r>
          </w:p>
          <w:p w14:paraId="728368D5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Times New Roman"/>
                <w:bCs/>
                <w:sz w:val="20"/>
                <w:szCs w:val="20"/>
              </w:rPr>
              <w:t>- rezolvarea de probleme folosind operațiile învățate (5.3).</w:t>
            </w:r>
          </w:p>
        </w:tc>
        <w:tc>
          <w:tcPr>
            <w:tcW w:w="2269" w:type="dxa"/>
          </w:tcPr>
          <w:p w14:paraId="3659A1E6" w14:textId="77777777" w:rsidR="00E526C8" w:rsidRPr="00E04831" w:rsidRDefault="00E526C8" w:rsidP="00E526C8">
            <w:pPr>
              <w:pStyle w:val="BodyText"/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materiale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tipărit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și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digital;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  <w:lang w:val="ro-RO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- Matematică, Editura Intuitext</w:t>
            </w:r>
          </w:p>
          <w:p w14:paraId="27A4CB66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14:paraId="781BCF88" w14:textId="77777777" w:rsidR="00E526C8" w:rsidRPr="00E04831" w:rsidRDefault="00E526C8" w:rsidP="00E526C8">
            <w:pPr>
              <w:pStyle w:val="ListParagraph1"/>
              <w:tabs>
                <w:tab w:val="left" w:pos="162"/>
              </w:tabs>
              <w:spacing w:after="0" w:line="240" w:lineRule="auto"/>
              <w:ind w:left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conversaţia,  exerciţiul, problematizarea</w:t>
            </w:r>
          </w:p>
        </w:tc>
        <w:tc>
          <w:tcPr>
            <w:tcW w:w="2127" w:type="dxa"/>
          </w:tcPr>
          <w:p w14:paraId="5DF59F8C" w14:textId="77777777" w:rsidR="00E526C8" w:rsidRPr="00E04831" w:rsidRDefault="00E526C8" w:rsidP="00E526C8">
            <w:pPr>
              <w:numPr>
                <w:ilvl w:val="0"/>
                <w:numId w:val="6"/>
              </w:numPr>
              <w:tabs>
                <w:tab w:val="left" w:pos="168"/>
              </w:tabs>
              <w:ind w:left="0" w:firstLine="0"/>
              <w:rPr>
                <w:rFonts w:ascii="Calibri" w:hAnsi="Calibri"/>
                <w:b/>
                <w:bCs/>
                <w:color w:val="000000"/>
              </w:rPr>
            </w:pPr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Tema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pentru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acasă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32F6A38A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- înmulțirea și împărțirea </w:t>
            </w:r>
          </w:p>
          <w:p w14:paraId="3AECAB44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numerelor naturale 0 – 1 000 000;</w:t>
            </w:r>
          </w:p>
          <w:p w14:paraId="24732A25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- rezolvarea de exerciţii, cu  operaţiile cunoscute, respectând ordinea efectuării operaţiilor şi semnificaţia parantezelor </w:t>
            </w:r>
          </w:p>
        </w:tc>
        <w:tc>
          <w:tcPr>
            <w:tcW w:w="992" w:type="dxa"/>
          </w:tcPr>
          <w:p w14:paraId="71248A21" w14:textId="77777777" w:rsidR="00E526C8" w:rsidRPr="009D5E9B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1729D41E" w14:textId="77777777" w:rsidTr="00E526C8">
        <w:tc>
          <w:tcPr>
            <w:tcW w:w="752" w:type="dxa"/>
          </w:tcPr>
          <w:p w14:paraId="60D52503" w14:textId="77777777" w:rsidR="00E526C8" w:rsidRPr="009A4DB1" w:rsidRDefault="00E526C8" w:rsidP="0046726F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it-IT" w:eastAsia="ro-RO"/>
              </w:rPr>
            </w:pPr>
          </w:p>
        </w:tc>
        <w:tc>
          <w:tcPr>
            <w:tcW w:w="2900" w:type="dxa"/>
          </w:tcPr>
          <w:p w14:paraId="6BF9C100" w14:textId="77777777" w:rsidR="00E526C8" w:rsidRPr="00E04831" w:rsidRDefault="00E526C8" w:rsidP="00E526C8">
            <w:pPr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1.2.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Generarea unor modele repetitive/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regularități</w:t>
            </w:r>
          </w:p>
          <w:p w14:paraId="676DFFD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3.1.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Localizarea unor obiecte în spaţiu şi a unor simbolu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ri în diverse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reprezentări</w:t>
            </w:r>
          </w:p>
          <w:p w14:paraId="01FC5856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Explorarea caracteris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ticilor, relaţiilor şi a proprietăţilor figurilor şi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corpurilor geometrice identificate în diferite contexte</w:t>
            </w:r>
          </w:p>
          <w:p w14:paraId="48D5996F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456C0806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</w:p>
          <w:p w14:paraId="5C7CB0B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</w:p>
        </w:tc>
        <w:tc>
          <w:tcPr>
            <w:tcW w:w="1561" w:type="dxa"/>
          </w:tcPr>
          <w:p w14:paraId="36940A7D" w14:textId="77777777" w:rsidR="00E526C8" w:rsidRPr="00E04831" w:rsidRDefault="00E526C8" w:rsidP="0046726F">
            <w:pPr>
              <w:numPr>
                <w:ilvl w:val="0"/>
                <w:numId w:val="57"/>
              </w:numPr>
              <w:tabs>
                <w:tab w:val="left" w:pos="297"/>
              </w:tabs>
              <w:autoSpaceDE w:val="0"/>
              <w:autoSpaceDN w:val="0"/>
              <w:adjustRightInd w:val="0"/>
              <w:ind w:left="34" w:firstLine="0"/>
              <w:rPr>
                <w:rFonts w:ascii="Calibri" w:hAnsi="Calibri" w:cs="Calibri-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  <w:t xml:space="preserve">Elemente de geometrie. </w:t>
            </w:r>
          </w:p>
        </w:tc>
        <w:tc>
          <w:tcPr>
            <w:tcW w:w="3829" w:type="dxa"/>
          </w:tcPr>
          <w:p w14:paraId="6863251D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val="smn-FI" w:eastAsia="ro-RO"/>
              </w:rPr>
              <w:t>identificarea şi denumirea f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val="smn-FI" w:eastAsia="ro-RO"/>
              </w:rPr>
              <w:t>igurilor plane (3.2)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ro-RO"/>
              </w:rPr>
              <w:t>;</w:t>
            </w:r>
          </w:p>
          <w:p w14:paraId="3E93C338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Arial,Italic" w:hAnsi="Calibri"/>
                <w:b/>
                <w:bCs/>
                <w:color w:val="000000"/>
                <w:lang w:val="smn-FI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identificarea numărului de forme geometrice plane dintr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t xml:space="preserve">-un desen dat/ dintr-o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>figură geometrică „fragmentată” (3.2);</w:t>
            </w:r>
          </w:p>
          <w:p w14:paraId="45B51495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</w:pPr>
            <w:r w:rsidRPr="00E04831">
              <w:rPr>
                <w:rFonts w:ascii="Calibri" w:eastAsia="Arial,Italic" w:hAnsi="Calibri" w:cs="Arial,Italic"/>
                <w:iCs/>
                <w:lang w:eastAsia="ro-RO"/>
              </w:rPr>
              <w:t xml:space="preserve">- 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  <w:t>determinarea perimetrului unor poligoane (1.2);</w:t>
            </w:r>
          </w:p>
          <w:p w14:paraId="4EE37EC8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  <w:t xml:space="preserve">-asocierea corpului geometric cu desfășurarea potrivită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(3.2);</w:t>
            </w:r>
          </w:p>
          <w:p w14:paraId="088392A8" w14:textId="77777777" w:rsidR="00E526C8" w:rsidRPr="00E04831" w:rsidRDefault="00E526C8" w:rsidP="00E526C8">
            <w:pPr>
              <w:numPr>
                <w:ilvl w:val="1"/>
                <w:numId w:val="8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smn-FI" w:eastAsia="ro-RO"/>
              </w:rPr>
              <w:t xml:space="preserve">estimarea mărimii unor suprafeţe desenate pe o reţea, utilizând ca unitate de măsură pătratul cu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smn-FI" w:eastAsia="ro-RO"/>
              </w:rPr>
              <w:t>latura de 1 cm (3.2);</w:t>
            </w:r>
          </w:p>
          <w:p w14:paraId="3A9DDBE6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  <w:t>-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smn-FI"/>
              </w:rPr>
              <w:t xml:space="preserve">determinarea de volume (pentru cub şi paralelipiped, din reprezentări, </w:t>
            </w: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  <w:t>folosind cubul cu latura 1 cm) (4.1);</w:t>
            </w:r>
          </w:p>
          <w:p w14:paraId="5509C81E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</w:pPr>
            <w:r w:rsidRPr="00E04831">
              <w:rPr>
                <w:rFonts w:ascii="Calibri" w:eastAsia="Arial,Italic" w:hAnsi="Calibri"/>
                <w:iCs/>
                <w:sz w:val="20"/>
                <w:szCs w:val="20"/>
                <w:lang w:eastAsia="smn-FI"/>
              </w:rPr>
              <w:t>-localizarea unor somboluri / figuri geometrice date într-un tabel, pe baza coordonatelor indicate (3.1.)</w:t>
            </w:r>
          </w:p>
        </w:tc>
        <w:tc>
          <w:tcPr>
            <w:tcW w:w="2269" w:type="dxa"/>
          </w:tcPr>
          <w:p w14:paraId="734EFE43" w14:textId="77777777" w:rsidR="00E526C8" w:rsidRPr="00E04831" w:rsidRDefault="00E526C8" w:rsidP="00E526C8">
            <w:pPr>
              <w:pStyle w:val="BodyText"/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materiale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tipărit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și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digital;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  <w:lang w:val="ro-RO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- Matematică, Editura Intuitext</w:t>
            </w:r>
          </w:p>
          <w:p w14:paraId="387D489A" w14:textId="77777777" w:rsidR="00E526C8" w:rsidRPr="00E04831" w:rsidRDefault="00E526C8" w:rsidP="00E526C8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14:paraId="395703F4" w14:textId="77777777" w:rsidR="00E526C8" w:rsidRPr="00E04831" w:rsidRDefault="00E526C8" w:rsidP="00E526C8">
            <w:pPr>
              <w:pStyle w:val="ListParagraph1"/>
              <w:tabs>
                <w:tab w:val="left" w:pos="162"/>
              </w:tabs>
              <w:spacing w:after="0" w:line="240" w:lineRule="auto"/>
              <w:ind w:left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conversaţia,  exerciţiul, problematizarea</w:t>
            </w:r>
          </w:p>
        </w:tc>
        <w:tc>
          <w:tcPr>
            <w:tcW w:w="2127" w:type="dxa"/>
          </w:tcPr>
          <w:p w14:paraId="5A3F7078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>Tema de lucru în clasă:</w:t>
            </w:r>
          </w:p>
          <w:p w14:paraId="4ECA9AB6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recunoaşterea şi descrierea unor </w:t>
            </w:r>
          </w:p>
          <w:p w14:paraId="4D9E2044" w14:textId="77777777" w:rsidR="00E526C8" w:rsidRPr="00E04831" w:rsidRDefault="00E526C8" w:rsidP="00E526C8">
            <w:pPr>
              <w:rPr>
                <w:rFonts w:ascii="Calibri" w:eastAsia="Arial,Italic" w:hAnsi="Calibri" w:cs="Arial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obiecte care au forma unor corpuri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ro-RO"/>
              </w:rPr>
              <w:t>geometrice cunoscute, din mediul apropiat (cub, paralelipiped, cilindru, sf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eră, </w:t>
            </w: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ro-RO"/>
              </w:rPr>
              <w:t>con);</w:t>
            </w:r>
          </w:p>
          <w:p w14:paraId="4648BCF9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</w:tc>
        <w:tc>
          <w:tcPr>
            <w:tcW w:w="992" w:type="dxa"/>
          </w:tcPr>
          <w:p w14:paraId="6F86885A" w14:textId="77777777" w:rsidR="00E526C8" w:rsidRPr="009D5E9B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7E1AFA" w14:paraId="314C982B" w14:textId="77777777" w:rsidTr="00E526C8">
        <w:tc>
          <w:tcPr>
            <w:tcW w:w="752" w:type="dxa"/>
          </w:tcPr>
          <w:p w14:paraId="3ABB3A45" w14:textId="77777777" w:rsidR="00E526C8" w:rsidRPr="009A4DB1" w:rsidRDefault="00E526C8" w:rsidP="0046726F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000000"/>
                <w:lang w:val="it-IT" w:eastAsia="ro-RO"/>
              </w:rPr>
            </w:pPr>
          </w:p>
        </w:tc>
        <w:tc>
          <w:tcPr>
            <w:tcW w:w="2900" w:type="dxa"/>
          </w:tcPr>
          <w:p w14:paraId="3BB74BD3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hAnsi="Calibri" w:cs="Arial,Bold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Recunoaşterea nr. naturale în concentrul 0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1 000 000 şi a fracţiilor cu numit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ori mai mici sau egali cu 10, respectiv egali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lastRenderedPageBreak/>
              <w:t>cu 100</w:t>
            </w:r>
          </w:p>
          <w:p w14:paraId="01E4A091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b/>
                <w:bCs/>
                <w:color w:val="000000"/>
                <w:lang w:val="ro-RO" w:eastAsia="ro-RO"/>
              </w:rPr>
              <w:t>2.2.</w:t>
            </w:r>
            <w:r w:rsidRPr="00E04831">
              <w:rPr>
                <w:rFonts w:ascii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Compararea nr. naturale în concentrul 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1 000 000, respectiv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>a fracţiilor care au acelaşi numărător sau acelaşi numitor, mai mic sau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egal cu 10 sau numitor egal cu 100</w:t>
            </w:r>
          </w:p>
          <w:p w14:paraId="3AF09605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b/>
                <w:bCs/>
                <w:color w:val="000000"/>
                <w:lang w:val="ro-RO" w:eastAsia="ro-RO"/>
              </w:rPr>
              <w:t>2.3.</w:t>
            </w:r>
            <w:r w:rsidRPr="00E04831">
              <w:rPr>
                <w:rFonts w:ascii="Calibri" w:hAnsi="Calibri" w:cs="Arial"/>
                <w:bCs/>
                <w:color w:val="000000"/>
                <w:lang w:val="ro-RO" w:eastAsia="ro-RO"/>
              </w:rPr>
              <w:t xml:space="preserve">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Ordonarea nr. naturale în concentrul 0 </w:t>
            </w:r>
            <w:r w:rsidRPr="00E04831"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  <w:t xml:space="preserve">– 1 000 000 şi respectiv a fracţiilor care au acelaşi numărător sau acelaşi numitor, mai mic sau 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>egal cu 10 sau numitor egal cu 100</w:t>
            </w:r>
          </w:p>
          <w:p w14:paraId="3AB81243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Efectuarea de adunări şi scăderi de numere naturale în concentrul 0 </w:t>
            </w:r>
            <w:r w:rsidRPr="00E04831">
              <w:rPr>
                <w:rFonts w:ascii="Calibri" w:hAnsi="Calibri" w:cs="Arial"/>
                <w:bCs/>
                <w:color w:val="000000"/>
                <w:lang w:val="ro-RO"/>
              </w:rPr>
              <w:t xml:space="preserve">– 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>1 000 000 sau cu numere fracţionare</w:t>
            </w:r>
          </w:p>
        </w:tc>
        <w:tc>
          <w:tcPr>
            <w:tcW w:w="1561" w:type="dxa"/>
          </w:tcPr>
          <w:p w14:paraId="42A17A05" w14:textId="77777777" w:rsidR="00E526C8" w:rsidRPr="00E04831" w:rsidRDefault="00E526C8" w:rsidP="0046726F">
            <w:pPr>
              <w:numPr>
                <w:ilvl w:val="0"/>
                <w:numId w:val="57"/>
              </w:numPr>
              <w:tabs>
                <w:tab w:val="left" w:pos="297"/>
              </w:tabs>
              <w:autoSpaceDE w:val="0"/>
              <w:autoSpaceDN w:val="0"/>
              <w:adjustRightInd w:val="0"/>
              <w:ind w:left="34" w:firstLine="0"/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sz w:val="21"/>
                <w:szCs w:val="21"/>
                <w:lang w:val="ro-RO" w:eastAsia="ro-RO"/>
              </w:rPr>
              <w:lastRenderedPageBreak/>
              <w:t>Fracții</w:t>
            </w:r>
          </w:p>
        </w:tc>
        <w:tc>
          <w:tcPr>
            <w:tcW w:w="3829" w:type="dxa"/>
          </w:tcPr>
          <w:p w14:paraId="47D2D7F3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-reprezentarea intuitivă a unei fracţii utilizând desene, haşuri, decupaje etc., pornind de la experienţa cotidiană (2.1);</w:t>
            </w:r>
          </w:p>
          <w:p w14:paraId="7EB35FB6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 xml:space="preserve">-scrierea unor fracţii pornind de la situații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lastRenderedPageBreak/>
              <w:t>familiare (2.1);</w:t>
            </w:r>
          </w:p>
          <w:p w14:paraId="426BD289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citirea şi scrierea fracţiilor subunitare, supraunitare şi a celor echiunitare, în situații familiare sau în reprezentări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(2.1);</w:t>
            </w:r>
          </w:p>
          <w:p w14:paraId="3D78B0B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compararea a două fracţii cu acelaşi numitor sau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cu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acelaşi numărător, pornind de la obiecte sau de la reprezentări grafice</w:t>
            </w:r>
            <w:r w:rsidRPr="009A4DB1">
              <w:rPr>
                <w:rFonts w:ascii="Calibri" w:eastAsia="Arial,Italic" w:hAnsi="Calibri" w:cs="Arial,Italic"/>
                <w:iCs/>
                <w:color w:val="000000"/>
                <w:lang w:val="it-IT" w:eastAsia="ro-RO"/>
              </w:rPr>
              <w:t xml:space="preserve"> (2.2);</w:t>
            </w:r>
          </w:p>
          <w:p w14:paraId="5A1FC88C" w14:textId="77777777" w:rsidR="00E526C8" w:rsidRPr="009A4DB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iCs/>
                <w:color w:val="000000"/>
                <w:lang w:val="it-IT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ordonarea unor fracţii folosind exemple din viața cotidiană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 xml:space="preserve">sau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reprezentări g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rafice</w:t>
            </w:r>
            <w:r w:rsidRPr="009A4DB1">
              <w:rPr>
                <w:rFonts w:ascii="Calibri" w:hAnsi="Calibri"/>
                <w:iCs/>
                <w:color w:val="000000"/>
                <w:lang w:val="it-IT" w:eastAsia="ro-RO"/>
              </w:rPr>
              <w:t xml:space="preserve"> (2.3);</w:t>
            </w:r>
          </w:p>
          <w:p w14:paraId="105D96E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adunarea și scăderea fracțiilor cu același numitor (2.4);</w:t>
            </w:r>
          </w:p>
        </w:tc>
        <w:tc>
          <w:tcPr>
            <w:tcW w:w="2269" w:type="dxa"/>
          </w:tcPr>
          <w:p w14:paraId="7173C36F" w14:textId="77777777" w:rsidR="00E526C8" w:rsidRPr="00E04831" w:rsidRDefault="00E526C8" w:rsidP="0046726F">
            <w:pPr>
              <w:pStyle w:val="BodyText"/>
              <w:numPr>
                <w:ilvl w:val="0"/>
                <w:numId w:val="57"/>
              </w:numPr>
              <w:tabs>
                <w:tab w:val="left" w:pos="236"/>
              </w:tabs>
              <w:ind w:left="30" w:hanging="30"/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materiale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tipărit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și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digital;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  <w:lang w:val="ro-RO"/>
              </w:rPr>
              <w:t xml:space="preserve"> 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- </w:t>
            </w:r>
            <w:r w:rsidRPr="00E04831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lastRenderedPageBreak/>
              <w:t>Matematică, Editura Intuitext</w:t>
            </w:r>
          </w:p>
          <w:p w14:paraId="011D6227" w14:textId="77777777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172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color w:val="000000"/>
              </w:rPr>
              <w:t xml:space="preserve"> </w:t>
            </w:r>
          </w:p>
          <w:p w14:paraId="5F4B2A23" w14:textId="77777777" w:rsidR="00E526C8" w:rsidRPr="00E04831" w:rsidRDefault="00E526C8" w:rsidP="00E526C8">
            <w:pPr>
              <w:pStyle w:val="ListParagraph1"/>
              <w:tabs>
                <w:tab w:val="left" w:pos="162"/>
              </w:tabs>
              <w:spacing w:after="0" w:line="240" w:lineRule="auto"/>
              <w:ind w:left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- conversaţia,  exerciţiul, problematizarea,  jocul didactic</w:t>
            </w:r>
          </w:p>
        </w:tc>
        <w:tc>
          <w:tcPr>
            <w:tcW w:w="2127" w:type="dxa"/>
          </w:tcPr>
          <w:p w14:paraId="619C74DA" w14:textId="77777777" w:rsidR="00E526C8" w:rsidRPr="009A4DB1" w:rsidRDefault="00E526C8" w:rsidP="00E526C8">
            <w:pPr>
              <w:numPr>
                <w:ilvl w:val="0"/>
                <w:numId w:val="1"/>
              </w:numPr>
              <w:tabs>
                <w:tab w:val="num" w:pos="175"/>
              </w:tabs>
              <w:ind w:left="175" w:hanging="175"/>
              <w:rPr>
                <w:rFonts w:ascii="Calibri" w:hAnsi="Calibri"/>
                <w:b/>
                <w:bCs/>
                <w:color w:val="000000"/>
                <w:lang w:val="it-IT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lastRenderedPageBreak/>
              <w:t>Tema de lucru în clasă:</w:t>
            </w:r>
          </w:p>
          <w:p w14:paraId="4A3BC954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ro-RO"/>
              </w:rPr>
              <w:t xml:space="preserve">- ordonarea crescătoare/ </w:t>
            </w:r>
          </w:p>
          <w:p w14:paraId="72A77833" w14:textId="77777777" w:rsidR="00E526C8" w:rsidRPr="00E04831" w:rsidRDefault="00E526C8" w:rsidP="00E526C8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E04831">
              <w:rPr>
                <w:rFonts w:ascii="Calibri" w:eastAsia="Arial,Italic" w:hAnsi="Calibri" w:cs="Arial"/>
                <w:iCs/>
                <w:color w:val="000000"/>
                <w:lang w:val="ro-RO" w:eastAsia="ro-RO"/>
              </w:rPr>
              <w:lastRenderedPageBreak/>
              <w:t>descrescătoare a fracțiilor cu același numitor</w:t>
            </w:r>
          </w:p>
        </w:tc>
        <w:tc>
          <w:tcPr>
            <w:tcW w:w="992" w:type="dxa"/>
          </w:tcPr>
          <w:p w14:paraId="1DBB30D2" w14:textId="77777777" w:rsidR="00E526C8" w:rsidRPr="009D5E9B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E526C8" w:rsidRPr="009D5E9B" w14:paraId="4EC5EF53" w14:textId="77777777" w:rsidTr="00E526C8">
        <w:tc>
          <w:tcPr>
            <w:tcW w:w="752" w:type="dxa"/>
          </w:tcPr>
          <w:p w14:paraId="62768615" w14:textId="77777777" w:rsidR="00E526C8" w:rsidRPr="00905ED6" w:rsidRDefault="00E526C8" w:rsidP="0046726F">
            <w:pPr>
              <w:numPr>
                <w:ilvl w:val="0"/>
                <w:numId w:val="69"/>
              </w:num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7802B302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Utilizarea unor instrumente şi unităţi de măsură standardizate, în situaţii concrete, inclusiv pentru validarea unor transformări</w:t>
            </w:r>
          </w:p>
          <w:p w14:paraId="1A9A5CB3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 xml:space="preserve">4.2. 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Operarea cu unităţi de măsură </w:t>
            </w:r>
            <w:r w:rsidRPr="00E04831">
              <w:rPr>
                <w:rFonts w:ascii="Calibri" w:hAnsi="Calibri"/>
                <w:bCs/>
                <w:sz w:val="20"/>
                <w:szCs w:val="20"/>
                <w:lang w:eastAsia="ro-RO"/>
              </w:rPr>
              <w:t>standardizate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>, folosind transformări</w:t>
            </w:r>
          </w:p>
        </w:tc>
        <w:tc>
          <w:tcPr>
            <w:tcW w:w="1561" w:type="dxa"/>
          </w:tcPr>
          <w:p w14:paraId="2EE2F401" w14:textId="77777777" w:rsidR="00E526C8" w:rsidRPr="00E04831" w:rsidRDefault="00E526C8" w:rsidP="0046726F">
            <w:pPr>
              <w:numPr>
                <w:ilvl w:val="0"/>
                <w:numId w:val="57"/>
              </w:numPr>
              <w:tabs>
                <w:tab w:val="left" w:pos="297"/>
              </w:tabs>
              <w:autoSpaceDE w:val="0"/>
              <w:autoSpaceDN w:val="0"/>
              <w:adjustRightInd w:val="0"/>
              <w:ind w:left="34" w:firstLine="0"/>
              <w:rPr>
                <w:rFonts w:ascii="Calibri" w:hAnsi="Calibri" w:cs="Calibri-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Calibri-Bold"/>
                <w:bCs/>
                <w:color w:val="000000"/>
                <w:lang w:val="ro-RO" w:eastAsia="ro-RO"/>
              </w:rPr>
              <w:t>Unități de măsură</w:t>
            </w:r>
          </w:p>
        </w:tc>
        <w:tc>
          <w:tcPr>
            <w:tcW w:w="3829" w:type="dxa"/>
          </w:tcPr>
          <w:p w14:paraId="53B78DF3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- alegerea măsurilor potrivite pentru lungime, capacitate, masă, timp (4.1);</w:t>
            </w:r>
          </w:p>
          <w:p w14:paraId="43CD76F9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efectuarea de transformări cu unităţi de măsură standard în limita operaţiilor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studiate (4.2);</w:t>
            </w:r>
          </w:p>
          <w:p w14:paraId="3C5A042D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efectuarea unor calcule folosind unităţi de măsură pentru lungime, masă,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capacitate (volum)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, unităţi monetare (4.2);</w:t>
            </w:r>
          </w:p>
          <w:p w14:paraId="645F0464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 xml:space="preserve">operarea cu unităţi de măsură în efectuarea de activităţi practice/ </w:t>
            </w:r>
            <w:r w:rsidRPr="00E04831">
              <w:rPr>
                <w:rFonts w:ascii="Calibri" w:eastAsia="Calibri" w:hAnsi="Calibri" w:cs="Arial"/>
                <w:iCs/>
                <w:color w:val="000000"/>
                <w:lang w:val="ro-RO" w:eastAsia="ro-RO"/>
              </w:rPr>
              <w:t>experimentale (4.2);</w:t>
            </w:r>
          </w:p>
          <w:p w14:paraId="2C386C90" w14:textId="77777777" w:rsidR="00E526C8" w:rsidRPr="00E04831" w:rsidRDefault="00E526C8" w:rsidP="00E526C8">
            <w:p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/>
                <w:b/>
                <w:bCs/>
                <w:color w:val="000000"/>
                <w:lang w:val="ro-RO" w:eastAsia="ro-RO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color w:val="000000"/>
                <w:lang w:val="ro-RO" w:eastAsia="ro-RO"/>
              </w:rPr>
              <w:t>rezolvarea de probleme în care intervin unităţi de măsură standard (4.2);</w:t>
            </w:r>
          </w:p>
          <w:p w14:paraId="0BA989F0" w14:textId="77777777" w:rsidR="00E526C8" w:rsidRPr="00E04831" w:rsidRDefault="00E526C8" w:rsidP="00E526C8">
            <w:pPr>
              <w:pStyle w:val="Default"/>
              <w:jc w:val="both"/>
              <w:rPr>
                <w:rFonts w:ascii="Calibri" w:hAnsi="Calibri"/>
                <w:iCs/>
                <w:sz w:val="20"/>
                <w:szCs w:val="20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>-</w:t>
            </w:r>
            <w:r w:rsidRPr="00E04831">
              <w:rPr>
                <w:rFonts w:ascii="Calibri" w:hAnsi="Calibri"/>
                <w:sz w:val="20"/>
                <w:szCs w:val="20"/>
              </w:rPr>
              <w:t xml:space="preserve"> identificarea de schimburi monetare echivalente </w:t>
            </w:r>
            <w:r w:rsidRPr="00E04831">
              <w:rPr>
                <w:rFonts w:ascii="Calibri" w:hAnsi="Calibri"/>
                <w:iCs/>
                <w:sz w:val="20"/>
                <w:szCs w:val="20"/>
              </w:rPr>
              <w:t>(4.2);</w:t>
            </w:r>
          </w:p>
          <w:p w14:paraId="021D6374" w14:textId="77777777" w:rsidR="00E526C8" w:rsidRPr="00E04831" w:rsidRDefault="00E526C8" w:rsidP="00E526C8">
            <w:pPr>
              <w:pStyle w:val="Default"/>
              <w:jc w:val="both"/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/>
                <w:iCs/>
                <w:sz w:val="20"/>
                <w:szCs w:val="20"/>
              </w:rPr>
              <w:t xml:space="preserve">- </w:t>
            </w:r>
            <w:r w:rsidRPr="00E04831">
              <w:rPr>
                <w:rFonts w:ascii="Calibri" w:eastAsia="Arial,Italic" w:hAnsi="Calibri" w:cs="Arial,Italic"/>
                <w:iCs/>
                <w:sz w:val="20"/>
                <w:szCs w:val="20"/>
                <w:lang w:eastAsia="ro-RO"/>
              </w:rPr>
              <w:t>calcularea duratelor unor activități familiare copiilor, pe baza ceasurilor care indică începutul, respectiv sfârșitul unei activități (4.1).</w:t>
            </w:r>
          </w:p>
        </w:tc>
        <w:tc>
          <w:tcPr>
            <w:tcW w:w="2269" w:type="dxa"/>
          </w:tcPr>
          <w:p w14:paraId="3C7D1383" w14:textId="77777777" w:rsidR="00E526C8" w:rsidRPr="00E04831" w:rsidRDefault="00E526C8" w:rsidP="0046726F">
            <w:pPr>
              <w:pStyle w:val="BodyText"/>
              <w:numPr>
                <w:ilvl w:val="0"/>
                <w:numId w:val="57"/>
              </w:numPr>
              <w:tabs>
                <w:tab w:val="left" w:pos="209"/>
              </w:tabs>
              <w:ind w:left="30" w:firstLine="0"/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materiale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:</w:t>
            </w:r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manual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tipărit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>și</w:t>
            </w:r>
            <w:proofErr w:type="spellEnd"/>
            <w:r w:rsidRPr="00E04831">
              <w:rPr>
                <w:rFonts w:ascii="Calibri" w:hAnsi="Calibri"/>
                <w:color w:val="000000"/>
                <w:sz w:val="20"/>
                <w:szCs w:val="20"/>
              </w:rPr>
              <w:t xml:space="preserve"> digital; </w:t>
            </w:r>
            <w:r w:rsidRPr="00E04831">
              <w:rPr>
                <w:rFonts w:ascii="Calibri" w:hAnsi="Calibri"/>
                <w:i/>
                <w:color w:val="000000"/>
                <w:lang w:val="ro-RO"/>
              </w:rPr>
              <w:t xml:space="preserve"> </w:t>
            </w:r>
            <w:r w:rsidRPr="00E04831">
              <w:rPr>
                <w:rFonts w:ascii="Calibri" w:hAnsi="Calibri"/>
                <w:i/>
                <w:color w:val="000000"/>
                <w:sz w:val="20"/>
                <w:szCs w:val="20"/>
                <w:lang w:val="ro-RO"/>
              </w:rPr>
              <w:t>Culegere de exerciții și probleme clasa a IV-a</w:t>
            </w:r>
            <w:r w:rsidRPr="00E04831">
              <w:rPr>
                <w:rFonts w:ascii="Calibri" w:hAnsi="Calibri"/>
                <w:color w:val="000000"/>
                <w:sz w:val="20"/>
                <w:szCs w:val="20"/>
                <w:lang w:val="ro-RO"/>
              </w:rPr>
              <w:t xml:space="preserve"> - Matematică, Editura Intuitext</w:t>
            </w:r>
          </w:p>
          <w:p w14:paraId="25624F2D" w14:textId="77777777" w:rsidR="00E526C8" w:rsidRPr="00E04831" w:rsidRDefault="00E526C8" w:rsidP="00E526C8">
            <w:pPr>
              <w:numPr>
                <w:ilvl w:val="0"/>
                <w:numId w:val="17"/>
              </w:numPr>
              <w:tabs>
                <w:tab w:val="num" w:pos="30"/>
                <w:tab w:val="left" w:pos="223"/>
              </w:tabs>
              <w:ind w:left="0" w:firstLine="0"/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Resurse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bCs/>
                <w:color w:val="000000"/>
              </w:rPr>
              <w:t>procedurale</w:t>
            </w:r>
            <w:proofErr w:type="spellEnd"/>
            <w:r w:rsidRPr="00E04831">
              <w:rPr>
                <w:rFonts w:ascii="Calibri" w:hAnsi="Calibri"/>
                <w:b/>
                <w:bCs/>
                <w:color w:val="000000"/>
              </w:rPr>
              <w:t>:</w:t>
            </w:r>
            <w:r w:rsidRPr="00E04831">
              <w:rPr>
                <w:rFonts w:ascii="Calibri" w:hAnsi="Calibri"/>
                <w:color w:val="000000"/>
              </w:rPr>
              <w:t xml:space="preserve"> </w:t>
            </w:r>
          </w:p>
          <w:p w14:paraId="47843FDF" w14:textId="77777777" w:rsidR="00E526C8" w:rsidRPr="00E04831" w:rsidRDefault="00E526C8" w:rsidP="00E526C8">
            <w:pPr>
              <w:pStyle w:val="ListParagraph1"/>
              <w:tabs>
                <w:tab w:val="left" w:pos="162"/>
              </w:tabs>
              <w:spacing w:after="0" w:line="240" w:lineRule="auto"/>
              <w:ind w:left="0"/>
              <w:contextualSpacing w:val="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4831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conversaţia,   activități practice, exerciţiul, problematizarea, Gândiți, lucrați în perechi, comunicați!</w:t>
            </w:r>
          </w:p>
        </w:tc>
        <w:tc>
          <w:tcPr>
            <w:tcW w:w="2127" w:type="dxa"/>
          </w:tcPr>
          <w:p w14:paraId="379335A3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it-IT" w:eastAsia="ro-RO"/>
              </w:rPr>
            </w:pP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t xml:space="preserve">Portofoliul: </w:t>
            </w:r>
            <w:r w:rsidRPr="009A4DB1">
              <w:rPr>
                <w:rFonts w:ascii="Calibri" w:hAnsi="Calibri"/>
                <w:b/>
                <w:bCs/>
                <w:color w:val="000000"/>
                <w:lang w:val="it-IT"/>
              </w:rPr>
              <w:br/>
            </w:r>
            <w:r w:rsidRPr="009A4DB1">
              <w:rPr>
                <w:rFonts w:ascii="Calibri" w:eastAsia="Calibri" w:hAnsi="Calibri" w:cs="Calibri"/>
                <w:color w:val="000000"/>
                <w:lang w:val="it-IT" w:eastAsia="ro-RO"/>
              </w:rPr>
              <w:t>-scrierea unei liste de cumpărături</w:t>
            </w:r>
          </w:p>
          <w:p w14:paraId="257D9013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color w:val="000000"/>
                <w:lang w:val="it-IT" w:eastAsia="ro-RO"/>
              </w:rPr>
              <w:t xml:space="preserve">cu alimente necesare pentru un picnic. </w:t>
            </w:r>
          </w:p>
          <w:p w14:paraId="5D0CE4EB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color w:val="000000"/>
                <w:lang w:val="it-IT" w:eastAsia="ro-RO"/>
              </w:rPr>
              <w:t>-stabilirea masei</w:t>
            </w:r>
          </w:p>
          <w:p w14:paraId="52B6F82B" w14:textId="77777777" w:rsidR="00E526C8" w:rsidRPr="009A4DB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it-IT" w:eastAsia="ro-RO"/>
              </w:rPr>
            </w:pPr>
            <w:r w:rsidRPr="009A4DB1">
              <w:rPr>
                <w:rFonts w:ascii="Calibri" w:eastAsia="Calibri" w:hAnsi="Calibri" w:cs="Calibri"/>
                <w:color w:val="000000"/>
                <w:lang w:val="it-IT" w:eastAsia="ro-RO"/>
              </w:rPr>
              <w:t>produselor astfel încât, în total, să nu depășească</w:t>
            </w:r>
          </w:p>
          <w:p w14:paraId="505B5992" w14:textId="77777777" w:rsidR="00E526C8" w:rsidRPr="00E04831" w:rsidRDefault="00E526C8" w:rsidP="00E526C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 w:eastAsia="ro-RO"/>
              </w:rPr>
            </w:pPr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 xml:space="preserve">6 </w:t>
            </w:r>
            <w:proofErr w:type="spellStart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kilograme</w:t>
            </w:r>
            <w:proofErr w:type="spellEnd"/>
            <w:r w:rsidRPr="00E04831">
              <w:rPr>
                <w:rFonts w:ascii="Calibri" w:eastAsia="Calibri" w:hAnsi="Calibri" w:cs="Calibri"/>
                <w:color w:val="000000"/>
                <w:lang w:val="en-GB" w:eastAsia="ro-RO"/>
              </w:rPr>
              <w:t>.</w:t>
            </w:r>
          </w:p>
          <w:p w14:paraId="5B88089C" w14:textId="77777777" w:rsidR="00E526C8" w:rsidRPr="00E04831" w:rsidRDefault="00E526C8" w:rsidP="00E526C8">
            <w:pPr>
              <w:pStyle w:val="ListParagraph"/>
              <w:tabs>
                <w:tab w:val="left" w:pos="175"/>
              </w:tabs>
              <w:spacing w:after="0" w:line="240" w:lineRule="auto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  <w:p w14:paraId="0CBF28F5" w14:textId="77777777" w:rsidR="00E526C8" w:rsidRPr="00E04831" w:rsidRDefault="00E526C8" w:rsidP="00E526C8">
            <w:pPr>
              <w:tabs>
                <w:tab w:val="left" w:pos="94"/>
              </w:tabs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</w:tc>
        <w:tc>
          <w:tcPr>
            <w:tcW w:w="992" w:type="dxa"/>
          </w:tcPr>
          <w:p w14:paraId="1C930224" w14:textId="77777777" w:rsidR="00E526C8" w:rsidRPr="009D5E9B" w:rsidRDefault="00E526C8" w:rsidP="00E526C8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B847D4" w:rsidRPr="009D5E9B" w14:paraId="7261D347" w14:textId="77777777" w:rsidTr="00E526C8">
        <w:tc>
          <w:tcPr>
            <w:tcW w:w="752" w:type="dxa"/>
          </w:tcPr>
          <w:p w14:paraId="1A7B3199" w14:textId="77777777" w:rsidR="00B847D4" w:rsidRPr="00905ED6" w:rsidRDefault="00B847D4" w:rsidP="0046726F">
            <w:pPr>
              <w:numPr>
                <w:ilvl w:val="0"/>
                <w:numId w:val="69"/>
              </w:numPr>
              <w:jc w:val="center"/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</w:tc>
        <w:tc>
          <w:tcPr>
            <w:tcW w:w="2900" w:type="dxa"/>
          </w:tcPr>
          <w:p w14:paraId="032A8A62" w14:textId="77777777" w:rsidR="00B847D4" w:rsidRDefault="00B847D4" w:rsidP="00B847D4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 w:eastAsia="ro-RO"/>
              </w:rPr>
              <w:t>2.1.</w:t>
            </w:r>
            <w:r w:rsidRPr="00E04831">
              <w:rPr>
                <w:rFonts w:ascii="Calibri" w:hAnsi="Calibri" w:cs="Arial,Bold"/>
                <w:bCs/>
                <w:color w:val="000000"/>
                <w:lang w:val="ro-RO" w:eastAsia="ro-RO"/>
              </w:rPr>
              <w:t xml:space="preserve"> </w:t>
            </w:r>
          </w:p>
          <w:p w14:paraId="120B963D" w14:textId="77777777" w:rsidR="00D23296" w:rsidRPr="00D23296" w:rsidRDefault="00D23296" w:rsidP="00B847D4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/>
                <w:bCs/>
                <w:color w:val="000000"/>
                <w:lang w:val="ro-RO" w:eastAsia="ro-RO"/>
              </w:rPr>
            </w:pPr>
            <w:r w:rsidRPr="00D23296">
              <w:rPr>
                <w:rFonts w:ascii="Calibri" w:hAnsi="Calibri" w:cs="Arial,Bold"/>
                <w:b/>
                <w:bCs/>
                <w:color w:val="000000"/>
                <w:lang w:val="ro-RO" w:eastAsia="ro-RO"/>
              </w:rPr>
              <w:t>2.2.</w:t>
            </w:r>
          </w:p>
          <w:p w14:paraId="618F6453" w14:textId="77777777" w:rsidR="00B847D4" w:rsidRPr="00E04831" w:rsidRDefault="00B847D4" w:rsidP="00B847D4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hAnsi="Calibri" w:cs="Arial"/>
                <w:b/>
                <w:bCs/>
                <w:color w:val="000000"/>
                <w:lang w:val="ro-RO" w:eastAsia="ro-RO"/>
              </w:rPr>
              <w:lastRenderedPageBreak/>
              <w:t>2.3.</w:t>
            </w:r>
            <w:r w:rsidRPr="00E04831">
              <w:rPr>
                <w:rFonts w:ascii="Calibri" w:hAnsi="Calibri" w:cs="Arial"/>
                <w:bCs/>
                <w:color w:val="000000"/>
                <w:lang w:val="ro-RO" w:eastAsia="ro-RO"/>
              </w:rPr>
              <w:t xml:space="preserve"> </w:t>
            </w:r>
          </w:p>
          <w:p w14:paraId="55089D8A" w14:textId="77777777" w:rsidR="00B847D4" w:rsidRPr="00E04831" w:rsidRDefault="00B847D4" w:rsidP="00B847D4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>2.4.</w:t>
            </w:r>
            <w:r w:rsidRPr="00E04831">
              <w:rPr>
                <w:rFonts w:ascii="Calibri" w:hAnsi="Calibri"/>
                <w:color w:val="000000"/>
                <w:lang w:val="ro-RO"/>
              </w:rPr>
              <w:t xml:space="preserve"> </w:t>
            </w:r>
          </w:p>
          <w:p w14:paraId="4690ABB9" w14:textId="77777777" w:rsidR="00B847D4" w:rsidRDefault="00B847D4" w:rsidP="00B847D4">
            <w:pPr>
              <w:autoSpaceDE w:val="0"/>
              <w:autoSpaceDN w:val="0"/>
              <w:adjustRightInd w:val="0"/>
              <w:jc w:val="both"/>
              <w:rPr>
                <w:rFonts w:ascii="Calibri" w:hAnsi="Calibri" w:cs="Arial,Bold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>2.5.</w:t>
            </w:r>
            <w:r w:rsidRPr="00E04831">
              <w:rPr>
                <w:rFonts w:ascii="Calibri" w:hAnsi="Calibri" w:cs="Arial,Bold"/>
                <w:bCs/>
                <w:color w:val="000000"/>
                <w:lang w:val="ro-RO"/>
              </w:rPr>
              <w:t xml:space="preserve"> </w:t>
            </w:r>
          </w:p>
          <w:p w14:paraId="3718A3F6" w14:textId="77777777" w:rsidR="00B847D4" w:rsidRPr="00E04831" w:rsidRDefault="00B847D4" w:rsidP="00B847D4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Arial,Bold"/>
                <w:bCs/>
                <w:color w:val="000000"/>
                <w:lang w:val="ro-RO" w:eastAsia="ro-RO"/>
              </w:rPr>
            </w:pPr>
            <w:r w:rsidRPr="00E04831">
              <w:rPr>
                <w:rFonts w:ascii="Calibri" w:eastAsia="Calibri" w:hAnsi="Calibri" w:cs="Arial"/>
                <w:b/>
                <w:bCs/>
                <w:color w:val="000000"/>
                <w:lang w:val="ro-RO" w:eastAsia="ro-RO"/>
              </w:rPr>
              <w:t>3.2.</w:t>
            </w:r>
            <w:r w:rsidRPr="00E04831">
              <w:rPr>
                <w:rFonts w:ascii="Calibri" w:eastAsia="Calibri" w:hAnsi="Calibri" w:cs="Arial"/>
                <w:bCs/>
                <w:color w:val="000000"/>
                <w:lang w:val="ro-RO" w:eastAsia="ro-RO"/>
              </w:rPr>
              <w:t xml:space="preserve"> </w:t>
            </w:r>
          </w:p>
          <w:p w14:paraId="4756E058" w14:textId="77777777" w:rsidR="00B847D4" w:rsidRPr="00E04831" w:rsidRDefault="00B847D4" w:rsidP="00B847D4">
            <w:pPr>
              <w:pStyle w:val="Default"/>
              <w:jc w:val="both"/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4.1.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</w:t>
            </w:r>
          </w:p>
          <w:p w14:paraId="6AE970D9" w14:textId="77777777" w:rsidR="00B847D4" w:rsidRPr="00E04831" w:rsidRDefault="00B847D4" w:rsidP="00B847D4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</w:rPr>
              <w:t xml:space="preserve">5.1. </w:t>
            </w:r>
          </w:p>
          <w:p w14:paraId="189B2FB8" w14:textId="77777777" w:rsidR="00B847D4" w:rsidRPr="00E04831" w:rsidRDefault="00B847D4" w:rsidP="00B847D4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04831">
              <w:rPr>
                <w:rFonts w:ascii="Calibri" w:hAnsi="Calibri" w:cs="Arial,Bold"/>
                <w:b/>
                <w:bCs/>
                <w:sz w:val="20"/>
                <w:szCs w:val="20"/>
                <w:lang w:eastAsia="ro-RO"/>
              </w:rPr>
              <w:t>5.2.</w:t>
            </w:r>
            <w:r w:rsidRPr="00E04831">
              <w:rPr>
                <w:rFonts w:ascii="Calibri" w:hAnsi="Calibri" w:cs="Arial,Bold"/>
                <w:bCs/>
                <w:sz w:val="20"/>
                <w:szCs w:val="20"/>
                <w:lang w:eastAsia="ro-RO"/>
              </w:rPr>
              <w:t xml:space="preserve"> </w:t>
            </w:r>
          </w:p>
          <w:p w14:paraId="14825520" w14:textId="77777777" w:rsidR="00B847D4" w:rsidRPr="00E04831" w:rsidRDefault="00B847D4" w:rsidP="00B847D4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Cs/>
                <w:color w:val="000000"/>
                <w:lang w:val="ro-RO"/>
              </w:rPr>
            </w:pPr>
            <w:r w:rsidRPr="00E04831">
              <w:rPr>
                <w:rFonts w:ascii="Calibri" w:hAnsi="Calibri" w:cs="Arial,Bold"/>
                <w:b/>
                <w:bCs/>
                <w:color w:val="000000"/>
                <w:lang w:val="ro-RO"/>
              </w:rPr>
              <w:t xml:space="preserve">5.3. </w:t>
            </w:r>
          </w:p>
        </w:tc>
        <w:tc>
          <w:tcPr>
            <w:tcW w:w="1561" w:type="dxa"/>
          </w:tcPr>
          <w:p w14:paraId="670877B3" w14:textId="77777777" w:rsidR="00B847D4" w:rsidRPr="00FF41C1" w:rsidRDefault="00B847D4" w:rsidP="0046726F">
            <w:pPr>
              <w:numPr>
                <w:ilvl w:val="0"/>
                <w:numId w:val="57"/>
              </w:numPr>
              <w:tabs>
                <w:tab w:val="left" w:pos="297"/>
              </w:tabs>
              <w:autoSpaceDE w:val="0"/>
              <w:autoSpaceDN w:val="0"/>
              <w:adjustRightInd w:val="0"/>
              <w:ind w:left="34" w:firstLine="0"/>
              <w:rPr>
                <w:rFonts w:ascii="Calibri" w:hAnsi="Calibri" w:cs="Calibri-Bold"/>
                <w:b/>
                <w:bCs/>
                <w:color w:val="000000"/>
                <w:lang w:val="ro-RO" w:eastAsia="ro-RO"/>
              </w:rPr>
            </w:pPr>
            <w:r w:rsidRPr="00FF41C1">
              <w:rPr>
                <w:rFonts w:ascii="Calibri" w:hAnsi="Calibri" w:cs="Calibri-Bold"/>
                <w:b/>
                <w:bCs/>
                <w:color w:val="000000"/>
                <w:lang w:val="ro-RO" w:eastAsia="ro-RO"/>
              </w:rPr>
              <w:lastRenderedPageBreak/>
              <w:t>Evaluare</w:t>
            </w:r>
          </w:p>
        </w:tc>
        <w:tc>
          <w:tcPr>
            <w:tcW w:w="3829" w:type="dxa"/>
          </w:tcPr>
          <w:p w14:paraId="4AE50E61" w14:textId="77777777" w:rsidR="00B847D4" w:rsidRPr="00FF41C1" w:rsidRDefault="00B847D4" w:rsidP="00B847D4">
            <w:pPr>
              <w:numPr>
                <w:ilvl w:val="1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Calibri" w:eastAsia="Arial,Italic" w:hAnsi="Calibri" w:cs="Arial,Italic"/>
                <w:iCs/>
                <w:lang w:val="ro-RO" w:eastAsia="ro-RO"/>
              </w:rPr>
            </w:pPr>
            <w:r w:rsidRPr="00FF41C1">
              <w:rPr>
                <w:rFonts w:ascii="Calibri" w:eastAsia="Arial,Italic" w:hAnsi="Calibri" w:cs="Arial,Italic"/>
                <w:iCs/>
                <w:lang w:val="ro-RO" w:eastAsia="ro-RO"/>
              </w:rPr>
              <w:t>Test complex pentru evaluare finală</w:t>
            </w:r>
          </w:p>
        </w:tc>
        <w:tc>
          <w:tcPr>
            <w:tcW w:w="2269" w:type="dxa"/>
          </w:tcPr>
          <w:p w14:paraId="50657ED9" w14:textId="77777777" w:rsidR="00B847D4" w:rsidRDefault="00B847D4" w:rsidP="00B847D4">
            <w:pPr>
              <w:pStyle w:val="ListParagraph1"/>
              <w:numPr>
                <w:ilvl w:val="0"/>
                <w:numId w:val="6"/>
              </w:numPr>
              <w:tabs>
                <w:tab w:val="num" w:pos="0"/>
                <w:tab w:val="left" w:pos="16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FF41C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materiale</w:t>
            </w:r>
            <w:r w:rsidRPr="00FF41C1">
              <w:rPr>
                <w:rFonts w:ascii="Calibri" w:hAnsi="Calibri"/>
                <w:bCs/>
                <w:color w:val="000000"/>
                <w:sz w:val="20"/>
                <w:szCs w:val="20"/>
              </w:rPr>
              <w:t>:</w:t>
            </w:r>
            <w:r w:rsidRPr="00FF41C1">
              <w:rPr>
                <w:rFonts w:ascii="Calibri" w:hAnsi="Calibri"/>
                <w:color w:val="000000"/>
                <w:sz w:val="20"/>
                <w:szCs w:val="20"/>
              </w:rPr>
              <w:t xml:space="preserve"> formulare pentru fiecare </w:t>
            </w:r>
            <w:r w:rsidRPr="00FF41C1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elev</w:t>
            </w:r>
          </w:p>
          <w:p w14:paraId="60C01BFA" w14:textId="77777777" w:rsidR="00B847D4" w:rsidRPr="00BF03DD" w:rsidRDefault="00B847D4" w:rsidP="00B847D4">
            <w:pPr>
              <w:pStyle w:val="ListParagraph1"/>
              <w:tabs>
                <w:tab w:val="left" w:pos="162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BF03DD">
              <w:rPr>
                <w:rFonts w:ascii="Calibri" w:hAnsi="Calibri" w:cs="Arial"/>
                <w:color w:val="000000"/>
                <w:sz w:val="20"/>
                <w:szCs w:val="20"/>
              </w:rPr>
              <w:t>●</w:t>
            </w:r>
            <w:r w:rsidRPr="00BF03DD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Resurse procedurale:</w:t>
            </w:r>
            <w:r w:rsidRPr="00BF03D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 </w:t>
            </w:r>
          </w:p>
          <w:p w14:paraId="44FE3B28" w14:textId="77777777" w:rsidR="00B847D4" w:rsidRDefault="00B847D4" w:rsidP="00B847D4">
            <w:pPr>
              <w:ind w:left="33"/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FF41C1">
              <w:rPr>
                <w:rFonts w:ascii="Calibri" w:hAnsi="Calibri"/>
                <w:bCs/>
                <w:color w:val="000000"/>
                <w:lang w:val="ro-RO"/>
              </w:rPr>
              <w:t>explicația, exercițiul</w:t>
            </w:r>
          </w:p>
          <w:p w14:paraId="6830589A" w14:textId="77777777" w:rsidR="00B847D4" w:rsidRPr="00FF41C1" w:rsidRDefault="00B847D4" w:rsidP="00B847D4">
            <w:pPr>
              <w:numPr>
                <w:ilvl w:val="0"/>
                <w:numId w:val="17"/>
              </w:numPr>
              <w:tabs>
                <w:tab w:val="num" w:pos="-109"/>
                <w:tab w:val="left" w:pos="204"/>
              </w:tabs>
              <w:ind w:left="33" w:hanging="33"/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 w:rsidRPr="00FF41C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Resurse </w:t>
            </w:r>
            <w:r>
              <w:rPr>
                <w:rFonts w:ascii="Calibri" w:hAnsi="Calibri"/>
                <w:b/>
                <w:bCs/>
                <w:color w:val="000000"/>
                <w:lang w:val="ro-RO"/>
              </w:rPr>
              <w:t>tempor</w:t>
            </w:r>
            <w:r w:rsidRPr="00FF41C1">
              <w:rPr>
                <w:rFonts w:ascii="Calibri" w:hAnsi="Calibri"/>
                <w:b/>
                <w:bCs/>
                <w:color w:val="000000"/>
                <w:lang w:val="ro-RO"/>
              </w:rPr>
              <w:t>ale:</w:t>
            </w:r>
            <w:r w:rsidRPr="00FF41C1">
              <w:rPr>
                <w:rFonts w:ascii="Calibri" w:hAnsi="Calibri"/>
                <w:bCs/>
                <w:color w:val="000000"/>
                <w:lang w:val="ro-RO"/>
              </w:rPr>
              <w:t xml:space="preserve"> </w:t>
            </w:r>
          </w:p>
          <w:p w14:paraId="21C3FB71" w14:textId="77777777" w:rsidR="00B847D4" w:rsidRPr="00FF41C1" w:rsidRDefault="00B847D4" w:rsidP="00B847D4">
            <w:pPr>
              <w:ind w:left="33"/>
              <w:jc w:val="both"/>
              <w:rPr>
                <w:rFonts w:ascii="Calibri" w:hAnsi="Calibri"/>
                <w:bCs/>
                <w:color w:val="000000"/>
                <w:lang w:val="ro-RO"/>
              </w:rPr>
            </w:pPr>
            <w:r>
              <w:rPr>
                <w:rFonts w:ascii="Calibri" w:hAnsi="Calibri"/>
                <w:bCs/>
                <w:color w:val="000000"/>
                <w:lang w:val="ro-RO"/>
              </w:rPr>
              <w:t>două ore</w:t>
            </w:r>
          </w:p>
        </w:tc>
        <w:tc>
          <w:tcPr>
            <w:tcW w:w="2127" w:type="dxa"/>
          </w:tcPr>
          <w:p w14:paraId="7691DC50" w14:textId="77777777" w:rsidR="00B847D4" w:rsidRPr="00E04831" w:rsidRDefault="00B847D4" w:rsidP="0046726F">
            <w:pPr>
              <w:numPr>
                <w:ilvl w:val="0"/>
                <w:numId w:val="66"/>
              </w:numPr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FF41C1">
              <w:rPr>
                <w:rFonts w:ascii="Calibri" w:hAnsi="Calibri"/>
                <w:b/>
                <w:bCs/>
                <w:color w:val="000000"/>
                <w:lang w:val="ro-RO"/>
              </w:rPr>
              <w:lastRenderedPageBreak/>
              <w:t>Proba scrisă</w:t>
            </w:r>
            <w:r w:rsidRPr="00E0483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 </w:t>
            </w:r>
          </w:p>
          <w:p w14:paraId="54BDE717" w14:textId="77777777" w:rsidR="00B847D4" w:rsidRPr="00E04831" w:rsidRDefault="00B847D4" w:rsidP="00B847D4">
            <w:pPr>
              <w:tabs>
                <w:tab w:val="left" w:pos="204"/>
              </w:tabs>
              <w:rPr>
                <w:rFonts w:ascii="Calibri" w:hAnsi="Calibri"/>
                <w:bCs/>
                <w:color w:val="000000"/>
              </w:rPr>
            </w:pPr>
            <w:r w:rsidRPr="00E04831">
              <w:rPr>
                <w:rFonts w:ascii="Calibri" w:hAnsi="Calibri"/>
                <w:bCs/>
                <w:color w:val="000000"/>
              </w:rPr>
              <w:t xml:space="preserve">Manual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Intuitext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, </w:t>
            </w:r>
            <w:proofErr w:type="spellStart"/>
            <w:r w:rsidRPr="00E04831">
              <w:rPr>
                <w:rFonts w:ascii="Calibri" w:hAnsi="Calibri"/>
                <w:bCs/>
                <w:color w:val="000000"/>
              </w:rPr>
              <w:t>pag</w:t>
            </w:r>
            <w:proofErr w:type="spellEnd"/>
            <w:r w:rsidRPr="00E04831">
              <w:rPr>
                <w:rFonts w:ascii="Calibri" w:hAnsi="Calibri"/>
                <w:bCs/>
                <w:color w:val="000000"/>
              </w:rPr>
              <w:t xml:space="preserve">. </w:t>
            </w:r>
            <w:r w:rsidRPr="00E04831">
              <w:rPr>
                <w:rFonts w:ascii="Calibri" w:hAnsi="Calibri"/>
                <w:bCs/>
                <w:color w:val="000000"/>
              </w:rPr>
              <w:lastRenderedPageBreak/>
              <w:t>160)</w:t>
            </w:r>
          </w:p>
          <w:p w14:paraId="14574B47" w14:textId="77777777" w:rsidR="00B847D4" w:rsidRPr="00E04831" w:rsidRDefault="00B847D4" w:rsidP="00B847D4">
            <w:pPr>
              <w:rPr>
                <w:rFonts w:ascii="Calibri" w:hAnsi="Calibri"/>
                <w:b/>
                <w:bCs/>
                <w:color w:val="000000"/>
                <w:lang w:val="ro-RO"/>
              </w:rPr>
            </w:pPr>
            <w:proofErr w:type="spellStart"/>
            <w:r w:rsidRPr="00E04831">
              <w:rPr>
                <w:rFonts w:ascii="Calibri" w:hAnsi="Calibri"/>
                <w:color w:val="000000"/>
              </w:rPr>
              <w:t>Grila</w:t>
            </w:r>
            <w:proofErr w:type="spellEnd"/>
            <w:r w:rsidRPr="00E04831">
              <w:rPr>
                <w:rFonts w:ascii="Calibri" w:hAnsi="Calibri"/>
                <w:color w:val="000000"/>
              </w:rPr>
              <w:t xml:space="preserve"> </w:t>
            </w:r>
            <w:r w:rsidRPr="00E04831">
              <w:rPr>
                <w:rFonts w:ascii="Calibri" w:hAnsi="Calibri"/>
                <w:b/>
                <w:i/>
                <w:color w:val="000000"/>
              </w:rPr>
              <w:t xml:space="preserve">Cum </w:t>
            </w:r>
            <w:proofErr w:type="spellStart"/>
            <w:r w:rsidRPr="00E04831">
              <w:rPr>
                <w:rFonts w:ascii="Calibri" w:hAnsi="Calibri"/>
                <w:b/>
                <w:i/>
                <w:color w:val="000000"/>
              </w:rPr>
              <w:t>te</w:t>
            </w:r>
            <w:proofErr w:type="spellEnd"/>
            <w:r w:rsidRPr="00E04831">
              <w:rPr>
                <w:rFonts w:ascii="Calibri" w:hAnsi="Calibri"/>
                <w:b/>
                <w:i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i/>
                <w:color w:val="000000"/>
              </w:rPr>
              <w:t>poți</w:t>
            </w:r>
            <w:proofErr w:type="spellEnd"/>
            <w:r w:rsidRPr="00E04831">
              <w:rPr>
                <w:rFonts w:ascii="Calibri" w:hAnsi="Calibri"/>
                <w:b/>
                <w:i/>
                <w:color w:val="000000"/>
              </w:rPr>
              <w:t xml:space="preserve"> </w:t>
            </w:r>
            <w:proofErr w:type="spellStart"/>
            <w:r w:rsidRPr="00E04831">
              <w:rPr>
                <w:rFonts w:ascii="Calibri" w:hAnsi="Calibri"/>
                <w:b/>
                <w:i/>
                <w:color w:val="000000"/>
              </w:rPr>
              <w:t>aprecia</w:t>
            </w:r>
            <w:proofErr w:type="spellEnd"/>
          </w:p>
          <w:p w14:paraId="73EFA82C" w14:textId="77777777" w:rsidR="00B847D4" w:rsidRPr="00FF41C1" w:rsidRDefault="00B847D4" w:rsidP="00B847D4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</w:p>
          <w:p w14:paraId="4C13A7D4" w14:textId="77777777" w:rsidR="00B847D4" w:rsidRPr="00FF41C1" w:rsidRDefault="00B847D4" w:rsidP="00B847D4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FF41C1">
              <w:rPr>
                <w:rFonts w:ascii="Calibri" w:hAnsi="Calibri"/>
                <w:b/>
                <w:bCs/>
                <w:color w:val="000000"/>
                <w:lang w:val="ro-RO"/>
              </w:rPr>
              <w:t>Autoevaluarea</w:t>
            </w:r>
          </w:p>
        </w:tc>
        <w:tc>
          <w:tcPr>
            <w:tcW w:w="992" w:type="dxa"/>
          </w:tcPr>
          <w:p w14:paraId="291A55FF" w14:textId="77777777" w:rsidR="00B847D4" w:rsidRPr="009D5E9B" w:rsidRDefault="00B847D4" w:rsidP="00B847D4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  <w:tr w:rsidR="00B847D4" w:rsidRPr="008C4006" w14:paraId="27C8B365" w14:textId="77777777" w:rsidTr="00E526C8">
        <w:tc>
          <w:tcPr>
            <w:tcW w:w="752" w:type="dxa"/>
          </w:tcPr>
          <w:p w14:paraId="2DF33B1D" w14:textId="77777777" w:rsidR="00B847D4" w:rsidRPr="00905ED6" w:rsidRDefault="00B847D4" w:rsidP="0046726F">
            <w:pPr>
              <w:numPr>
                <w:ilvl w:val="0"/>
                <w:numId w:val="69"/>
              </w:num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2900" w:type="dxa"/>
          </w:tcPr>
          <w:p w14:paraId="672F85CC" w14:textId="77777777" w:rsidR="00B847D4" w:rsidRPr="00E04831" w:rsidRDefault="00B847D4" w:rsidP="00B847D4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sz w:val="20"/>
                <w:szCs w:val="20"/>
              </w:rPr>
              <w:t>1.1, 1.2,</w:t>
            </w:r>
          </w:p>
          <w:p w14:paraId="252CE124" w14:textId="77777777" w:rsidR="00B847D4" w:rsidRPr="00E04831" w:rsidRDefault="00B847D4" w:rsidP="00B847D4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sz w:val="20"/>
                <w:szCs w:val="20"/>
              </w:rPr>
              <w:t>2.1, 2.2, 2.3, 2.4, 2.5,</w:t>
            </w:r>
          </w:p>
          <w:p w14:paraId="45C5E97C" w14:textId="77777777" w:rsidR="00B847D4" w:rsidRPr="00E04831" w:rsidRDefault="00B847D4" w:rsidP="00B847D4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sz w:val="20"/>
                <w:szCs w:val="20"/>
              </w:rPr>
              <w:t xml:space="preserve">3.1, 3.2, 4.1, 4.2, </w:t>
            </w:r>
          </w:p>
          <w:p w14:paraId="549B17DB" w14:textId="77777777" w:rsidR="00B847D4" w:rsidRPr="00E04831" w:rsidRDefault="00B847D4" w:rsidP="00B847D4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  <w:r w:rsidRPr="00E04831">
              <w:rPr>
                <w:rFonts w:ascii="Calibri" w:hAnsi="Calibri"/>
                <w:b/>
                <w:sz w:val="20"/>
                <w:szCs w:val="20"/>
              </w:rPr>
              <w:t>5.1, 5.2, 5.3</w:t>
            </w:r>
          </w:p>
        </w:tc>
        <w:tc>
          <w:tcPr>
            <w:tcW w:w="1561" w:type="dxa"/>
          </w:tcPr>
          <w:p w14:paraId="5CEF1648" w14:textId="77777777" w:rsidR="00B847D4" w:rsidRPr="00FF41C1" w:rsidRDefault="00B847D4" w:rsidP="0046726F">
            <w:pPr>
              <w:numPr>
                <w:ilvl w:val="0"/>
                <w:numId w:val="57"/>
              </w:numPr>
              <w:tabs>
                <w:tab w:val="left" w:pos="297"/>
              </w:tabs>
              <w:autoSpaceDE w:val="0"/>
              <w:autoSpaceDN w:val="0"/>
              <w:adjustRightInd w:val="0"/>
              <w:ind w:left="34" w:firstLine="0"/>
              <w:rPr>
                <w:rFonts w:ascii="Calibri" w:hAnsi="Calibri" w:cs="Calibri-Bold"/>
                <w:b/>
                <w:bCs/>
                <w:color w:val="000000"/>
                <w:lang w:val="ro-RO" w:eastAsia="ro-RO"/>
              </w:rPr>
            </w:pPr>
            <w:r w:rsidRPr="00FF41C1">
              <w:rPr>
                <w:rFonts w:ascii="Calibri" w:hAnsi="Calibri" w:cs="Calibri-Bold"/>
                <w:b/>
                <w:bCs/>
                <w:color w:val="000000"/>
                <w:lang w:val="ro-RO" w:eastAsia="ro-RO"/>
              </w:rPr>
              <w:t>Ameliorare - dezvoltare</w:t>
            </w:r>
          </w:p>
        </w:tc>
        <w:tc>
          <w:tcPr>
            <w:tcW w:w="3829" w:type="dxa"/>
          </w:tcPr>
          <w:p w14:paraId="5B36AD4F" w14:textId="77777777" w:rsidR="00B847D4" w:rsidRPr="00FF41C1" w:rsidRDefault="00B847D4" w:rsidP="00B847D4">
            <w:pPr>
              <w:shd w:val="clear" w:color="auto" w:fill="FFFFFF"/>
              <w:tabs>
                <w:tab w:val="left" w:pos="252"/>
              </w:tabs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  <w:lang w:val="ro-RO"/>
              </w:rPr>
              <w:t>A</w:t>
            </w:r>
            <w:r w:rsidRPr="00FF41C1">
              <w:rPr>
                <w:rFonts w:ascii="Calibri" w:hAnsi="Calibri"/>
                <w:b/>
                <w:bCs/>
                <w:color w:val="000000"/>
                <w:lang w:val="ro-RO"/>
              </w:rPr>
              <w:t>meliorare - dezvoltare:</w:t>
            </w:r>
          </w:p>
          <w:p w14:paraId="5BA391C7" w14:textId="77777777" w:rsidR="00B847D4" w:rsidRPr="00FF41C1" w:rsidRDefault="00B847D4" w:rsidP="00B847D4">
            <w:pPr>
              <w:shd w:val="clear" w:color="auto" w:fill="FFFFFF"/>
              <w:tabs>
                <w:tab w:val="left" w:pos="0"/>
                <w:tab w:val="left" w:pos="218"/>
              </w:tabs>
              <w:jc w:val="both"/>
              <w:rPr>
                <w:rFonts w:ascii="Calibri" w:hAnsi="Calibri"/>
                <w:color w:val="000000"/>
                <w:lang w:val="ro-RO"/>
              </w:rPr>
            </w:pPr>
            <w:r w:rsidRPr="00FF41C1">
              <w:rPr>
                <w:rFonts w:ascii="Calibri" w:hAnsi="Calibri"/>
                <w:color w:val="000000"/>
                <w:lang w:val="ro-RO"/>
              </w:rPr>
              <w:t>– Activităţile de învăţare cu caracter ameliorativ se vor stabili în funcţie de problemele (individuale/ ale majorităţii elevilor) ce vor fi identificate după evaluarea sumativă.</w:t>
            </w:r>
          </w:p>
          <w:p w14:paraId="2D1C7695" w14:textId="77777777" w:rsidR="00B847D4" w:rsidRPr="00FF41C1" w:rsidRDefault="00B847D4" w:rsidP="00B847D4">
            <w:pPr>
              <w:pStyle w:val="ListParagraph"/>
              <w:tabs>
                <w:tab w:val="left" w:pos="346"/>
              </w:tabs>
              <w:spacing w:after="0" w:line="240" w:lineRule="auto"/>
              <w:ind w:left="0"/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  <w:r w:rsidRPr="00FF41C1">
              <w:rPr>
                <w:rFonts w:ascii="Calibri" w:hAnsi="Calibri"/>
                <w:color w:val="000000"/>
                <w:sz w:val="20"/>
                <w:szCs w:val="20"/>
              </w:rPr>
              <w:t>– Activităţile de dezvoltare vor avea un grad ridicat de dificultate şi vor fi stabilite pentru elevii care vor demonstra realizarea tuturor obiectivelor de evaluare vizate prin proba de evaluare sumativă</w:t>
            </w:r>
            <w:r w:rsidRPr="00FF41C1">
              <w:rPr>
                <w:rFonts w:ascii="Calibri" w:hAnsi="Calibri"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9" w:type="dxa"/>
          </w:tcPr>
          <w:p w14:paraId="37FDEC33" w14:textId="77777777" w:rsidR="00B847D4" w:rsidRPr="00FF41C1" w:rsidRDefault="00B847D4" w:rsidP="00B847D4">
            <w:pPr>
              <w:pStyle w:val="BodyText"/>
              <w:numPr>
                <w:ilvl w:val="0"/>
                <w:numId w:val="10"/>
              </w:numPr>
              <w:ind w:left="0" w:firstLine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FF41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  <w:t>Resurse materiale:</w:t>
            </w:r>
          </w:p>
          <w:p w14:paraId="235B319A" w14:textId="77777777" w:rsidR="00B847D4" w:rsidRPr="00FF41C1" w:rsidRDefault="00B847D4" w:rsidP="00B847D4">
            <w:pPr>
              <w:pStyle w:val="BodyText"/>
              <w:rPr>
                <w:rFonts w:ascii="Calibri" w:hAnsi="Calibri"/>
                <w:color w:val="000000"/>
                <w:sz w:val="20"/>
                <w:szCs w:val="20"/>
                <w:lang w:val="ro-RO"/>
              </w:rPr>
            </w:pPr>
            <w:r w:rsidRPr="00FF41C1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>fișe de ameliorare/ dezvoltare</w:t>
            </w:r>
          </w:p>
          <w:p w14:paraId="7C8AA8F3" w14:textId="77777777" w:rsidR="00B847D4" w:rsidRPr="00FF41C1" w:rsidRDefault="00B847D4" w:rsidP="0046726F">
            <w:pPr>
              <w:pStyle w:val="BodyText"/>
              <w:numPr>
                <w:ilvl w:val="1"/>
                <w:numId w:val="70"/>
              </w:numPr>
              <w:tabs>
                <w:tab w:val="clear" w:pos="360"/>
                <w:tab w:val="num" w:pos="33"/>
              </w:tabs>
              <w:ind w:left="174" w:hanging="174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FF41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  <w:t xml:space="preserve">Resurse procedurale: </w:t>
            </w:r>
          </w:p>
          <w:p w14:paraId="6E806178" w14:textId="77777777" w:rsidR="00B847D4" w:rsidRPr="00FF41C1" w:rsidRDefault="00B847D4" w:rsidP="00B847D4">
            <w:pPr>
              <w:pStyle w:val="BodyTex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FF41C1">
              <w:rPr>
                <w:rFonts w:ascii="Calibri" w:hAnsi="Calibri" w:cs="Calibri"/>
                <w:color w:val="000000"/>
                <w:sz w:val="20"/>
                <w:szCs w:val="20"/>
                <w:lang w:val="ro-RO"/>
              </w:rPr>
              <w:t>conversația, explicația, jocul didactic</w:t>
            </w:r>
          </w:p>
        </w:tc>
        <w:tc>
          <w:tcPr>
            <w:tcW w:w="2127" w:type="dxa"/>
          </w:tcPr>
          <w:p w14:paraId="4E2827B6" w14:textId="77777777" w:rsidR="00B847D4" w:rsidRPr="00FF41C1" w:rsidRDefault="00B847D4" w:rsidP="00B847D4">
            <w:pPr>
              <w:jc w:val="both"/>
              <w:rPr>
                <w:rFonts w:ascii="Calibri" w:hAnsi="Calibri"/>
                <w:b/>
                <w:bCs/>
                <w:color w:val="000000"/>
                <w:lang w:val="ro-RO"/>
              </w:rPr>
            </w:pPr>
            <w:r w:rsidRPr="00FF41C1">
              <w:rPr>
                <w:rFonts w:ascii="Calibri" w:hAnsi="Calibri"/>
                <w:b/>
                <w:bCs/>
                <w:color w:val="000000"/>
                <w:lang w:val="ro-RO"/>
              </w:rPr>
              <w:t xml:space="preserve">Evaluarea după rezolvarea sarcinilor de ameliorare/ dezvoltare: </w:t>
            </w:r>
          </w:p>
          <w:p w14:paraId="75885957" w14:textId="77777777" w:rsidR="00B847D4" w:rsidRPr="00FF41C1" w:rsidRDefault="00B847D4" w:rsidP="00B847D4">
            <w:pPr>
              <w:pStyle w:val="ListParagraph1"/>
              <w:numPr>
                <w:ilvl w:val="0"/>
                <w:numId w:val="17"/>
              </w:numPr>
              <w:tabs>
                <w:tab w:val="num" w:pos="360"/>
              </w:tabs>
              <w:spacing w:after="0" w:line="240" w:lineRule="auto"/>
              <w:contextualSpacing w:val="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FF41C1">
              <w:rPr>
                <w:rFonts w:ascii="Calibri" w:hAnsi="Calibri"/>
                <w:bCs/>
                <w:color w:val="000000"/>
                <w:sz w:val="20"/>
                <w:szCs w:val="20"/>
              </w:rPr>
              <w:t>Autoevaluarea</w:t>
            </w:r>
          </w:p>
        </w:tc>
        <w:tc>
          <w:tcPr>
            <w:tcW w:w="992" w:type="dxa"/>
          </w:tcPr>
          <w:p w14:paraId="0AD851D9" w14:textId="77777777" w:rsidR="00B847D4" w:rsidRPr="009D5E9B" w:rsidRDefault="00B847D4" w:rsidP="00B847D4">
            <w:pPr>
              <w:rPr>
                <w:rFonts w:ascii="Calibri" w:hAnsi="Calibri" w:cs="Arial"/>
                <w:color w:val="000000"/>
                <w:lang w:val="ro-RO"/>
              </w:rPr>
            </w:pPr>
          </w:p>
        </w:tc>
      </w:tr>
    </w:tbl>
    <w:p w14:paraId="5997010E" w14:textId="77777777" w:rsidR="00E526C8" w:rsidRDefault="00E526C8" w:rsidP="00E526C8"/>
    <w:p w14:paraId="11106E59" w14:textId="77777777" w:rsidR="00E526C8" w:rsidRDefault="00E526C8" w:rsidP="004B05A0"/>
    <w:sectPr w:rsidR="00E526C8" w:rsidSect="004B05A0">
      <w:headerReference w:type="default" r:id="rId9"/>
      <w:pgSz w:w="16838" w:h="11906" w:orient="landscape"/>
      <w:pgMar w:top="142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7F87A" w14:textId="77777777" w:rsidR="00B53743" w:rsidRDefault="00B53743" w:rsidP="004B05A0">
      <w:r>
        <w:separator/>
      </w:r>
    </w:p>
  </w:endnote>
  <w:endnote w:type="continuationSeparator" w:id="0">
    <w:p w14:paraId="31A32CC7" w14:textId="77777777" w:rsidR="00B53743" w:rsidRDefault="00B53743" w:rsidP="004B0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Italic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CCB10" w14:textId="77777777" w:rsidR="00B53743" w:rsidRDefault="00B53743" w:rsidP="004B05A0">
      <w:r>
        <w:separator/>
      </w:r>
    </w:p>
  </w:footnote>
  <w:footnote w:type="continuationSeparator" w:id="0">
    <w:p w14:paraId="4487C10E" w14:textId="77777777" w:rsidR="00B53743" w:rsidRDefault="00B53743" w:rsidP="004B0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28205" w14:textId="77777777" w:rsidR="00E526C8" w:rsidRDefault="00E526C8">
    <w:pPr>
      <w:pStyle w:val="Header"/>
    </w:pPr>
    <w:r>
      <w:rPr>
        <w:noProof/>
        <w:sz w:val="24"/>
        <w:szCs w:val="24"/>
        <w:lang w:val="ro-RO" w:eastAsia="ro-RO"/>
      </w:rPr>
      <w:drawing>
        <wp:anchor distT="0" distB="0" distL="114300" distR="114300" simplePos="0" relativeHeight="251658240" behindDoc="0" locked="0" layoutInCell="1" allowOverlap="1" wp14:anchorId="78A29838" wp14:editId="10B69AC0">
          <wp:simplePos x="0" y="0"/>
          <wp:positionH relativeFrom="column">
            <wp:posOffset>7292340</wp:posOffset>
          </wp:positionH>
          <wp:positionV relativeFrom="paragraph">
            <wp:posOffset>-297815</wp:posOffset>
          </wp:positionV>
          <wp:extent cx="1792605" cy="750570"/>
          <wp:effectExtent l="0" t="0" r="0" b="0"/>
          <wp:wrapSquare wrapText="bothSides"/>
          <wp:docPr id="4" name="Picture 4" descr="intuitext verde gri icp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uitext verde gri icp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750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E2D77A" w14:textId="77777777" w:rsidR="00E526C8" w:rsidRDefault="00E526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67E68"/>
    <w:multiLevelType w:val="hybridMultilevel"/>
    <w:tmpl w:val="68B2C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7269B"/>
    <w:multiLevelType w:val="hybridMultilevel"/>
    <w:tmpl w:val="89D679B6"/>
    <w:lvl w:ilvl="0" w:tplc="0418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05942420"/>
    <w:multiLevelType w:val="hybridMultilevel"/>
    <w:tmpl w:val="04DCDB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D7C87"/>
    <w:multiLevelType w:val="hybridMultilevel"/>
    <w:tmpl w:val="38BE496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686BC7"/>
    <w:multiLevelType w:val="hybridMultilevel"/>
    <w:tmpl w:val="0DA4B530"/>
    <w:lvl w:ilvl="0" w:tplc="63CAACAE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797BE6"/>
    <w:multiLevelType w:val="hybridMultilevel"/>
    <w:tmpl w:val="33B4F3A8"/>
    <w:lvl w:ilvl="0" w:tplc="6F9E5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192E8F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2E4B12"/>
    <w:multiLevelType w:val="hybridMultilevel"/>
    <w:tmpl w:val="76889E32"/>
    <w:lvl w:ilvl="0" w:tplc="3CD41E5C">
      <w:start w:val="1"/>
      <w:numFmt w:val="bullet"/>
      <w:pStyle w:val="Lista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0BF67E18"/>
    <w:multiLevelType w:val="hybridMultilevel"/>
    <w:tmpl w:val="892E1156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30729"/>
    <w:multiLevelType w:val="hybridMultilevel"/>
    <w:tmpl w:val="A3C41D78"/>
    <w:lvl w:ilvl="0" w:tplc="369A0EB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  <w:i/>
        <w:iCs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2B02938"/>
    <w:multiLevelType w:val="hybridMultilevel"/>
    <w:tmpl w:val="32EE6458"/>
    <w:lvl w:ilvl="0" w:tplc="0E16D81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46250F"/>
    <w:multiLevelType w:val="hybridMultilevel"/>
    <w:tmpl w:val="6616EC82"/>
    <w:lvl w:ilvl="0" w:tplc="AF8AD2C0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color w:val="auto"/>
      </w:rPr>
    </w:lvl>
    <w:lvl w:ilvl="1" w:tplc="A192E8F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2" w:tplc="0418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 w15:restartNumberingAfterBreak="0">
    <w:nsid w:val="13A54EC4"/>
    <w:multiLevelType w:val="hybridMultilevel"/>
    <w:tmpl w:val="88303A4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2" w15:restartNumberingAfterBreak="0">
    <w:nsid w:val="145B2B7D"/>
    <w:multiLevelType w:val="hybridMultilevel"/>
    <w:tmpl w:val="42BA4C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093E38"/>
    <w:multiLevelType w:val="hybridMultilevel"/>
    <w:tmpl w:val="733A1528"/>
    <w:lvl w:ilvl="0" w:tplc="63CAACA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A44359"/>
    <w:multiLevelType w:val="hybridMultilevel"/>
    <w:tmpl w:val="EFA65BE6"/>
    <w:lvl w:ilvl="0" w:tplc="5E7E87AA">
      <w:start w:val="6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11B376D"/>
    <w:multiLevelType w:val="hybridMultilevel"/>
    <w:tmpl w:val="F94C7EE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3B5179"/>
    <w:multiLevelType w:val="hybridMultilevel"/>
    <w:tmpl w:val="950A377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504EE2"/>
    <w:multiLevelType w:val="hybridMultilevel"/>
    <w:tmpl w:val="1B5AA0A8"/>
    <w:lvl w:ilvl="0" w:tplc="C22A6F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3CAACAE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5A1E3B"/>
    <w:multiLevelType w:val="hybridMultilevel"/>
    <w:tmpl w:val="32EE2262"/>
    <w:lvl w:ilvl="0" w:tplc="8A5ECE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243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3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3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3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3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3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3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3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4275AB"/>
    <w:multiLevelType w:val="hybridMultilevel"/>
    <w:tmpl w:val="117C2E5A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3405F3"/>
    <w:multiLevelType w:val="hybridMultilevel"/>
    <w:tmpl w:val="EA901302"/>
    <w:lvl w:ilvl="0" w:tplc="AA3AE82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B495F"/>
    <w:multiLevelType w:val="hybridMultilevel"/>
    <w:tmpl w:val="9618C1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A2677F"/>
    <w:multiLevelType w:val="hybridMultilevel"/>
    <w:tmpl w:val="4A920F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AC6090"/>
    <w:multiLevelType w:val="hybridMultilevel"/>
    <w:tmpl w:val="8CC029F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180C05"/>
    <w:multiLevelType w:val="hybridMultilevel"/>
    <w:tmpl w:val="A85A0840"/>
    <w:lvl w:ilvl="0" w:tplc="369A0E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F104EC"/>
    <w:multiLevelType w:val="hybridMultilevel"/>
    <w:tmpl w:val="20048AA6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89749A4"/>
    <w:multiLevelType w:val="hybridMultilevel"/>
    <w:tmpl w:val="A4EC82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C464E8"/>
    <w:multiLevelType w:val="hybridMultilevel"/>
    <w:tmpl w:val="038A2D80"/>
    <w:lvl w:ilvl="0" w:tplc="15C44F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BE15B1"/>
    <w:multiLevelType w:val="hybridMultilevel"/>
    <w:tmpl w:val="B894838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2430DB"/>
    <w:multiLevelType w:val="hybridMultilevel"/>
    <w:tmpl w:val="E298A6CC"/>
    <w:lvl w:ilvl="0" w:tplc="0418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0" w15:restartNumberingAfterBreak="0">
    <w:nsid w:val="46CC500D"/>
    <w:multiLevelType w:val="hybridMultilevel"/>
    <w:tmpl w:val="7A2684EE"/>
    <w:lvl w:ilvl="0" w:tplc="8A5ECE0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70709B1"/>
    <w:multiLevelType w:val="hybridMultilevel"/>
    <w:tmpl w:val="512C8B7A"/>
    <w:lvl w:ilvl="0" w:tplc="663EF9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A2E7CA9"/>
    <w:multiLevelType w:val="hybridMultilevel"/>
    <w:tmpl w:val="6060D85A"/>
    <w:lvl w:ilvl="0" w:tplc="243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3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3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3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3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3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3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3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B05834"/>
    <w:multiLevelType w:val="hybridMultilevel"/>
    <w:tmpl w:val="CA362AC4"/>
    <w:lvl w:ilvl="0" w:tplc="5B46249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A192E8F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34" w15:restartNumberingAfterBreak="0">
    <w:nsid w:val="4CF80362"/>
    <w:multiLevelType w:val="hybridMultilevel"/>
    <w:tmpl w:val="20525B68"/>
    <w:lvl w:ilvl="0" w:tplc="15BE8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42276C"/>
    <w:multiLevelType w:val="hybridMultilevel"/>
    <w:tmpl w:val="158E62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F53B55"/>
    <w:multiLevelType w:val="hybridMultilevel"/>
    <w:tmpl w:val="D9FE8CF6"/>
    <w:lvl w:ilvl="0" w:tplc="63CAACAE">
      <w:numFmt w:val="bullet"/>
      <w:lvlText w:val="-"/>
      <w:lvlJc w:val="left"/>
      <w:pPr>
        <w:ind w:left="753" w:hanging="360"/>
      </w:pPr>
      <w:rPr>
        <w:rFonts w:ascii="Calibri" w:eastAsia="Times New Roman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7" w15:restartNumberingAfterBreak="0">
    <w:nsid w:val="59D6259F"/>
    <w:multiLevelType w:val="hybridMultilevel"/>
    <w:tmpl w:val="1182ED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763430"/>
    <w:multiLevelType w:val="hybridMultilevel"/>
    <w:tmpl w:val="B0C040AE"/>
    <w:lvl w:ilvl="0" w:tplc="663EF9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C753BD0"/>
    <w:multiLevelType w:val="hybridMultilevel"/>
    <w:tmpl w:val="083E8DC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D4906D9"/>
    <w:multiLevelType w:val="hybridMultilevel"/>
    <w:tmpl w:val="8312AEFC"/>
    <w:lvl w:ilvl="0" w:tplc="79BEC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986841"/>
    <w:multiLevelType w:val="hybridMultilevel"/>
    <w:tmpl w:val="DF8801C4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18E3D4E"/>
    <w:multiLevelType w:val="hybridMultilevel"/>
    <w:tmpl w:val="6616ECFA"/>
    <w:lvl w:ilvl="0" w:tplc="C94C2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CD3C87"/>
    <w:multiLevelType w:val="hybridMultilevel"/>
    <w:tmpl w:val="C67E7CEC"/>
    <w:lvl w:ilvl="0" w:tplc="A192E8F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2814"/>
        </w:tabs>
        <w:ind w:left="281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254"/>
        </w:tabs>
        <w:ind w:left="425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4974"/>
        </w:tabs>
        <w:ind w:left="497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</w:rPr>
    </w:lvl>
  </w:abstractNum>
  <w:abstractNum w:abstractNumId="44" w15:restartNumberingAfterBreak="0">
    <w:nsid w:val="620F1234"/>
    <w:multiLevelType w:val="hybridMultilevel"/>
    <w:tmpl w:val="2834BA48"/>
    <w:lvl w:ilvl="0" w:tplc="0418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5" w15:restartNumberingAfterBreak="0">
    <w:nsid w:val="62906EE9"/>
    <w:multiLevelType w:val="hybridMultilevel"/>
    <w:tmpl w:val="825A2406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79D39F5"/>
    <w:multiLevelType w:val="hybridMultilevel"/>
    <w:tmpl w:val="784A2F18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7E3364D"/>
    <w:multiLevelType w:val="hybridMultilevel"/>
    <w:tmpl w:val="681EBB0E"/>
    <w:lvl w:ilvl="0" w:tplc="B2FACC46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8" w15:restartNumberingAfterBreak="0">
    <w:nsid w:val="697A3714"/>
    <w:multiLevelType w:val="hybridMultilevel"/>
    <w:tmpl w:val="2A903040"/>
    <w:lvl w:ilvl="0" w:tplc="7BA877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3B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243B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243B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243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243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243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243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243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9" w15:restartNumberingAfterBreak="0">
    <w:nsid w:val="6A44752A"/>
    <w:multiLevelType w:val="hybridMultilevel"/>
    <w:tmpl w:val="4F6C36E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4B12FF"/>
    <w:multiLevelType w:val="hybridMultilevel"/>
    <w:tmpl w:val="1BC23128"/>
    <w:lvl w:ilvl="0" w:tplc="5A9A4E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ECF3C5E"/>
    <w:multiLevelType w:val="hybridMultilevel"/>
    <w:tmpl w:val="5ECE98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8C12AD"/>
    <w:multiLevelType w:val="hybridMultilevel"/>
    <w:tmpl w:val="79AE9B7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9F5628"/>
    <w:multiLevelType w:val="hybridMultilevel"/>
    <w:tmpl w:val="5896D294"/>
    <w:lvl w:ilvl="0" w:tplc="F7BA36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214D1E"/>
    <w:multiLevelType w:val="hybridMultilevel"/>
    <w:tmpl w:val="0B9EF6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3F548B8"/>
    <w:multiLevelType w:val="hybridMultilevel"/>
    <w:tmpl w:val="11867FC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3B4255"/>
    <w:multiLevelType w:val="hybridMultilevel"/>
    <w:tmpl w:val="0928C2B2"/>
    <w:lvl w:ilvl="0" w:tplc="416E7A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18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1052ED"/>
    <w:multiLevelType w:val="hybridMultilevel"/>
    <w:tmpl w:val="084814A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4226AC"/>
    <w:multiLevelType w:val="hybridMultilevel"/>
    <w:tmpl w:val="A42A778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1774F1"/>
    <w:multiLevelType w:val="hybridMultilevel"/>
    <w:tmpl w:val="41E2F08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A071C6"/>
    <w:multiLevelType w:val="hybridMultilevel"/>
    <w:tmpl w:val="ED3E036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A82091"/>
    <w:multiLevelType w:val="hybridMultilevel"/>
    <w:tmpl w:val="60389B48"/>
    <w:lvl w:ilvl="0" w:tplc="041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 w16cid:durableId="1058821810">
    <w:abstractNumId w:val="0"/>
  </w:num>
  <w:num w:numId="2" w16cid:durableId="379863903">
    <w:abstractNumId w:val="4"/>
  </w:num>
  <w:num w:numId="3" w16cid:durableId="757867959">
    <w:abstractNumId w:val="52"/>
  </w:num>
  <w:num w:numId="4" w16cid:durableId="708334753">
    <w:abstractNumId w:val="23"/>
  </w:num>
  <w:num w:numId="5" w16cid:durableId="1158692771">
    <w:abstractNumId w:val="31"/>
  </w:num>
  <w:num w:numId="6" w16cid:durableId="1104417972">
    <w:abstractNumId w:val="53"/>
  </w:num>
  <w:num w:numId="7" w16cid:durableId="1355693113">
    <w:abstractNumId w:val="57"/>
  </w:num>
  <w:num w:numId="8" w16cid:durableId="1364136810">
    <w:abstractNumId w:val="17"/>
  </w:num>
  <w:num w:numId="9" w16cid:durableId="484129415">
    <w:abstractNumId w:val="19"/>
  </w:num>
  <w:num w:numId="10" w16cid:durableId="739988199">
    <w:abstractNumId w:val="56"/>
  </w:num>
  <w:num w:numId="11" w16cid:durableId="534275647">
    <w:abstractNumId w:val="48"/>
  </w:num>
  <w:num w:numId="12" w16cid:durableId="2122726038">
    <w:abstractNumId w:val="60"/>
  </w:num>
  <w:num w:numId="13" w16cid:durableId="1299608328">
    <w:abstractNumId w:val="16"/>
  </w:num>
  <w:num w:numId="14" w16cid:durableId="1096364400">
    <w:abstractNumId w:val="46"/>
  </w:num>
  <w:num w:numId="15" w16cid:durableId="1472823263">
    <w:abstractNumId w:val="39"/>
  </w:num>
  <w:num w:numId="16" w16cid:durableId="2022930185">
    <w:abstractNumId w:val="3"/>
  </w:num>
  <w:num w:numId="17" w16cid:durableId="1132746439">
    <w:abstractNumId w:val="50"/>
  </w:num>
  <w:num w:numId="18" w16cid:durableId="296836695">
    <w:abstractNumId w:val="35"/>
  </w:num>
  <w:num w:numId="19" w16cid:durableId="2005665084">
    <w:abstractNumId w:val="18"/>
  </w:num>
  <w:num w:numId="20" w16cid:durableId="1835290924">
    <w:abstractNumId w:val="7"/>
  </w:num>
  <w:num w:numId="21" w16cid:durableId="993139270">
    <w:abstractNumId w:val="29"/>
  </w:num>
  <w:num w:numId="22" w16cid:durableId="1144850500">
    <w:abstractNumId w:val="1"/>
  </w:num>
  <w:num w:numId="23" w16cid:durableId="1533302525">
    <w:abstractNumId w:val="44"/>
  </w:num>
  <w:num w:numId="24" w16cid:durableId="1740784606">
    <w:abstractNumId w:val="26"/>
  </w:num>
  <w:num w:numId="25" w16cid:durableId="511838441">
    <w:abstractNumId w:val="10"/>
  </w:num>
  <w:num w:numId="26" w16cid:durableId="1703049542">
    <w:abstractNumId w:val="6"/>
  </w:num>
  <w:num w:numId="27" w16cid:durableId="15154781">
    <w:abstractNumId w:val="5"/>
  </w:num>
  <w:num w:numId="28" w16cid:durableId="1426994937">
    <w:abstractNumId w:val="20"/>
  </w:num>
  <w:num w:numId="29" w16cid:durableId="1809663683">
    <w:abstractNumId w:val="34"/>
  </w:num>
  <w:num w:numId="30" w16cid:durableId="1845703456">
    <w:abstractNumId w:val="59"/>
  </w:num>
  <w:num w:numId="31" w16cid:durableId="670526071">
    <w:abstractNumId w:val="24"/>
  </w:num>
  <w:num w:numId="32" w16cid:durableId="1834878057">
    <w:abstractNumId w:val="21"/>
  </w:num>
  <w:num w:numId="33" w16cid:durableId="651833116">
    <w:abstractNumId w:val="40"/>
  </w:num>
  <w:num w:numId="34" w16cid:durableId="602491015">
    <w:abstractNumId w:val="33"/>
  </w:num>
  <w:num w:numId="35" w16cid:durableId="1588613873">
    <w:abstractNumId w:val="27"/>
  </w:num>
  <w:num w:numId="36" w16cid:durableId="1683623661">
    <w:abstractNumId w:val="51"/>
  </w:num>
  <w:num w:numId="37" w16cid:durableId="126294994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136657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801788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48483206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614164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908613834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6383989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20687826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567959120">
    <w:abstractNumId w:val="55"/>
  </w:num>
  <w:num w:numId="46" w16cid:durableId="626661517">
    <w:abstractNumId w:val="49"/>
  </w:num>
  <w:num w:numId="47" w16cid:durableId="1353607567">
    <w:abstractNumId w:val="2"/>
  </w:num>
  <w:num w:numId="48" w16cid:durableId="1883636036">
    <w:abstractNumId w:val="43"/>
  </w:num>
  <w:num w:numId="49" w16cid:durableId="1769815898">
    <w:abstractNumId w:val="9"/>
  </w:num>
  <w:num w:numId="50" w16cid:durableId="1430395710">
    <w:abstractNumId w:val="47"/>
  </w:num>
  <w:num w:numId="51" w16cid:durableId="1278759390">
    <w:abstractNumId w:val="11"/>
  </w:num>
  <w:num w:numId="52" w16cid:durableId="1397775181">
    <w:abstractNumId w:val="14"/>
  </w:num>
  <w:num w:numId="53" w16cid:durableId="298727220">
    <w:abstractNumId w:val="61"/>
  </w:num>
  <w:num w:numId="54" w16cid:durableId="1284774252">
    <w:abstractNumId w:val="22"/>
  </w:num>
  <w:num w:numId="55" w16cid:durableId="2025400157">
    <w:abstractNumId w:val="13"/>
  </w:num>
  <w:num w:numId="56" w16cid:durableId="905066123">
    <w:abstractNumId w:val="8"/>
  </w:num>
  <w:num w:numId="57" w16cid:durableId="1912763788">
    <w:abstractNumId w:val="42"/>
  </w:num>
  <w:num w:numId="58" w16cid:durableId="1280604414">
    <w:abstractNumId w:val="32"/>
  </w:num>
  <w:num w:numId="59" w16cid:durableId="1689063443">
    <w:abstractNumId w:val="36"/>
  </w:num>
  <w:num w:numId="60" w16cid:durableId="332951032">
    <w:abstractNumId w:val="28"/>
  </w:num>
  <w:num w:numId="61" w16cid:durableId="2142914511">
    <w:abstractNumId w:val="45"/>
  </w:num>
  <w:num w:numId="62" w16cid:durableId="1806505588">
    <w:abstractNumId w:val="30"/>
  </w:num>
  <w:num w:numId="63" w16cid:durableId="981740307">
    <w:abstractNumId w:val="38"/>
  </w:num>
  <w:num w:numId="64" w16cid:durableId="1033850586">
    <w:abstractNumId w:val="25"/>
  </w:num>
  <w:num w:numId="65" w16cid:durableId="787234348">
    <w:abstractNumId w:val="58"/>
  </w:num>
  <w:num w:numId="66" w16cid:durableId="369035888">
    <w:abstractNumId w:val="54"/>
  </w:num>
  <w:num w:numId="67" w16cid:durableId="1962297532">
    <w:abstractNumId w:val="12"/>
  </w:num>
  <w:num w:numId="68" w16cid:durableId="621692120">
    <w:abstractNumId w:val="15"/>
  </w:num>
  <w:num w:numId="69" w16cid:durableId="2055420177">
    <w:abstractNumId w:val="37"/>
  </w:num>
  <w:num w:numId="70" w16cid:durableId="38284685">
    <w:abstractNumId w:val="41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69F4"/>
    <w:rsid w:val="00016F69"/>
    <w:rsid w:val="00022EDF"/>
    <w:rsid w:val="00024EF2"/>
    <w:rsid w:val="00025C80"/>
    <w:rsid w:val="00043CAF"/>
    <w:rsid w:val="000631D3"/>
    <w:rsid w:val="0006595E"/>
    <w:rsid w:val="000736DF"/>
    <w:rsid w:val="000945B2"/>
    <w:rsid w:val="000950F1"/>
    <w:rsid w:val="00095494"/>
    <w:rsid w:val="00096DAE"/>
    <w:rsid w:val="000A24EE"/>
    <w:rsid w:val="000B1F63"/>
    <w:rsid w:val="000C1C30"/>
    <w:rsid w:val="000C48D1"/>
    <w:rsid w:val="000C525A"/>
    <w:rsid w:val="000D52E5"/>
    <w:rsid w:val="000E5DB0"/>
    <w:rsid w:val="000E67F1"/>
    <w:rsid w:val="000F10B0"/>
    <w:rsid w:val="00102DC0"/>
    <w:rsid w:val="00107CBB"/>
    <w:rsid w:val="00126358"/>
    <w:rsid w:val="00126C9C"/>
    <w:rsid w:val="00127E43"/>
    <w:rsid w:val="001446F5"/>
    <w:rsid w:val="00172120"/>
    <w:rsid w:val="001824F9"/>
    <w:rsid w:val="00192840"/>
    <w:rsid w:val="001A0582"/>
    <w:rsid w:val="001A4D7D"/>
    <w:rsid w:val="001B3B75"/>
    <w:rsid w:val="001C159B"/>
    <w:rsid w:val="001C2B69"/>
    <w:rsid w:val="001C5C99"/>
    <w:rsid w:val="001F4FC0"/>
    <w:rsid w:val="002001F2"/>
    <w:rsid w:val="002269F4"/>
    <w:rsid w:val="00227C89"/>
    <w:rsid w:val="00237B81"/>
    <w:rsid w:val="00250D2F"/>
    <w:rsid w:val="00251E5E"/>
    <w:rsid w:val="00264741"/>
    <w:rsid w:val="00276348"/>
    <w:rsid w:val="0028066D"/>
    <w:rsid w:val="00291F7A"/>
    <w:rsid w:val="002A0DC3"/>
    <w:rsid w:val="002A3221"/>
    <w:rsid w:val="002C0A03"/>
    <w:rsid w:val="002C6704"/>
    <w:rsid w:val="002C7C66"/>
    <w:rsid w:val="002D5A61"/>
    <w:rsid w:val="002E08F5"/>
    <w:rsid w:val="002E0C6D"/>
    <w:rsid w:val="002E5180"/>
    <w:rsid w:val="00304DCB"/>
    <w:rsid w:val="00313BD2"/>
    <w:rsid w:val="00324BF8"/>
    <w:rsid w:val="0033250D"/>
    <w:rsid w:val="00346D9B"/>
    <w:rsid w:val="003473AE"/>
    <w:rsid w:val="003478AD"/>
    <w:rsid w:val="00366B23"/>
    <w:rsid w:val="00376D1F"/>
    <w:rsid w:val="00382751"/>
    <w:rsid w:val="003913EB"/>
    <w:rsid w:val="003974E4"/>
    <w:rsid w:val="003A6CF5"/>
    <w:rsid w:val="003B7AF8"/>
    <w:rsid w:val="003E61C1"/>
    <w:rsid w:val="003F2D16"/>
    <w:rsid w:val="00404C1C"/>
    <w:rsid w:val="0040689C"/>
    <w:rsid w:val="00407237"/>
    <w:rsid w:val="0043227F"/>
    <w:rsid w:val="00442BAD"/>
    <w:rsid w:val="004446BA"/>
    <w:rsid w:val="0045529A"/>
    <w:rsid w:val="004656D8"/>
    <w:rsid w:val="00466076"/>
    <w:rsid w:val="0046630E"/>
    <w:rsid w:val="0046726F"/>
    <w:rsid w:val="0047726E"/>
    <w:rsid w:val="00494C45"/>
    <w:rsid w:val="00494F91"/>
    <w:rsid w:val="0049766A"/>
    <w:rsid w:val="004A280D"/>
    <w:rsid w:val="004B05A0"/>
    <w:rsid w:val="004B3EA7"/>
    <w:rsid w:val="004D4797"/>
    <w:rsid w:val="004E45D3"/>
    <w:rsid w:val="004F1371"/>
    <w:rsid w:val="004F4F67"/>
    <w:rsid w:val="004F7648"/>
    <w:rsid w:val="0050117F"/>
    <w:rsid w:val="00506473"/>
    <w:rsid w:val="005126E3"/>
    <w:rsid w:val="00524186"/>
    <w:rsid w:val="005260CB"/>
    <w:rsid w:val="005524F3"/>
    <w:rsid w:val="0056333A"/>
    <w:rsid w:val="00564B43"/>
    <w:rsid w:val="00570289"/>
    <w:rsid w:val="00590445"/>
    <w:rsid w:val="005A285D"/>
    <w:rsid w:val="005C216E"/>
    <w:rsid w:val="005C4E6B"/>
    <w:rsid w:val="005D6D8F"/>
    <w:rsid w:val="005E6453"/>
    <w:rsid w:val="005F5A3D"/>
    <w:rsid w:val="006070E7"/>
    <w:rsid w:val="00613D8E"/>
    <w:rsid w:val="00616EA1"/>
    <w:rsid w:val="00617185"/>
    <w:rsid w:val="00632D99"/>
    <w:rsid w:val="0064291B"/>
    <w:rsid w:val="0064621C"/>
    <w:rsid w:val="00647A82"/>
    <w:rsid w:val="006669CF"/>
    <w:rsid w:val="0068264A"/>
    <w:rsid w:val="00683EE9"/>
    <w:rsid w:val="00685F63"/>
    <w:rsid w:val="00692BBA"/>
    <w:rsid w:val="006B436D"/>
    <w:rsid w:val="006C1C84"/>
    <w:rsid w:val="006C3DFA"/>
    <w:rsid w:val="006C7EFA"/>
    <w:rsid w:val="006F3F43"/>
    <w:rsid w:val="006F6AFD"/>
    <w:rsid w:val="007003DF"/>
    <w:rsid w:val="00702ACA"/>
    <w:rsid w:val="00704505"/>
    <w:rsid w:val="007112B2"/>
    <w:rsid w:val="007245DC"/>
    <w:rsid w:val="00734E18"/>
    <w:rsid w:val="0073658E"/>
    <w:rsid w:val="007424DA"/>
    <w:rsid w:val="0074592F"/>
    <w:rsid w:val="007527EA"/>
    <w:rsid w:val="0076581A"/>
    <w:rsid w:val="00771F0C"/>
    <w:rsid w:val="00774324"/>
    <w:rsid w:val="007806B4"/>
    <w:rsid w:val="00785F03"/>
    <w:rsid w:val="00787FB9"/>
    <w:rsid w:val="007909E7"/>
    <w:rsid w:val="007E1AFA"/>
    <w:rsid w:val="00803CE8"/>
    <w:rsid w:val="00804198"/>
    <w:rsid w:val="00813D0C"/>
    <w:rsid w:val="00822A2B"/>
    <w:rsid w:val="00825822"/>
    <w:rsid w:val="00834546"/>
    <w:rsid w:val="00835CDC"/>
    <w:rsid w:val="00845213"/>
    <w:rsid w:val="00856FA8"/>
    <w:rsid w:val="008600B7"/>
    <w:rsid w:val="008631DD"/>
    <w:rsid w:val="0088296F"/>
    <w:rsid w:val="008A1C17"/>
    <w:rsid w:val="008A26E6"/>
    <w:rsid w:val="008B1DA0"/>
    <w:rsid w:val="008B5C44"/>
    <w:rsid w:val="008C3A81"/>
    <w:rsid w:val="008C4006"/>
    <w:rsid w:val="008C71C0"/>
    <w:rsid w:val="008E29D6"/>
    <w:rsid w:val="008F0430"/>
    <w:rsid w:val="008F1527"/>
    <w:rsid w:val="009045B7"/>
    <w:rsid w:val="00904B5D"/>
    <w:rsid w:val="0091676B"/>
    <w:rsid w:val="009203E1"/>
    <w:rsid w:val="00933A9B"/>
    <w:rsid w:val="00950B3D"/>
    <w:rsid w:val="00953C45"/>
    <w:rsid w:val="0095784D"/>
    <w:rsid w:val="00962C8C"/>
    <w:rsid w:val="00974770"/>
    <w:rsid w:val="009775EF"/>
    <w:rsid w:val="00983150"/>
    <w:rsid w:val="00984AD5"/>
    <w:rsid w:val="00990B91"/>
    <w:rsid w:val="009965AA"/>
    <w:rsid w:val="0099795C"/>
    <w:rsid w:val="009A4DB1"/>
    <w:rsid w:val="009D5E9B"/>
    <w:rsid w:val="009F623D"/>
    <w:rsid w:val="00A161DA"/>
    <w:rsid w:val="00A16CA5"/>
    <w:rsid w:val="00A20CEB"/>
    <w:rsid w:val="00A31308"/>
    <w:rsid w:val="00A42D24"/>
    <w:rsid w:val="00A52667"/>
    <w:rsid w:val="00A6109C"/>
    <w:rsid w:val="00A629AA"/>
    <w:rsid w:val="00A66A3F"/>
    <w:rsid w:val="00AA3D22"/>
    <w:rsid w:val="00AB11DD"/>
    <w:rsid w:val="00AB467A"/>
    <w:rsid w:val="00AC3C99"/>
    <w:rsid w:val="00AE2BB8"/>
    <w:rsid w:val="00AF097F"/>
    <w:rsid w:val="00AF3539"/>
    <w:rsid w:val="00AF40A7"/>
    <w:rsid w:val="00AF60D4"/>
    <w:rsid w:val="00B06D9A"/>
    <w:rsid w:val="00B07F6C"/>
    <w:rsid w:val="00B333B2"/>
    <w:rsid w:val="00B34D72"/>
    <w:rsid w:val="00B43CAF"/>
    <w:rsid w:val="00B53743"/>
    <w:rsid w:val="00B64F91"/>
    <w:rsid w:val="00B652CE"/>
    <w:rsid w:val="00B71F0F"/>
    <w:rsid w:val="00B77519"/>
    <w:rsid w:val="00B809CB"/>
    <w:rsid w:val="00B847D4"/>
    <w:rsid w:val="00BA18C4"/>
    <w:rsid w:val="00BB13E6"/>
    <w:rsid w:val="00BB3CC5"/>
    <w:rsid w:val="00BB4FB9"/>
    <w:rsid w:val="00BD289B"/>
    <w:rsid w:val="00BE766A"/>
    <w:rsid w:val="00C01BAD"/>
    <w:rsid w:val="00C0666B"/>
    <w:rsid w:val="00C11E45"/>
    <w:rsid w:val="00C14895"/>
    <w:rsid w:val="00C24B8F"/>
    <w:rsid w:val="00C40C6A"/>
    <w:rsid w:val="00C410C2"/>
    <w:rsid w:val="00C83009"/>
    <w:rsid w:val="00C9732B"/>
    <w:rsid w:val="00CA41C0"/>
    <w:rsid w:val="00CA5695"/>
    <w:rsid w:val="00CA576D"/>
    <w:rsid w:val="00CA73A6"/>
    <w:rsid w:val="00CB56B6"/>
    <w:rsid w:val="00CC153B"/>
    <w:rsid w:val="00CC629D"/>
    <w:rsid w:val="00CD26E6"/>
    <w:rsid w:val="00CD296B"/>
    <w:rsid w:val="00CD70A0"/>
    <w:rsid w:val="00CD75DB"/>
    <w:rsid w:val="00CE6FC2"/>
    <w:rsid w:val="00CF6BEF"/>
    <w:rsid w:val="00D018C1"/>
    <w:rsid w:val="00D070F9"/>
    <w:rsid w:val="00D07AD7"/>
    <w:rsid w:val="00D11230"/>
    <w:rsid w:val="00D21567"/>
    <w:rsid w:val="00D23296"/>
    <w:rsid w:val="00D33D90"/>
    <w:rsid w:val="00D435E7"/>
    <w:rsid w:val="00D75F22"/>
    <w:rsid w:val="00D82CDB"/>
    <w:rsid w:val="00D82F55"/>
    <w:rsid w:val="00D92B7F"/>
    <w:rsid w:val="00D9740B"/>
    <w:rsid w:val="00DA4A84"/>
    <w:rsid w:val="00DE7D8B"/>
    <w:rsid w:val="00DF52E1"/>
    <w:rsid w:val="00E058B5"/>
    <w:rsid w:val="00E1192E"/>
    <w:rsid w:val="00E32EC2"/>
    <w:rsid w:val="00E32FBC"/>
    <w:rsid w:val="00E33A89"/>
    <w:rsid w:val="00E40F99"/>
    <w:rsid w:val="00E432C0"/>
    <w:rsid w:val="00E46D66"/>
    <w:rsid w:val="00E51438"/>
    <w:rsid w:val="00E526C8"/>
    <w:rsid w:val="00E715B8"/>
    <w:rsid w:val="00E74E30"/>
    <w:rsid w:val="00E757DC"/>
    <w:rsid w:val="00E81142"/>
    <w:rsid w:val="00E84E77"/>
    <w:rsid w:val="00E92374"/>
    <w:rsid w:val="00E9313E"/>
    <w:rsid w:val="00E94BD1"/>
    <w:rsid w:val="00E97FC5"/>
    <w:rsid w:val="00EA0922"/>
    <w:rsid w:val="00EA0FD7"/>
    <w:rsid w:val="00EA7333"/>
    <w:rsid w:val="00EB0F5A"/>
    <w:rsid w:val="00EC3A11"/>
    <w:rsid w:val="00EC67C3"/>
    <w:rsid w:val="00ED1294"/>
    <w:rsid w:val="00ED43FC"/>
    <w:rsid w:val="00ED566A"/>
    <w:rsid w:val="00EF3309"/>
    <w:rsid w:val="00EF7C7D"/>
    <w:rsid w:val="00F005D5"/>
    <w:rsid w:val="00F10294"/>
    <w:rsid w:val="00F167CF"/>
    <w:rsid w:val="00F206AB"/>
    <w:rsid w:val="00F34DAF"/>
    <w:rsid w:val="00F37B5A"/>
    <w:rsid w:val="00F51CF5"/>
    <w:rsid w:val="00F532A6"/>
    <w:rsid w:val="00F54843"/>
    <w:rsid w:val="00F6168F"/>
    <w:rsid w:val="00F6211F"/>
    <w:rsid w:val="00F63E71"/>
    <w:rsid w:val="00F71F13"/>
    <w:rsid w:val="00F74B0F"/>
    <w:rsid w:val="00F77D09"/>
    <w:rsid w:val="00F861C4"/>
    <w:rsid w:val="00FA5FF2"/>
    <w:rsid w:val="00FB6D5E"/>
    <w:rsid w:val="00FF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6C8A7DE6"/>
  <w15:docId w15:val="{4E2BBFEB-E1E2-49F7-9165-AEEF6FD9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9CB"/>
    <w:rPr>
      <w:rFonts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260CB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260CB"/>
    <w:rPr>
      <w:rFonts w:ascii="Arial" w:eastAsia="Times New Roman" w:hAnsi="Arial" w:cs="Times New Roman"/>
      <w:b/>
      <w:bCs/>
      <w:i/>
      <w:iCs/>
      <w:sz w:val="28"/>
      <w:szCs w:val="28"/>
      <w:lang w:val="en-US"/>
    </w:rPr>
  </w:style>
  <w:style w:type="paragraph" w:customStyle="1" w:styleId="Default">
    <w:name w:val="Default"/>
    <w:uiPriority w:val="99"/>
    <w:rsid w:val="002269F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o-RO"/>
    </w:rPr>
  </w:style>
  <w:style w:type="paragraph" w:styleId="ListParagraph">
    <w:name w:val="List Paragraph"/>
    <w:basedOn w:val="Normal"/>
    <w:uiPriority w:val="99"/>
    <w:qFormat/>
    <w:rsid w:val="002269F4"/>
    <w:pPr>
      <w:spacing w:after="200" w:line="276" w:lineRule="auto"/>
      <w:ind w:left="720"/>
    </w:pPr>
    <w:rPr>
      <w:rFonts w:eastAsia="Calibri"/>
      <w:sz w:val="24"/>
      <w:szCs w:val="24"/>
      <w:lang w:val="ro-RO"/>
    </w:rPr>
  </w:style>
  <w:style w:type="paragraph" w:styleId="BodyText">
    <w:name w:val="Body Text"/>
    <w:basedOn w:val="Normal"/>
    <w:link w:val="BodyTextChar"/>
    <w:uiPriority w:val="99"/>
    <w:rsid w:val="002269F4"/>
    <w:pPr>
      <w:jc w:val="both"/>
    </w:pPr>
    <w:rPr>
      <w:sz w:val="28"/>
      <w:szCs w:val="28"/>
      <w:lang w:val="es-E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269F4"/>
    <w:rPr>
      <w:rFonts w:eastAsia="Times New Roman" w:cs="Times New Roman"/>
      <w:sz w:val="28"/>
      <w:szCs w:val="28"/>
      <w:lang w:val="es-ES"/>
    </w:rPr>
  </w:style>
  <w:style w:type="paragraph" w:customStyle="1" w:styleId="ListParagraph1">
    <w:name w:val="List Paragraph1"/>
    <w:basedOn w:val="Normal"/>
    <w:uiPriority w:val="99"/>
    <w:rsid w:val="002269F4"/>
    <w:pPr>
      <w:spacing w:after="200" w:line="276" w:lineRule="auto"/>
      <w:ind w:left="720"/>
      <w:contextualSpacing/>
    </w:pPr>
    <w:rPr>
      <w:rFonts w:cs="Calibri"/>
      <w:sz w:val="24"/>
      <w:szCs w:val="22"/>
      <w:lang w:val="ro-RO"/>
    </w:rPr>
  </w:style>
  <w:style w:type="paragraph" w:customStyle="1" w:styleId="Listabullet">
    <w:name w:val="Lista bullet"/>
    <w:basedOn w:val="Normal"/>
    <w:uiPriority w:val="99"/>
    <w:rsid w:val="00407237"/>
    <w:pPr>
      <w:numPr>
        <w:numId w:val="26"/>
      </w:numPr>
      <w:ind w:left="360"/>
      <w:jc w:val="both"/>
    </w:pPr>
    <w:rPr>
      <w:rFonts w:ascii="Calibri" w:hAnsi="Calibri" w:cs="Calibri"/>
      <w:noProof/>
      <w:sz w:val="24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1B3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3B75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57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76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76D"/>
    <w:rPr>
      <w:rFonts w:eastAsia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7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76D"/>
    <w:rPr>
      <w:rFonts w:eastAsia="Times New Roman"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4B05A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5A0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B05A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5A0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intuitext.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13B5B7-06F5-4C2B-9DB6-6A38E9B58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57</Pages>
  <Words>23457</Words>
  <Characters>133710</Characters>
  <Application>Microsoft Office Word</Application>
  <DocSecurity>0</DocSecurity>
  <Lines>1114</Lines>
  <Paragraphs>313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Crenguta</dc:creator>
  <cp:lastModifiedBy>Crenguta Alexe</cp:lastModifiedBy>
  <cp:revision>151</cp:revision>
  <dcterms:created xsi:type="dcterms:W3CDTF">2017-01-13T16:06:00Z</dcterms:created>
  <dcterms:modified xsi:type="dcterms:W3CDTF">2025-09-07T07:31:00Z</dcterms:modified>
</cp:coreProperties>
</file>